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04" w:rsidRPr="00855F13" w:rsidRDefault="00F76B04" w:rsidP="00F76B04">
      <w:r w:rsidRPr="00E6287A">
        <w:rPr>
          <w:rFonts w:hint="eastAsia"/>
        </w:rPr>
        <w:t xml:space="preserve">　　　</w:t>
      </w:r>
      <w:r w:rsidRPr="00855F13">
        <w:rPr>
          <w:rFonts w:hint="eastAsia"/>
        </w:rPr>
        <w:t>弘前市介護予防・日常生活支援総合事業実施要綱</w:t>
      </w:r>
    </w:p>
    <w:p w:rsidR="00F76B04" w:rsidRPr="00855F13" w:rsidRDefault="00F76B04" w:rsidP="00F76B04">
      <w:pPr>
        <w:rPr>
          <w:color w:val="000000" w:themeColor="text1"/>
        </w:rPr>
      </w:pPr>
    </w:p>
    <w:p w:rsidR="009D3FA7" w:rsidRPr="00855F13" w:rsidRDefault="009D3FA7" w:rsidP="00F76B04">
      <w:pPr>
        <w:rPr>
          <w:color w:val="000000" w:themeColor="text1"/>
        </w:rPr>
      </w:pPr>
    </w:p>
    <w:p w:rsidR="00F76B04" w:rsidRPr="00855F13" w:rsidRDefault="00F76B04" w:rsidP="006C7528">
      <w:pPr>
        <w:ind w:firstLineChars="100" w:firstLine="202"/>
        <w:rPr>
          <w:color w:val="000000" w:themeColor="text1"/>
        </w:rPr>
      </w:pPr>
      <w:r w:rsidRPr="00855F13">
        <w:rPr>
          <w:rFonts w:hint="eastAsia"/>
          <w:color w:val="000000" w:themeColor="text1"/>
        </w:rPr>
        <w:t>（趣旨）</w:t>
      </w:r>
    </w:p>
    <w:p w:rsidR="00F76B04" w:rsidRPr="00855F13" w:rsidRDefault="00983CA4" w:rsidP="00671808">
      <w:pPr>
        <w:ind w:left="283" w:hangingChars="140" w:hanging="283"/>
        <w:rPr>
          <w:color w:val="000000" w:themeColor="text1"/>
        </w:rPr>
      </w:pPr>
      <w:r w:rsidRPr="00855F13">
        <w:rPr>
          <w:rFonts w:hint="eastAsia"/>
          <w:color w:val="000000" w:themeColor="text1"/>
        </w:rPr>
        <w:t>第１</w:t>
      </w:r>
      <w:r w:rsidR="00F76B04" w:rsidRPr="00855F13">
        <w:rPr>
          <w:rFonts w:hint="eastAsia"/>
          <w:color w:val="000000" w:themeColor="text1"/>
        </w:rPr>
        <w:t>条　この要綱は、</w:t>
      </w:r>
      <w:r w:rsidR="008D35D6" w:rsidRPr="00855F13">
        <w:rPr>
          <w:rFonts w:hint="eastAsia"/>
          <w:color w:val="000000" w:themeColor="text1"/>
        </w:rPr>
        <w:t>介護予防・日常生活支援総合事業（以下「総合事業」という。）の実施に関し、</w:t>
      </w:r>
      <w:r w:rsidR="00F76B04" w:rsidRPr="00855F13">
        <w:rPr>
          <w:rFonts w:hint="eastAsia"/>
          <w:color w:val="000000" w:themeColor="text1"/>
        </w:rPr>
        <w:t>介護保険法（平成９年法律第１２３号。以下「法」という。）</w:t>
      </w:r>
      <w:r w:rsidR="008D35D6" w:rsidRPr="00855F13">
        <w:rPr>
          <w:rFonts w:hint="eastAsia"/>
          <w:color w:val="000000" w:themeColor="text1"/>
        </w:rPr>
        <w:t>及び介護保険法施行規則（平成１１年厚生省令第３６号</w:t>
      </w:r>
      <w:r w:rsidR="00DE4FD2" w:rsidRPr="00855F13">
        <w:rPr>
          <w:rFonts w:hint="eastAsia"/>
          <w:color w:val="000000" w:themeColor="text1"/>
        </w:rPr>
        <w:t>。以下「施行規則」という。</w:t>
      </w:r>
      <w:r w:rsidR="008D35D6" w:rsidRPr="00855F13">
        <w:rPr>
          <w:rFonts w:hint="eastAsia"/>
          <w:color w:val="000000" w:themeColor="text1"/>
        </w:rPr>
        <w:t>）並びに地域支援事業実施要綱（平成１８年６月９日付け老発第０６０９００１号厚生労働省老健局長通知）に定めるもののほか、必要な事項を定めるものとする。</w:t>
      </w:r>
    </w:p>
    <w:p w:rsidR="00F76B04" w:rsidRPr="00855F13" w:rsidRDefault="00F76B04" w:rsidP="00F76B04">
      <w:pPr>
        <w:rPr>
          <w:color w:val="000000" w:themeColor="text1"/>
        </w:rPr>
      </w:pPr>
    </w:p>
    <w:p w:rsidR="008D35D6" w:rsidRPr="00855F13" w:rsidRDefault="008D35D6" w:rsidP="006C7528">
      <w:pPr>
        <w:ind w:firstLineChars="100" w:firstLine="202"/>
        <w:rPr>
          <w:color w:val="000000" w:themeColor="text1"/>
        </w:rPr>
      </w:pPr>
      <w:r w:rsidRPr="00855F13">
        <w:rPr>
          <w:rFonts w:hint="eastAsia"/>
          <w:color w:val="000000" w:themeColor="text1"/>
        </w:rPr>
        <w:t>（</w:t>
      </w:r>
      <w:r w:rsidR="00B14FFD" w:rsidRPr="00855F13">
        <w:rPr>
          <w:rFonts w:hint="eastAsia"/>
          <w:color w:val="000000" w:themeColor="text1"/>
        </w:rPr>
        <w:t>総合</w:t>
      </w:r>
      <w:r w:rsidRPr="00855F13">
        <w:rPr>
          <w:rFonts w:hint="eastAsia"/>
          <w:color w:val="000000" w:themeColor="text1"/>
        </w:rPr>
        <w:t>事業の目的）</w:t>
      </w:r>
    </w:p>
    <w:p w:rsidR="008D35D6" w:rsidRPr="00855F13" w:rsidRDefault="008D35D6" w:rsidP="008D35D6">
      <w:pPr>
        <w:ind w:left="283" w:hangingChars="140" w:hanging="283"/>
        <w:rPr>
          <w:color w:val="000000" w:themeColor="text1"/>
        </w:rPr>
      </w:pPr>
      <w:r w:rsidRPr="00855F13">
        <w:rPr>
          <w:rFonts w:hint="eastAsia"/>
          <w:color w:val="000000" w:themeColor="text1"/>
        </w:rPr>
        <w:t>第２条　総合事業は、市が中心となって、地域の実情に応じ、住民等の多様な主体が参画して多様なサービスを充実することにより、地域において支え合うことができる体制の構築を推進し、もって要支援者等に対する効果的かつ効率的な支援等を可能とすることを目的とする。</w:t>
      </w:r>
    </w:p>
    <w:p w:rsidR="008D35D6" w:rsidRPr="00855F13" w:rsidRDefault="008D35D6" w:rsidP="00F76B04">
      <w:pPr>
        <w:rPr>
          <w:color w:val="000000" w:themeColor="text1"/>
        </w:rPr>
      </w:pPr>
    </w:p>
    <w:p w:rsidR="00F76B04" w:rsidRPr="00855F13" w:rsidRDefault="00F76B04" w:rsidP="006C7528">
      <w:pPr>
        <w:ind w:firstLineChars="100" w:firstLine="202"/>
        <w:rPr>
          <w:color w:val="000000" w:themeColor="text1"/>
        </w:rPr>
      </w:pPr>
      <w:r w:rsidRPr="00855F13">
        <w:rPr>
          <w:rFonts w:hint="eastAsia"/>
          <w:color w:val="000000" w:themeColor="text1"/>
        </w:rPr>
        <w:t>（定義）</w:t>
      </w:r>
    </w:p>
    <w:p w:rsidR="008D35D6" w:rsidRPr="00855F13" w:rsidRDefault="008D35D6" w:rsidP="006C7528">
      <w:pPr>
        <w:ind w:left="283" w:hangingChars="140" w:hanging="283"/>
        <w:rPr>
          <w:color w:val="000000" w:themeColor="text1"/>
        </w:rPr>
      </w:pPr>
      <w:r w:rsidRPr="00855F13">
        <w:rPr>
          <w:rFonts w:hint="eastAsia"/>
          <w:color w:val="000000" w:themeColor="text1"/>
        </w:rPr>
        <w:t>第３</w:t>
      </w:r>
      <w:r w:rsidR="00F76B04" w:rsidRPr="00855F13">
        <w:rPr>
          <w:rFonts w:hint="eastAsia"/>
          <w:color w:val="000000" w:themeColor="text1"/>
        </w:rPr>
        <w:t>条　この要綱において</w:t>
      </w:r>
      <w:r w:rsidRPr="00855F13">
        <w:rPr>
          <w:rFonts w:hint="eastAsia"/>
          <w:color w:val="000000" w:themeColor="text1"/>
        </w:rPr>
        <w:t>、次の各号に掲げる用語の意義は、</w:t>
      </w:r>
      <w:r w:rsidR="006C7528" w:rsidRPr="00855F13">
        <w:rPr>
          <w:rFonts w:hint="eastAsia"/>
          <w:color w:val="000000" w:themeColor="text1"/>
        </w:rPr>
        <w:t>それぞれ</w:t>
      </w:r>
      <w:r w:rsidRPr="00855F13">
        <w:rPr>
          <w:rFonts w:hint="eastAsia"/>
          <w:color w:val="000000" w:themeColor="text1"/>
        </w:rPr>
        <w:t>当該各号に定めるところによる。</w:t>
      </w:r>
    </w:p>
    <w:p w:rsidR="00F76B04" w:rsidRPr="00855F13" w:rsidRDefault="00DE4FD2" w:rsidP="00F76B04">
      <w:pPr>
        <w:rPr>
          <w:color w:val="000000" w:themeColor="text1"/>
        </w:rPr>
      </w:pPr>
      <w:r w:rsidRPr="00855F13">
        <w:rPr>
          <w:rFonts w:hint="eastAsia"/>
          <w:color w:val="000000" w:themeColor="text1"/>
        </w:rPr>
        <w:t>（１）要支援者</w:t>
      </w:r>
      <w:r w:rsidR="006C7528" w:rsidRPr="00855F13">
        <w:rPr>
          <w:rFonts w:hint="eastAsia"/>
          <w:color w:val="000000" w:themeColor="text1"/>
        </w:rPr>
        <w:t xml:space="preserve">　法第７条</w:t>
      </w:r>
      <w:r w:rsidR="008D35D6" w:rsidRPr="00855F13">
        <w:rPr>
          <w:rFonts w:hint="eastAsia"/>
          <w:color w:val="000000" w:themeColor="text1"/>
        </w:rPr>
        <w:t>第４</w:t>
      </w:r>
      <w:r w:rsidR="00034569" w:rsidRPr="00855F13">
        <w:rPr>
          <w:rFonts w:hint="eastAsia"/>
          <w:color w:val="000000" w:themeColor="text1"/>
        </w:rPr>
        <w:t>項</w:t>
      </w:r>
      <w:r w:rsidR="008D35D6" w:rsidRPr="00855F13">
        <w:rPr>
          <w:rFonts w:hint="eastAsia"/>
          <w:color w:val="000000" w:themeColor="text1"/>
        </w:rPr>
        <w:t>に規定する要支援者に相当する</w:t>
      </w:r>
      <w:r w:rsidR="006C7528" w:rsidRPr="00855F13">
        <w:rPr>
          <w:rFonts w:hint="eastAsia"/>
          <w:color w:val="000000" w:themeColor="text1"/>
        </w:rPr>
        <w:t>もの</w:t>
      </w:r>
      <w:r w:rsidR="008D35D6" w:rsidRPr="00855F13">
        <w:rPr>
          <w:rFonts w:hint="eastAsia"/>
          <w:color w:val="000000" w:themeColor="text1"/>
        </w:rPr>
        <w:t>をいう。</w:t>
      </w:r>
    </w:p>
    <w:p w:rsidR="008D35D6" w:rsidRPr="00855F13" w:rsidRDefault="008D35D6" w:rsidP="002D13A4">
      <w:pPr>
        <w:ind w:left="283" w:hangingChars="140" w:hanging="283"/>
        <w:rPr>
          <w:color w:val="000000" w:themeColor="text1"/>
        </w:rPr>
      </w:pPr>
      <w:r w:rsidRPr="00855F13">
        <w:rPr>
          <w:rFonts w:hint="eastAsia"/>
          <w:color w:val="000000" w:themeColor="text1"/>
        </w:rPr>
        <w:t>（２）旧介護予防訪問介護　地域における医療及び介護の総合的な確保を推進するための関係法律の整備等に関する法律（平成２６年法律第８３号）第５条による改正前の法</w:t>
      </w:r>
      <w:r w:rsidR="0012324B" w:rsidRPr="00855F13">
        <w:rPr>
          <w:rFonts w:hint="eastAsia"/>
          <w:color w:val="000000" w:themeColor="text1"/>
        </w:rPr>
        <w:t>（以下「旧法」という。）</w:t>
      </w:r>
      <w:r w:rsidRPr="00855F13">
        <w:rPr>
          <w:rFonts w:hint="eastAsia"/>
          <w:color w:val="000000" w:themeColor="text1"/>
        </w:rPr>
        <w:t>第８条の２第２項に規定する介護予防訪問介護をいう。</w:t>
      </w:r>
    </w:p>
    <w:p w:rsidR="008D35D6" w:rsidRPr="00855F13" w:rsidRDefault="008D35D6" w:rsidP="002D13A4">
      <w:pPr>
        <w:ind w:left="283" w:hangingChars="140" w:hanging="283"/>
        <w:rPr>
          <w:color w:val="000000" w:themeColor="text1"/>
        </w:rPr>
      </w:pPr>
      <w:r w:rsidRPr="00855F13">
        <w:rPr>
          <w:rFonts w:hint="eastAsia"/>
          <w:color w:val="000000" w:themeColor="text1"/>
        </w:rPr>
        <w:t xml:space="preserve">（３）旧介護予防通所介護　</w:t>
      </w:r>
      <w:r w:rsidR="0012324B" w:rsidRPr="00855F13">
        <w:rPr>
          <w:rFonts w:hint="eastAsia"/>
          <w:color w:val="000000" w:themeColor="text1"/>
        </w:rPr>
        <w:t>旧</w:t>
      </w:r>
      <w:r w:rsidR="00B14FFD" w:rsidRPr="00855F13">
        <w:rPr>
          <w:rFonts w:hint="eastAsia"/>
          <w:color w:val="000000" w:themeColor="text1"/>
        </w:rPr>
        <w:t>法第８条の２第７項に規定する介護予防通所介護をいう。</w:t>
      </w:r>
    </w:p>
    <w:p w:rsidR="00B14FFD" w:rsidRPr="00855F13" w:rsidRDefault="00DE4FD2" w:rsidP="002D13A4">
      <w:pPr>
        <w:ind w:left="283" w:hangingChars="140" w:hanging="283"/>
        <w:rPr>
          <w:color w:val="000000" w:themeColor="text1"/>
        </w:rPr>
      </w:pPr>
      <w:r w:rsidRPr="00855F13">
        <w:rPr>
          <w:rFonts w:hint="eastAsia"/>
          <w:color w:val="000000" w:themeColor="text1"/>
        </w:rPr>
        <w:t>（４）</w:t>
      </w:r>
      <w:r w:rsidR="00306F78" w:rsidRPr="00855F13">
        <w:rPr>
          <w:rFonts w:hint="eastAsia"/>
          <w:color w:val="000000" w:themeColor="text1"/>
        </w:rPr>
        <w:t>事業対象者</w:t>
      </w:r>
      <w:r w:rsidRPr="00855F13">
        <w:rPr>
          <w:rFonts w:hint="eastAsia"/>
          <w:color w:val="000000" w:themeColor="text1"/>
        </w:rPr>
        <w:t xml:space="preserve">　</w:t>
      </w:r>
      <w:r w:rsidR="00B14FFD" w:rsidRPr="00855F13">
        <w:rPr>
          <w:rFonts w:hint="eastAsia"/>
          <w:color w:val="000000" w:themeColor="text1"/>
        </w:rPr>
        <w:t>施行規則第１４０条の６２の４第２号の規定に基づき厚生労働大臣が定める基準（平成２７年厚生労働省告示第１９７号）様式第１（以下「基本チェックリスト」という。）に記入された内容が同基準様式第２に掲げるいずれかの基準に該当した者をいう。</w:t>
      </w:r>
    </w:p>
    <w:p w:rsidR="00034569" w:rsidRPr="00855F13" w:rsidRDefault="00034569" w:rsidP="002D13A4">
      <w:pPr>
        <w:ind w:left="283" w:hangingChars="140" w:hanging="283"/>
        <w:rPr>
          <w:color w:val="000000" w:themeColor="text1"/>
        </w:rPr>
      </w:pPr>
      <w:r w:rsidRPr="00855F13">
        <w:rPr>
          <w:rFonts w:hint="eastAsia"/>
          <w:color w:val="000000" w:themeColor="text1"/>
        </w:rPr>
        <w:t>（５）要介護者　法第７条第３項に規定する要</w:t>
      </w:r>
      <w:r w:rsidR="007E1DA9" w:rsidRPr="00855F13">
        <w:rPr>
          <w:rFonts w:hint="eastAsia"/>
          <w:color w:val="000000" w:themeColor="text1"/>
        </w:rPr>
        <w:t>介護</w:t>
      </w:r>
      <w:r w:rsidRPr="00855F13">
        <w:rPr>
          <w:rFonts w:hint="eastAsia"/>
          <w:color w:val="000000" w:themeColor="text1"/>
        </w:rPr>
        <w:t>者に相当するものをいう。</w:t>
      </w:r>
    </w:p>
    <w:p w:rsidR="00B14FFD" w:rsidRPr="00855F13" w:rsidRDefault="00B14FFD" w:rsidP="002D13A4">
      <w:pPr>
        <w:ind w:left="283" w:hangingChars="140" w:hanging="283"/>
        <w:rPr>
          <w:color w:val="000000" w:themeColor="text1"/>
        </w:rPr>
      </w:pPr>
      <w:r w:rsidRPr="00855F13">
        <w:rPr>
          <w:rFonts w:hint="eastAsia"/>
          <w:color w:val="000000" w:themeColor="text1"/>
        </w:rPr>
        <w:t>２　前項に規定するもののほか、この要綱において使用する用語は、法及び地域支援事業実施要綱において使用する用語の例による。</w:t>
      </w:r>
    </w:p>
    <w:p w:rsidR="00F76B04" w:rsidRPr="00855F13" w:rsidRDefault="00F76B04" w:rsidP="00F76B04">
      <w:pPr>
        <w:rPr>
          <w:color w:val="000000" w:themeColor="text1"/>
        </w:rPr>
      </w:pPr>
    </w:p>
    <w:p w:rsidR="00F76B04" w:rsidRPr="00855F13" w:rsidRDefault="00F76B04" w:rsidP="006C7528">
      <w:pPr>
        <w:ind w:firstLineChars="100" w:firstLine="202"/>
        <w:rPr>
          <w:color w:val="000000" w:themeColor="text1"/>
        </w:rPr>
      </w:pPr>
      <w:r w:rsidRPr="00855F13">
        <w:rPr>
          <w:rFonts w:hint="eastAsia"/>
          <w:color w:val="000000" w:themeColor="text1"/>
        </w:rPr>
        <w:t>（総合事業の</w:t>
      </w:r>
      <w:r w:rsidR="008E30AA" w:rsidRPr="00855F13">
        <w:rPr>
          <w:rFonts w:hint="eastAsia"/>
          <w:color w:val="000000" w:themeColor="text1"/>
        </w:rPr>
        <w:t>実施</w:t>
      </w:r>
      <w:r w:rsidRPr="00855F13">
        <w:rPr>
          <w:rFonts w:hint="eastAsia"/>
          <w:color w:val="000000" w:themeColor="text1"/>
        </w:rPr>
        <w:t>内容）</w:t>
      </w:r>
    </w:p>
    <w:p w:rsidR="00EB73A5" w:rsidRPr="00855F13" w:rsidRDefault="00B14FFD" w:rsidP="00671808">
      <w:pPr>
        <w:ind w:left="283" w:hangingChars="140" w:hanging="283"/>
        <w:rPr>
          <w:color w:val="000000" w:themeColor="text1"/>
        </w:rPr>
      </w:pPr>
      <w:r w:rsidRPr="00855F13">
        <w:rPr>
          <w:rFonts w:hint="eastAsia"/>
          <w:color w:val="000000" w:themeColor="text1"/>
        </w:rPr>
        <w:t>第４</w:t>
      </w:r>
      <w:r w:rsidR="00F76B04" w:rsidRPr="00855F13">
        <w:rPr>
          <w:rFonts w:hint="eastAsia"/>
          <w:color w:val="000000" w:themeColor="text1"/>
        </w:rPr>
        <w:t xml:space="preserve">条　</w:t>
      </w:r>
      <w:r w:rsidRPr="00855F13">
        <w:rPr>
          <w:rFonts w:hint="eastAsia"/>
          <w:color w:val="000000" w:themeColor="text1"/>
        </w:rPr>
        <w:t>市</w:t>
      </w:r>
      <w:r w:rsidR="001967D1" w:rsidRPr="00855F13">
        <w:rPr>
          <w:rFonts w:hint="eastAsia"/>
          <w:color w:val="000000" w:themeColor="text1"/>
        </w:rPr>
        <w:t>長</w:t>
      </w:r>
      <w:r w:rsidRPr="00855F13">
        <w:rPr>
          <w:rFonts w:hint="eastAsia"/>
          <w:color w:val="000000" w:themeColor="text1"/>
        </w:rPr>
        <w:t>は、</w:t>
      </w:r>
      <w:r w:rsidR="00F76B04" w:rsidRPr="00855F13">
        <w:rPr>
          <w:rFonts w:hint="eastAsia"/>
          <w:color w:val="000000" w:themeColor="text1"/>
        </w:rPr>
        <w:t>総合事業</w:t>
      </w:r>
      <w:r w:rsidRPr="00855F13">
        <w:rPr>
          <w:rFonts w:hint="eastAsia"/>
          <w:color w:val="000000" w:themeColor="text1"/>
        </w:rPr>
        <w:t>として、</w:t>
      </w:r>
      <w:r w:rsidR="00F76B04" w:rsidRPr="00855F13">
        <w:rPr>
          <w:rFonts w:hint="eastAsia"/>
          <w:color w:val="000000" w:themeColor="text1"/>
        </w:rPr>
        <w:t>次</w:t>
      </w:r>
      <w:r w:rsidRPr="00855F13">
        <w:rPr>
          <w:rFonts w:hint="eastAsia"/>
          <w:color w:val="000000" w:themeColor="text1"/>
        </w:rPr>
        <w:t>に掲げる事業を行う。</w:t>
      </w:r>
    </w:p>
    <w:p w:rsidR="004743F2" w:rsidRPr="00855F13" w:rsidRDefault="004743F2" w:rsidP="004743F2">
      <w:pPr>
        <w:rPr>
          <w:color w:val="000000" w:themeColor="text1"/>
        </w:rPr>
      </w:pPr>
      <w:r w:rsidRPr="00855F13">
        <w:rPr>
          <w:rFonts w:hint="eastAsia"/>
          <w:color w:val="000000" w:themeColor="text1"/>
        </w:rPr>
        <w:t>（１）介護予防・生活支援サービス事業（第１号事業）</w:t>
      </w:r>
    </w:p>
    <w:p w:rsidR="004743F2" w:rsidRPr="00855F13" w:rsidRDefault="004743F2" w:rsidP="004743F2">
      <w:pPr>
        <w:ind w:firstLineChars="100" w:firstLine="202"/>
        <w:rPr>
          <w:color w:val="000000" w:themeColor="text1"/>
        </w:rPr>
      </w:pPr>
      <w:r w:rsidRPr="00855F13">
        <w:rPr>
          <w:rFonts w:hint="eastAsia"/>
          <w:color w:val="000000" w:themeColor="text1"/>
        </w:rPr>
        <w:t>ア　訪問型サービス</w:t>
      </w:r>
    </w:p>
    <w:p w:rsidR="004743F2" w:rsidRPr="00855F13" w:rsidRDefault="00D5488D" w:rsidP="004A7EF9">
      <w:pPr>
        <w:ind w:leftChars="100" w:left="607" w:hangingChars="200" w:hanging="405"/>
        <w:rPr>
          <w:color w:val="000000" w:themeColor="text1"/>
        </w:rPr>
      </w:pPr>
      <w:r w:rsidRPr="00855F13">
        <w:rPr>
          <w:rFonts w:hint="eastAsia"/>
          <w:color w:val="000000" w:themeColor="text1"/>
        </w:rPr>
        <w:t>（ア）</w:t>
      </w:r>
      <w:r w:rsidR="004743F2" w:rsidRPr="00855F13">
        <w:rPr>
          <w:rFonts w:hint="eastAsia"/>
          <w:color w:val="000000" w:themeColor="text1"/>
        </w:rPr>
        <w:t>訪問介護相当サービス（旧介護予防訪問介護サービス</w:t>
      </w:r>
      <w:r w:rsidRPr="00855F13">
        <w:rPr>
          <w:rFonts w:hint="eastAsia"/>
          <w:color w:val="000000" w:themeColor="text1"/>
        </w:rPr>
        <w:t>に相当するもの</w:t>
      </w:r>
      <w:r w:rsidR="004743F2" w:rsidRPr="00855F13">
        <w:rPr>
          <w:rFonts w:hint="eastAsia"/>
          <w:color w:val="000000" w:themeColor="text1"/>
        </w:rPr>
        <w:t>をいう。以下同じ。）</w:t>
      </w:r>
    </w:p>
    <w:p w:rsidR="004A7EF9" w:rsidRPr="00855F13" w:rsidRDefault="00D5488D" w:rsidP="004A7EF9">
      <w:pPr>
        <w:ind w:leftChars="100" w:left="607" w:hangingChars="200" w:hanging="405"/>
        <w:rPr>
          <w:color w:val="000000" w:themeColor="text1"/>
        </w:rPr>
      </w:pPr>
      <w:r w:rsidRPr="00855F13">
        <w:rPr>
          <w:rFonts w:hint="eastAsia"/>
          <w:color w:val="000000" w:themeColor="text1"/>
        </w:rPr>
        <w:t>（イ）生活支援サービスⅠ・Ⅱ（（ア）の基準より緩和された基準で行われる生活支援をいう。以下同じ</w:t>
      </w:r>
      <w:r w:rsidR="00A44850" w:rsidRPr="00855F13">
        <w:rPr>
          <w:rFonts w:hint="eastAsia"/>
          <w:color w:val="000000" w:themeColor="text1"/>
        </w:rPr>
        <w:t>。</w:t>
      </w:r>
      <w:r w:rsidRPr="00855F13">
        <w:rPr>
          <w:rFonts w:hint="eastAsia"/>
          <w:color w:val="000000" w:themeColor="text1"/>
        </w:rPr>
        <w:t>）</w:t>
      </w:r>
    </w:p>
    <w:p w:rsidR="004A7EF9" w:rsidRPr="00855F13" w:rsidRDefault="004A7EF9" w:rsidP="004A7EF9">
      <w:pPr>
        <w:ind w:leftChars="100" w:left="607" w:hangingChars="200" w:hanging="405"/>
        <w:rPr>
          <w:color w:val="000000" w:themeColor="text1"/>
        </w:rPr>
      </w:pPr>
      <w:r w:rsidRPr="00855F13">
        <w:rPr>
          <w:rFonts w:hint="eastAsia"/>
          <w:color w:val="000000" w:themeColor="text1"/>
        </w:rPr>
        <w:t>（ウ）地域型ヘルパーサービス（住民主体で行われる生活支援をいう。以下同じ。）</w:t>
      </w:r>
    </w:p>
    <w:p w:rsidR="004A7EF9" w:rsidRPr="00855F13" w:rsidRDefault="004743F2" w:rsidP="004A7EF9">
      <w:pPr>
        <w:rPr>
          <w:color w:val="000000" w:themeColor="text1"/>
        </w:rPr>
      </w:pPr>
      <w:r w:rsidRPr="00855F13">
        <w:rPr>
          <w:rFonts w:hint="eastAsia"/>
          <w:color w:val="000000" w:themeColor="text1"/>
        </w:rPr>
        <w:t xml:space="preserve">　イ　通所型サービス</w:t>
      </w:r>
    </w:p>
    <w:p w:rsidR="004743F2" w:rsidRPr="00855F13" w:rsidRDefault="004743F2" w:rsidP="004A7EF9">
      <w:pPr>
        <w:ind w:leftChars="100" w:left="607" w:hangingChars="200" w:hanging="405"/>
        <w:rPr>
          <w:color w:val="000000" w:themeColor="text1"/>
        </w:rPr>
      </w:pPr>
      <w:r w:rsidRPr="00855F13">
        <w:rPr>
          <w:rFonts w:hint="eastAsia"/>
          <w:color w:val="000000" w:themeColor="text1"/>
        </w:rPr>
        <w:t>（ア）通所介護相当サービス（旧介護予防通所</w:t>
      </w:r>
      <w:r w:rsidR="00D5488D" w:rsidRPr="00855F13">
        <w:rPr>
          <w:rFonts w:hint="eastAsia"/>
          <w:color w:val="000000" w:themeColor="text1"/>
        </w:rPr>
        <w:t>介護</w:t>
      </w:r>
      <w:r w:rsidRPr="00855F13">
        <w:rPr>
          <w:rFonts w:hint="eastAsia"/>
          <w:color w:val="000000" w:themeColor="text1"/>
        </w:rPr>
        <w:t>サービス</w:t>
      </w:r>
      <w:r w:rsidR="00D5488D" w:rsidRPr="00855F13">
        <w:rPr>
          <w:rFonts w:hint="eastAsia"/>
          <w:color w:val="000000" w:themeColor="text1"/>
        </w:rPr>
        <w:t>に相当するもの</w:t>
      </w:r>
      <w:r w:rsidRPr="00855F13">
        <w:rPr>
          <w:rFonts w:hint="eastAsia"/>
          <w:color w:val="000000" w:themeColor="text1"/>
        </w:rPr>
        <w:t>をいう。以下同</w:t>
      </w:r>
      <w:r w:rsidRPr="00855F13">
        <w:rPr>
          <w:rFonts w:hint="eastAsia"/>
          <w:color w:val="000000" w:themeColor="text1"/>
        </w:rPr>
        <w:lastRenderedPageBreak/>
        <w:t>じ。）</w:t>
      </w:r>
    </w:p>
    <w:p w:rsidR="00D5488D" w:rsidRPr="00855F13" w:rsidRDefault="00D5488D" w:rsidP="004A7EF9">
      <w:pPr>
        <w:ind w:leftChars="100" w:left="607" w:hangingChars="200" w:hanging="405"/>
        <w:rPr>
          <w:color w:val="000000" w:themeColor="text1"/>
        </w:rPr>
      </w:pPr>
      <w:r w:rsidRPr="00855F13">
        <w:rPr>
          <w:rFonts w:hint="eastAsia"/>
          <w:color w:val="000000" w:themeColor="text1"/>
        </w:rPr>
        <w:t>（イ）生きがい</w:t>
      </w:r>
      <w:r w:rsidR="00A44850" w:rsidRPr="00855F13">
        <w:rPr>
          <w:rFonts w:hint="eastAsia"/>
          <w:color w:val="000000" w:themeColor="text1"/>
        </w:rPr>
        <w:t>型デイサービス（（ア）の基準より緩和された基準で行われる通所サービス</w:t>
      </w:r>
      <w:r w:rsidRPr="00855F13">
        <w:rPr>
          <w:rFonts w:hint="eastAsia"/>
          <w:color w:val="000000" w:themeColor="text1"/>
        </w:rPr>
        <w:t>をいう。以下同じ</w:t>
      </w:r>
      <w:r w:rsidR="00A44850" w:rsidRPr="00855F13">
        <w:rPr>
          <w:rFonts w:hint="eastAsia"/>
          <w:color w:val="000000" w:themeColor="text1"/>
        </w:rPr>
        <w:t>。</w:t>
      </w:r>
      <w:r w:rsidRPr="00855F13">
        <w:rPr>
          <w:rFonts w:hint="eastAsia"/>
          <w:color w:val="000000" w:themeColor="text1"/>
        </w:rPr>
        <w:t>）</w:t>
      </w:r>
    </w:p>
    <w:p w:rsidR="00D5488D" w:rsidRPr="00855F13" w:rsidRDefault="00D5488D" w:rsidP="004743F2">
      <w:pPr>
        <w:ind w:leftChars="100" w:left="607" w:hangingChars="200" w:hanging="405"/>
        <w:rPr>
          <w:color w:val="000000" w:themeColor="text1"/>
        </w:rPr>
      </w:pPr>
      <w:r w:rsidRPr="00855F13">
        <w:rPr>
          <w:rFonts w:hint="eastAsia"/>
          <w:color w:val="000000" w:themeColor="text1"/>
        </w:rPr>
        <w:t>（ウ）地域型デイサービス（住民主体で行われる介護予防に資する活動をいう。以下同じ</w:t>
      </w:r>
      <w:r w:rsidR="00A44850" w:rsidRPr="00855F13">
        <w:rPr>
          <w:rFonts w:hint="eastAsia"/>
          <w:color w:val="000000" w:themeColor="text1"/>
        </w:rPr>
        <w:t>。</w:t>
      </w:r>
      <w:r w:rsidRPr="00855F13">
        <w:rPr>
          <w:rFonts w:hint="eastAsia"/>
          <w:color w:val="000000" w:themeColor="text1"/>
        </w:rPr>
        <w:t>）</w:t>
      </w:r>
    </w:p>
    <w:p w:rsidR="004743F2" w:rsidRPr="00855F13" w:rsidRDefault="004743F2" w:rsidP="004743F2">
      <w:pPr>
        <w:ind w:leftChars="100" w:left="607" w:hangingChars="200" w:hanging="405"/>
        <w:rPr>
          <w:color w:val="000000" w:themeColor="text1"/>
        </w:rPr>
      </w:pPr>
      <w:r w:rsidRPr="00855F13">
        <w:rPr>
          <w:rFonts w:hint="eastAsia"/>
          <w:color w:val="000000" w:themeColor="text1"/>
        </w:rPr>
        <w:t>（</w:t>
      </w:r>
      <w:r w:rsidR="00D5488D" w:rsidRPr="00855F13">
        <w:rPr>
          <w:rFonts w:hint="eastAsia"/>
          <w:color w:val="000000" w:themeColor="text1"/>
        </w:rPr>
        <w:t>エ</w:t>
      </w:r>
      <w:r w:rsidRPr="00855F13">
        <w:rPr>
          <w:rFonts w:hint="eastAsia"/>
          <w:color w:val="000000" w:themeColor="text1"/>
        </w:rPr>
        <w:t>）通所型サービスＣ（保健・医療の専門家により提供される、３か月から６か月までの短期間で行われるサービスをいう。以下同じ。）</w:t>
      </w:r>
    </w:p>
    <w:p w:rsidR="004743F2" w:rsidRPr="00855F13" w:rsidRDefault="004743F2" w:rsidP="004743F2">
      <w:pPr>
        <w:ind w:leftChars="100" w:left="607" w:hangingChars="200" w:hanging="405"/>
        <w:rPr>
          <w:color w:val="000000" w:themeColor="text1"/>
        </w:rPr>
      </w:pPr>
      <w:r w:rsidRPr="00855F13">
        <w:rPr>
          <w:rFonts w:hint="eastAsia"/>
          <w:color w:val="000000" w:themeColor="text1"/>
        </w:rPr>
        <w:t>ウ　介護予防ケアマネジメント</w:t>
      </w:r>
    </w:p>
    <w:p w:rsidR="00D75DE4" w:rsidRPr="00855F13" w:rsidRDefault="004743F2" w:rsidP="004743F2">
      <w:pPr>
        <w:ind w:leftChars="100" w:left="607" w:hangingChars="200" w:hanging="405"/>
        <w:rPr>
          <w:color w:val="000000" w:themeColor="text1"/>
        </w:rPr>
      </w:pPr>
      <w:r w:rsidRPr="00855F13">
        <w:rPr>
          <w:rFonts w:hint="eastAsia"/>
          <w:color w:val="000000" w:themeColor="text1"/>
        </w:rPr>
        <w:t>（ア）ケアマネジメントＡ（介護予防支援と同様のケアマネジメントをいう。）</w:t>
      </w:r>
    </w:p>
    <w:p w:rsidR="00D5488D" w:rsidRPr="00855F13" w:rsidRDefault="00D5488D" w:rsidP="004743F2">
      <w:pPr>
        <w:ind w:leftChars="100" w:left="607" w:hangingChars="200" w:hanging="405"/>
        <w:rPr>
          <w:color w:val="000000" w:themeColor="text1"/>
        </w:rPr>
      </w:pPr>
      <w:r w:rsidRPr="00855F13">
        <w:rPr>
          <w:rFonts w:hint="eastAsia"/>
          <w:color w:val="000000" w:themeColor="text1"/>
        </w:rPr>
        <w:t>（イ）ケアマネジメントＢ（緩和した基準による介護予防ケアマネジメントで、サービス担当者会議やモニタリングを省略可能としたものをいう。以下同じ</w:t>
      </w:r>
      <w:r w:rsidR="00A44850" w:rsidRPr="00855F13">
        <w:rPr>
          <w:rFonts w:hint="eastAsia"/>
          <w:color w:val="000000" w:themeColor="text1"/>
        </w:rPr>
        <w:t>。</w:t>
      </w:r>
      <w:r w:rsidRPr="00855F13">
        <w:rPr>
          <w:rFonts w:hint="eastAsia"/>
          <w:color w:val="000000" w:themeColor="text1"/>
        </w:rPr>
        <w:t>）</w:t>
      </w:r>
    </w:p>
    <w:p w:rsidR="00D5488D" w:rsidRPr="00855F13" w:rsidRDefault="00D5488D" w:rsidP="00D5488D">
      <w:pPr>
        <w:ind w:leftChars="100" w:left="607" w:hangingChars="200" w:hanging="405"/>
        <w:rPr>
          <w:color w:val="000000" w:themeColor="text1"/>
        </w:rPr>
      </w:pPr>
      <w:r w:rsidRPr="00855F13">
        <w:rPr>
          <w:rFonts w:hint="eastAsia"/>
          <w:color w:val="000000" w:themeColor="text1"/>
        </w:rPr>
        <w:t>（ウ）ケアマネジメントＣ（緩和した基準による介護予防ケアマネジメントで、初回のみの介護予防ケアマネジメントをいう。以下同じ</w:t>
      </w:r>
      <w:r w:rsidR="00A44850" w:rsidRPr="00855F13">
        <w:rPr>
          <w:rFonts w:hint="eastAsia"/>
          <w:color w:val="000000" w:themeColor="text1"/>
        </w:rPr>
        <w:t>。</w:t>
      </w:r>
      <w:r w:rsidRPr="00855F13">
        <w:rPr>
          <w:rFonts w:hint="eastAsia"/>
          <w:color w:val="000000" w:themeColor="text1"/>
        </w:rPr>
        <w:t>）</w:t>
      </w:r>
    </w:p>
    <w:p w:rsidR="00B20E4F" w:rsidRPr="00855F13" w:rsidRDefault="00B20E4F" w:rsidP="00B20E4F">
      <w:pPr>
        <w:rPr>
          <w:color w:val="000000" w:themeColor="text1"/>
        </w:rPr>
      </w:pPr>
      <w:r w:rsidRPr="00855F13">
        <w:rPr>
          <w:rFonts w:hint="eastAsia"/>
          <w:color w:val="000000" w:themeColor="text1"/>
        </w:rPr>
        <w:t>（２）一般介護予防事業</w:t>
      </w:r>
    </w:p>
    <w:p w:rsidR="00E22E33" w:rsidRPr="00855F13" w:rsidRDefault="00CA7324" w:rsidP="00B20E4F">
      <w:pPr>
        <w:rPr>
          <w:color w:val="000000" w:themeColor="text1"/>
        </w:rPr>
      </w:pPr>
      <w:r w:rsidRPr="00855F13">
        <w:rPr>
          <w:rFonts w:hint="eastAsia"/>
          <w:color w:val="000000" w:themeColor="text1"/>
        </w:rPr>
        <w:t xml:space="preserve">　</w:t>
      </w:r>
      <w:r w:rsidR="00E22E33" w:rsidRPr="00855F13">
        <w:rPr>
          <w:rFonts w:hint="eastAsia"/>
          <w:color w:val="000000" w:themeColor="text1"/>
        </w:rPr>
        <w:t>ア　介護予防把握事業</w:t>
      </w:r>
    </w:p>
    <w:p w:rsidR="00EB73A5" w:rsidRPr="00855F13" w:rsidRDefault="00CA7324" w:rsidP="00EB73A5">
      <w:pPr>
        <w:rPr>
          <w:color w:val="000000" w:themeColor="text1"/>
        </w:rPr>
      </w:pPr>
      <w:r w:rsidRPr="00855F13">
        <w:rPr>
          <w:rFonts w:hint="eastAsia"/>
          <w:color w:val="000000" w:themeColor="text1"/>
        </w:rPr>
        <w:t xml:space="preserve">　</w:t>
      </w:r>
      <w:r w:rsidR="00E22E33" w:rsidRPr="00855F13">
        <w:rPr>
          <w:rFonts w:hint="eastAsia"/>
          <w:color w:val="000000" w:themeColor="text1"/>
        </w:rPr>
        <w:t>イ</w:t>
      </w:r>
      <w:r w:rsidR="00EB73A5" w:rsidRPr="00855F13">
        <w:rPr>
          <w:rFonts w:hint="eastAsia"/>
          <w:color w:val="000000" w:themeColor="text1"/>
        </w:rPr>
        <w:t xml:space="preserve">　介護予防普及啓発事業</w:t>
      </w:r>
    </w:p>
    <w:p w:rsidR="00E22E33" w:rsidRPr="00855F13" w:rsidRDefault="00E22E33" w:rsidP="00EB73A5">
      <w:pPr>
        <w:rPr>
          <w:color w:val="000000" w:themeColor="text1"/>
        </w:rPr>
      </w:pPr>
      <w:r w:rsidRPr="00855F13">
        <w:rPr>
          <w:rFonts w:hint="eastAsia"/>
          <w:color w:val="000000" w:themeColor="text1"/>
        </w:rPr>
        <w:t xml:space="preserve">　ウ　地域介護予防活動支援事業</w:t>
      </w:r>
    </w:p>
    <w:p w:rsidR="00E22E33" w:rsidRPr="00855F13" w:rsidRDefault="00CA7324" w:rsidP="00EB73A5">
      <w:pPr>
        <w:rPr>
          <w:color w:val="000000" w:themeColor="text1"/>
        </w:rPr>
      </w:pPr>
      <w:r w:rsidRPr="00855F13">
        <w:rPr>
          <w:rFonts w:hint="eastAsia"/>
          <w:color w:val="000000" w:themeColor="text1"/>
        </w:rPr>
        <w:t xml:space="preserve">　</w:t>
      </w:r>
      <w:r w:rsidR="00E22E33" w:rsidRPr="00855F13">
        <w:rPr>
          <w:rFonts w:hint="eastAsia"/>
          <w:color w:val="000000" w:themeColor="text1"/>
        </w:rPr>
        <w:t>エ　一般介護予防</w:t>
      </w:r>
      <w:r w:rsidR="00DE4FD2" w:rsidRPr="00855F13">
        <w:rPr>
          <w:rFonts w:hint="eastAsia"/>
          <w:color w:val="000000" w:themeColor="text1"/>
        </w:rPr>
        <w:t>事業評価</w:t>
      </w:r>
      <w:r w:rsidR="00E22E33" w:rsidRPr="00855F13">
        <w:rPr>
          <w:rFonts w:hint="eastAsia"/>
          <w:color w:val="000000" w:themeColor="text1"/>
        </w:rPr>
        <w:t>事業</w:t>
      </w:r>
    </w:p>
    <w:p w:rsidR="00E22E33" w:rsidRPr="00855F13" w:rsidRDefault="00CA7324" w:rsidP="00EB73A5">
      <w:pPr>
        <w:rPr>
          <w:color w:val="000000" w:themeColor="text1"/>
        </w:rPr>
      </w:pPr>
      <w:r w:rsidRPr="00855F13">
        <w:rPr>
          <w:rFonts w:hint="eastAsia"/>
          <w:color w:val="000000" w:themeColor="text1"/>
        </w:rPr>
        <w:t xml:space="preserve">　</w:t>
      </w:r>
      <w:r w:rsidR="00E22E33" w:rsidRPr="00855F13">
        <w:rPr>
          <w:rFonts w:hint="eastAsia"/>
          <w:color w:val="000000" w:themeColor="text1"/>
        </w:rPr>
        <w:t>オ　地域リハビリテーション活動支援事業</w:t>
      </w:r>
    </w:p>
    <w:p w:rsidR="00E22E33" w:rsidRPr="00855F13" w:rsidRDefault="00E22E33" w:rsidP="00EB73A5">
      <w:pPr>
        <w:rPr>
          <w:color w:val="000000" w:themeColor="text1"/>
        </w:rPr>
      </w:pPr>
      <w:r w:rsidRPr="00855F13">
        <w:rPr>
          <w:rFonts w:hint="eastAsia"/>
          <w:color w:val="000000" w:themeColor="text1"/>
        </w:rPr>
        <w:t>２　総合事業の</w:t>
      </w:r>
      <w:r w:rsidR="008E30AA" w:rsidRPr="00855F13">
        <w:rPr>
          <w:rFonts w:hint="eastAsia"/>
          <w:color w:val="000000" w:themeColor="text1"/>
        </w:rPr>
        <w:t>実施</w:t>
      </w:r>
      <w:r w:rsidRPr="00855F13">
        <w:rPr>
          <w:rFonts w:hint="eastAsia"/>
          <w:color w:val="000000" w:themeColor="text1"/>
        </w:rPr>
        <w:t>内容は、地域支援事業実施要綱</w:t>
      </w:r>
      <w:r w:rsidR="008E30AA" w:rsidRPr="00855F13">
        <w:rPr>
          <w:rFonts w:hint="eastAsia"/>
          <w:color w:val="000000" w:themeColor="text1"/>
        </w:rPr>
        <w:t>に従う</w:t>
      </w:r>
      <w:r w:rsidRPr="00855F13">
        <w:rPr>
          <w:rFonts w:hint="eastAsia"/>
          <w:color w:val="000000" w:themeColor="text1"/>
        </w:rPr>
        <w:t>。</w:t>
      </w:r>
    </w:p>
    <w:p w:rsidR="007D68D0" w:rsidRPr="00855F13" w:rsidRDefault="007D68D0" w:rsidP="00CA7324">
      <w:pPr>
        <w:ind w:left="202" w:hangingChars="100" w:hanging="202"/>
        <w:rPr>
          <w:color w:val="000000" w:themeColor="text1"/>
        </w:rPr>
      </w:pPr>
      <w:r w:rsidRPr="00855F13">
        <w:rPr>
          <w:rFonts w:hint="eastAsia"/>
          <w:color w:val="000000" w:themeColor="text1"/>
          <w:kern w:val="0"/>
        </w:rPr>
        <w:t xml:space="preserve">３　</w:t>
      </w:r>
      <w:r w:rsidR="00291E4C" w:rsidRPr="00855F13">
        <w:rPr>
          <w:rFonts w:hint="eastAsia"/>
          <w:color w:val="000000" w:themeColor="text1"/>
          <w:kern w:val="0"/>
        </w:rPr>
        <w:t>生活支援サービスⅠ・Ⅱ、</w:t>
      </w:r>
      <w:r w:rsidR="003868FA" w:rsidRPr="00855F13">
        <w:rPr>
          <w:rFonts w:hint="eastAsia"/>
          <w:color w:val="000000" w:themeColor="text1"/>
          <w:kern w:val="0"/>
        </w:rPr>
        <w:t>地域型ヘルパーサービス、</w:t>
      </w:r>
      <w:r w:rsidR="00291E4C" w:rsidRPr="00855F13">
        <w:rPr>
          <w:rFonts w:hint="eastAsia"/>
          <w:color w:val="000000" w:themeColor="text1"/>
          <w:kern w:val="0"/>
        </w:rPr>
        <w:t>生きがい型デイサービス、</w:t>
      </w:r>
      <w:r w:rsidR="00D5488D" w:rsidRPr="00855F13">
        <w:rPr>
          <w:rFonts w:hint="eastAsia"/>
          <w:color w:val="000000" w:themeColor="text1"/>
          <w:kern w:val="0"/>
        </w:rPr>
        <w:t>地域型デイサービス</w:t>
      </w:r>
      <w:r w:rsidR="003868FA" w:rsidRPr="00855F13">
        <w:rPr>
          <w:rFonts w:hint="eastAsia"/>
          <w:color w:val="000000" w:themeColor="text1"/>
          <w:kern w:val="0"/>
        </w:rPr>
        <w:t>及び</w:t>
      </w:r>
      <w:r w:rsidRPr="00855F13">
        <w:rPr>
          <w:rFonts w:hint="eastAsia"/>
          <w:color w:val="000000" w:themeColor="text1"/>
          <w:kern w:val="0"/>
        </w:rPr>
        <w:t>通所型サービス</w:t>
      </w:r>
      <w:r w:rsidR="004E41AA" w:rsidRPr="00855F13">
        <w:rPr>
          <w:rFonts w:hint="eastAsia"/>
          <w:color w:val="000000" w:themeColor="text1"/>
          <w:kern w:val="0"/>
        </w:rPr>
        <w:t>Ｃ</w:t>
      </w:r>
      <w:r w:rsidRPr="00855F13">
        <w:rPr>
          <w:rFonts w:hint="eastAsia"/>
          <w:color w:val="000000" w:themeColor="text1"/>
          <w:kern w:val="0"/>
        </w:rPr>
        <w:t>の</w:t>
      </w:r>
      <w:r w:rsidR="008D31A9" w:rsidRPr="00855F13">
        <w:rPr>
          <w:rFonts w:hint="eastAsia"/>
          <w:color w:val="000000" w:themeColor="text1"/>
          <w:kern w:val="0"/>
        </w:rPr>
        <w:t>事業の</w:t>
      </w:r>
      <w:r w:rsidRPr="00855F13">
        <w:rPr>
          <w:rFonts w:hint="eastAsia"/>
          <w:color w:val="000000" w:themeColor="text1"/>
          <w:kern w:val="0"/>
        </w:rPr>
        <w:t>実施に関しては、別に要綱を定める。</w:t>
      </w:r>
    </w:p>
    <w:p w:rsidR="00671808" w:rsidRPr="00855F13" w:rsidRDefault="00671808" w:rsidP="00671808">
      <w:pPr>
        <w:rPr>
          <w:color w:val="000000" w:themeColor="text1"/>
        </w:rPr>
      </w:pPr>
    </w:p>
    <w:p w:rsidR="00671808" w:rsidRPr="00855F13" w:rsidRDefault="00671808" w:rsidP="006C7528">
      <w:pPr>
        <w:ind w:firstLineChars="100" w:firstLine="202"/>
        <w:rPr>
          <w:color w:val="000000" w:themeColor="text1"/>
        </w:rPr>
      </w:pPr>
      <w:r w:rsidRPr="00855F13">
        <w:rPr>
          <w:rFonts w:hint="eastAsia"/>
          <w:color w:val="000000" w:themeColor="text1"/>
        </w:rPr>
        <w:t>（総合事業の実施方法）</w:t>
      </w:r>
    </w:p>
    <w:p w:rsidR="00671808" w:rsidRPr="00855F13" w:rsidRDefault="00E22E33" w:rsidP="00671808">
      <w:pPr>
        <w:ind w:left="283" w:hangingChars="140" w:hanging="283"/>
        <w:rPr>
          <w:color w:val="000000" w:themeColor="text1"/>
        </w:rPr>
      </w:pPr>
      <w:r w:rsidRPr="00855F13">
        <w:rPr>
          <w:rFonts w:hint="eastAsia"/>
          <w:color w:val="000000" w:themeColor="text1"/>
        </w:rPr>
        <w:t>第５</w:t>
      </w:r>
      <w:r w:rsidR="00671808" w:rsidRPr="00855F13">
        <w:rPr>
          <w:rFonts w:hint="eastAsia"/>
          <w:color w:val="000000" w:themeColor="text1"/>
        </w:rPr>
        <w:t>条　市長は、総合事業について、市が直接実施するもののほか、次の各号に掲げる方法により実施できる。</w:t>
      </w:r>
    </w:p>
    <w:p w:rsidR="00671808" w:rsidRPr="00855F13" w:rsidRDefault="00671808" w:rsidP="00671808">
      <w:pPr>
        <w:ind w:left="283" w:hangingChars="140" w:hanging="283"/>
        <w:rPr>
          <w:color w:val="000000" w:themeColor="text1"/>
        </w:rPr>
      </w:pPr>
      <w:r w:rsidRPr="00855F13">
        <w:rPr>
          <w:rFonts w:hint="eastAsia"/>
          <w:color w:val="000000" w:themeColor="text1"/>
        </w:rPr>
        <w:t>（１）法１１５条の４５の３第１項に基づく指定事業者による実施</w:t>
      </w:r>
    </w:p>
    <w:p w:rsidR="00671808" w:rsidRPr="00855F13" w:rsidRDefault="00671808" w:rsidP="005673E2">
      <w:pPr>
        <w:ind w:left="405" w:hangingChars="200" w:hanging="405"/>
        <w:rPr>
          <w:color w:val="000000" w:themeColor="text1"/>
        </w:rPr>
      </w:pPr>
      <w:r w:rsidRPr="00855F13">
        <w:rPr>
          <w:rFonts w:hint="eastAsia"/>
          <w:color w:val="000000" w:themeColor="text1"/>
        </w:rPr>
        <w:t>（２）法１１５条の４７第４項の規定に基づく施行規則第１４０条の６９の規定に適合する者に対する委託による実施</w:t>
      </w:r>
    </w:p>
    <w:p w:rsidR="00671808" w:rsidRPr="00855F13" w:rsidRDefault="00DE4FD2" w:rsidP="00671808">
      <w:pPr>
        <w:ind w:left="283" w:hangingChars="140" w:hanging="283"/>
        <w:rPr>
          <w:color w:val="000000" w:themeColor="text1"/>
        </w:rPr>
      </w:pPr>
      <w:r w:rsidRPr="00855F13">
        <w:rPr>
          <w:rFonts w:hint="eastAsia"/>
          <w:color w:val="000000" w:themeColor="text1"/>
        </w:rPr>
        <w:t>（３）</w:t>
      </w:r>
      <w:r w:rsidR="008D50CC" w:rsidRPr="00855F13">
        <w:rPr>
          <w:rFonts w:hint="eastAsia"/>
          <w:color w:val="000000" w:themeColor="text1"/>
        </w:rPr>
        <w:t>施行規則第１４０条の６２の３第１項第２号の規定に基づく補助</w:t>
      </w:r>
    </w:p>
    <w:p w:rsidR="00153493" w:rsidRPr="00855F13" w:rsidRDefault="00153493" w:rsidP="00153493">
      <w:pPr>
        <w:rPr>
          <w:color w:val="000000" w:themeColor="text1"/>
        </w:rPr>
      </w:pPr>
    </w:p>
    <w:p w:rsidR="00153493" w:rsidRPr="00855F13" w:rsidRDefault="00153493" w:rsidP="006C7528">
      <w:pPr>
        <w:ind w:firstLineChars="100" w:firstLine="202"/>
        <w:rPr>
          <w:rFonts w:hAnsiTheme="minorEastAsia"/>
          <w:color w:val="000000" w:themeColor="text1"/>
        </w:rPr>
      </w:pPr>
      <w:r w:rsidRPr="00855F13">
        <w:rPr>
          <w:rFonts w:hAnsiTheme="minorEastAsia" w:hint="eastAsia"/>
          <w:color w:val="000000" w:themeColor="text1"/>
        </w:rPr>
        <w:t>（利用手続、</w:t>
      </w:r>
      <w:r w:rsidRPr="00855F13">
        <w:rPr>
          <w:rFonts w:hint="eastAsia"/>
          <w:color w:val="000000" w:themeColor="text1"/>
        </w:rPr>
        <w:t>利用者台帳の整備等</w:t>
      </w:r>
      <w:r w:rsidRPr="00855F13">
        <w:rPr>
          <w:rFonts w:hAnsiTheme="minorEastAsia" w:hint="eastAsia"/>
          <w:color w:val="000000" w:themeColor="text1"/>
        </w:rPr>
        <w:t>）</w:t>
      </w:r>
    </w:p>
    <w:p w:rsidR="00C23C95" w:rsidRPr="00855F13" w:rsidRDefault="00C23C95" w:rsidP="00C23C95">
      <w:pPr>
        <w:ind w:left="283" w:hangingChars="140" w:hanging="283"/>
        <w:rPr>
          <w:rFonts w:hAnsiTheme="minorEastAsia"/>
          <w:color w:val="000000" w:themeColor="text1"/>
        </w:rPr>
      </w:pPr>
      <w:r w:rsidRPr="00855F13">
        <w:rPr>
          <w:rFonts w:hAnsiTheme="minorEastAsia" w:hint="eastAsia"/>
          <w:color w:val="000000" w:themeColor="text1"/>
        </w:rPr>
        <w:t xml:space="preserve">第６条　</w:t>
      </w:r>
      <w:r w:rsidR="00306F78" w:rsidRPr="00855F13">
        <w:rPr>
          <w:rFonts w:hint="eastAsia"/>
          <w:color w:val="000000" w:themeColor="text1"/>
        </w:rPr>
        <w:t>事業対象者</w:t>
      </w:r>
      <w:r w:rsidRPr="00855F13">
        <w:rPr>
          <w:rFonts w:hint="eastAsia"/>
          <w:color w:val="000000" w:themeColor="text1"/>
        </w:rPr>
        <w:t>が</w:t>
      </w:r>
      <w:r w:rsidRPr="00855F13">
        <w:rPr>
          <w:rFonts w:hAnsiTheme="minorEastAsia" w:hint="eastAsia"/>
          <w:color w:val="000000" w:themeColor="text1"/>
        </w:rPr>
        <w:t>第１号事業を利用しようとするときは、</w:t>
      </w:r>
      <w:r w:rsidR="00D26B4F" w:rsidRPr="00855F13">
        <w:rPr>
          <w:rFonts w:hAnsiTheme="minorEastAsia" w:hint="eastAsia"/>
          <w:color w:val="000000" w:themeColor="text1"/>
        </w:rPr>
        <w:t>弘前市</w:t>
      </w:r>
      <w:r w:rsidRPr="00855F13">
        <w:rPr>
          <w:rFonts w:hAnsiTheme="minorEastAsia" w:hint="eastAsia"/>
          <w:color w:val="000000" w:themeColor="text1"/>
        </w:rPr>
        <w:t>介護予防・日常生活支援総合事業利用</w:t>
      </w:r>
      <w:r w:rsidR="00F27D3B" w:rsidRPr="00855F13">
        <w:rPr>
          <w:rFonts w:hAnsiTheme="minorEastAsia" w:hint="eastAsia"/>
          <w:color w:val="000000" w:themeColor="text1"/>
        </w:rPr>
        <w:t>申請</w:t>
      </w:r>
      <w:r w:rsidRPr="00855F13">
        <w:rPr>
          <w:rFonts w:hAnsiTheme="minorEastAsia" w:hint="eastAsia"/>
          <w:color w:val="000000" w:themeColor="text1"/>
        </w:rPr>
        <w:t>書（様式第１号）に実施した基本チェックリストを添付して市長に申請しなければならない。</w:t>
      </w:r>
    </w:p>
    <w:p w:rsidR="00C23C95" w:rsidRPr="00855F13" w:rsidRDefault="00C23C95" w:rsidP="00C23C95">
      <w:pPr>
        <w:ind w:left="283" w:hangingChars="140" w:hanging="283"/>
        <w:rPr>
          <w:rFonts w:hAnsiTheme="minorEastAsia"/>
          <w:color w:val="000000" w:themeColor="text1"/>
        </w:rPr>
      </w:pPr>
      <w:r w:rsidRPr="00855F13">
        <w:rPr>
          <w:rFonts w:hAnsiTheme="minorEastAsia" w:hint="eastAsia"/>
          <w:color w:val="000000" w:themeColor="text1"/>
        </w:rPr>
        <w:t>２　市長は、前項の申請を受理したときは、内容を審査し、</w:t>
      </w:r>
      <w:r w:rsidR="00306F78" w:rsidRPr="00855F13">
        <w:rPr>
          <w:rFonts w:hAnsiTheme="minorEastAsia" w:hint="eastAsia"/>
          <w:color w:val="000000" w:themeColor="text1"/>
        </w:rPr>
        <w:t>利用が決定した場合は、事業対象者</w:t>
      </w:r>
      <w:r w:rsidRPr="00855F13">
        <w:rPr>
          <w:rFonts w:hAnsiTheme="minorEastAsia" w:hint="eastAsia"/>
          <w:color w:val="000000" w:themeColor="text1"/>
        </w:rPr>
        <w:t>である旨及び基本チェックリスト実施日、担当地域包括支援センター名を記載した被保険者証を交付する。</w:t>
      </w:r>
    </w:p>
    <w:p w:rsidR="0042005D" w:rsidRPr="00855F13" w:rsidRDefault="00C23C95" w:rsidP="00C23C95">
      <w:pPr>
        <w:ind w:left="283" w:hangingChars="140" w:hanging="283"/>
        <w:rPr>
          <w:rFonts w:hAnsiTheme="minorEastAsia"/>
          <w:color w:val="000000" w:themeColor="text1"/>
        </w:rPr>
      </w:pPr>
      <w:r w:rsidRPr="00855F13">
        <w:rPr>
          <w:rFonts w:hAnsiTheme="minorEastAsia" w:hint="eastAsia"/>
          <w:color w:val="000000" w:themeColor="text1"/>
        </w:rPr>
        <w:t xml:space="preserve">３　</w:t>
      </w:r>
      <w:r w:rsidR="00306F78" w:rsidRPr="00855F13">
        <w:rPr>
          <w:rFonts w:hAnsiTheme="minorEastAsia" w:hint="eastAsia"/>
          <w:color w:val="000000" w:themeColor="text1"/>
        </w:rPr>
        <w:t>前項の利用が決定した者（以下、「利用者」という。）</w:t>
      </w:r>
      <w:r w:rsidR="0042005D" w:rsidRPr="00855F13">
        <w:rPr>
          <w:rFonts w:hAnsiTheme="minorEastAsia" w:hint="eastAsia"/>
          <w:color w:val="000000" w:themeColor="text1"/>
        </w:rPr>
        <w:t>は、</w:t>
      </w:r>
      <w:r w:rsidRPr="00855F13">
        <w:rPr>
          <w:rFonts w:hAnsiTheme="minorEastAsia" w:hint="eastAsia"/>
          <w:color w:val="000000" w:themeColor="text1"/>
        </w:rPr>
        <w:t>市長に介護予防サービス計画作成・介護予防ケアマネジメント依頼（変更）届出書（様式第</w:t>
      </w:r>
      <w:r w:rsidR="00653D03" w:rsidRPr="00855F13">
        <w:rPr>
          <w:rFonts w:hAnsiTheme="minorEastAsia" w:hint="eastAsia"/>
          <w:color w:val="000000" w:themeColor="text1"/>
        </w:rPr>
        <w:t>２</w:t>
      </w:r>
      <w:r w:rsidRPr="00855F13">
        <w:rPr>
          <w:rFonts w:hAnsiTheme="minorEastAsia" w:hint="eastAsia"/>
          <w:color w:val="000000" w:themeColor="text1"/>
        </w:rPr>
        <w:t>号）を提出</w:t>
      </w:r>
      <w:r w:rsidR="0042005D" w:rsidRPr="00855F13">
        <w:rPr>
          <w:rFonts w:hAnsiTheme="minorEastAsia" w:hint="eastAsia"/>
          <w:color w:val="000000" w:themeColor="text1"/>
        </w:rPr>
        <w:t>するものとする。</w:t>
      </w:r>
    </w:p>
    <w:p w:rsidR="00FF3047" w:rsidRPr="00855F13" w:rsidRDefault="00FF3047" w:rsidP="00C23C95">
      <w:pPr>
        <w:ind w:left="283" w:hangingChars="140" w:hanging="283"/>
        <w:rPr>
          <w:rFonts w:hAnsiTheme="minorEastAsia"/>
          <w:color w:val="000000" w:themeColor="text1"/>
        </w:rPr>
      </w:pPr>
      <w:r w:rsidRPr="00855F13">
        <w:rPr>
          <w:rFonts w:hAnsiTheme="minorEastAsia" w:hint="eastAsia"/>
          <w:color w:val="000000" w:themeColor="text1"/>
        </w:rPr>
        <w:t>４　前項の届出書の提出は、地域包括支援センターが代行することができる。</w:t>
      </w:r>
    </w:p>
    <w:p w:rsidR="00B670FA" w:rsidRPr="00855F13" w:rsidRDefault="00B670FA" w:rsidP="00C23C95">
      <w:pPr>
        <w:ind w:left="283" w:hangingChars="140" w:hanging="283"/>
        <w:rPr>
          <w:rFonts w:hAnsiTheme="minorEastAsia"/>
          <w:color w:val="000000" w:themeColor="text1"/>
        </w:rPr>
      </w:pPr>
      <w:r w:rsidRPr="00855F13">
        <w:rPr>
          <w:rFonts w:hint="eastAsia"/>
          <w:color w:val="000000" w:themeColor="text1"/>
        </w:rPr>
        <w:t>５　利用者は、事業の利用を</w:t>
      </w:r>
      <w:r w:rsidR="00DD1765" w:rsidRPr="00855F13">
        <w:rPr>
          <w:rFonts w:hint="eastAsia"/>
          <w:color w:val="000000" w:themeColor="text1"/>
        </w:rPr>
        <w:t>取消すときは、予め弘前市介護予防・日常生活支援総合事業利用</w:t>
      </w:r>
      <w:r w:rsidR="001A087E" w:rsidRPr="00855F13">
        <w:rPr>
          <w:rFonts w:hint="eastAsia"/>
          <w:color w:val="000000" w:themeColor="text1"/>
        </w:rPr>
        <w:lastRenderedPageBreak/>
        <w:t>取消</w:t>
      </w:r>
      <w:r w:rsidRPr="00855F13">
        <w:rPr>
          <w:rFonts w:hint="eastAsia"/>
          <w:color w:val="000000" w:themeColor="text1"/>
        </w:rPr>
        <w:t>届</w:t>
      </w:r>
      <w:r w:rsidR="001A087E" w:rsidRPr="00855F13">
        <w:rPr>
          <w:rFonts w:hint="eastAsia"/>
          <w:color w:val="000000" w:themeColor="text1"/>
        </w:rPr>
        <w:t>出書（様式第３</w:t>
      </w:r>
      <w:r w:rsidRPr="00855F13">
        <w:rPr>
          <w:rFonts w:hint="eastAsia"/>
          <w:color w:val="000000" w:themeColor="text1"/>
        </w:rPr>
        <w:t>号）により市長に届け出なければならない。</w:t>
      </w:r>
    </w:p>
    <w:p w:rsidR="00EB3087" w:rsidRPr="00855F13" w:rsidRDefault="00490CD4" w:rsidP="00490D0E">
      <w:pPr>
        <w:ind w:left="283" w:hangingChars="140" w:hanging="283"/>
        <w:rPr>
          <w:color w:val="000000" w:themeColor="text1"/>
        </w:rPr>
      </w:pPr>
      <w:r w:rsidRPr="00855F13">
        <w:rPr>
          <w:rFonts w:hAnsiTheme="minorEastAsia" w:hint="eastAsia"/>
          <w:color w:val="000000" w:themeColor="text1"/>
        </w:rPr>
        <w:t>６</w:t>
      </w:r>
      <w:r w:rsidR="00153493" w:rsidRPr="00855F13">
        <w:rPr>
          <w:rFonts w:hAnsiTheme="minorEastAsia" w:hint="eastAsia"/>
          <w:color w:val="000000" w:themeColor="text1"/>
        </w:rPr>
        <w:t xml:space="preserve">　</w:t>
      </w:r>
      <w:r w:rsidR="00153493" w:rsidRPr="00855F13">
        <w:rPr>
          <w:rFonts w:hint="eastAsia"/>
          <w:color w:val="000000" w:themeColor="text1"/>
        </w:rPr>
        <w:t>市長は、利用者台帳を備えるとともに、利用者台帳に必要な事項を記載し、保管しなければならない。</w:t>
      </w:r>
    </w:p>
    <w:p w:rsidR="00675A39" w:rsidRPr="00855F13" w:rsidRDefault="00675A39" w:rsidP="00153493">
      <w:pPr>
        <w:rPr>
          <w:rFonts w:hAnsiTheme="minorEastAsia"/>
          <w:color w:val="000000" w:themeColor="text1"/>
        </w:rPr>
      </w:pPr>
    </w:p>
    <w:p w:rsidR="00153493" w:rsidRPr="00855F13" w:rsidRDefault="00153493" w:rsidP="006C7528">
      <w:pPr>
        <w:ind w:firstLineChars="100" w:firstLine="202"/>
        <w:rPr>
          <w:rFonts w:hAnsiTheme="minorEastAsia"/>
          <w:color w:val="000000" w:themeColor="text1"/>
        </w:rPr>
      </w:pPr>
      <w:r w:rsidRPr="00855F13">
        <w:rPr>
          <w:rFonts w:hAnsiTheme="minorEastAsia" w:hint="eastAsia"/>
          <w:color w:val="000000" w:themeColor="text1"/>
        </w:rPr>
        <w:t>（基本チェックリストの有効期間）</w:t>
      </w:r>
    </w:p>
    <w:p w:rsidR="00153493" w:rsidRPr="00855F13" w:rsidRDefault="00153493" w:rsidP="00CE0375">
      <w:pPr>
        <w:ind w:left="283" w:hangingChars="140" w:hanging="283"/>
        <w:rPr>
          <w:rFonts w:hAnsiTheme="minorEastAsia"/>
          <w:color w:val="000000" w:themeColor="text1"/>
        </w:rPr>
      </w:pPr>
      <w:r w:rsidRPr="00855F13">
        <w:rPr>
          <w:rFonts w:hAnsiTheme="minorEastAsia" w:hint="eastAsia"/>
          <w:color w:val="000000" w:themeColor="text1"/>
        </w:rPr>
        <w:t>第７条　基本チェックリストの有効期間は、</w:t>
      </w:r>
      <w:r w:rsidR="002E75C4" w:rsidRPr="00855F13">
        <w:rPr>
          <w:rFonts w:hAnsiTheme="minorEastAsia" w:hint="eastAsia"/>
          <w:color w:val="000000" w:themeColor="text1"/>
        </w:rPr>
        <w:t>次の各号</w:t>
      </w:r>
      <w:r w:rsidR="004F5D01" w:rsidRPr="00855F13">
        <w:rPr>
          <w:rFonts w:hAnsiTheme="minorEastAsia" w:hint="eastAsia"/>
          <w:color w:val="000000" w:themeColor="text1"/>
        </w:rPr>
        <w:t>に掲げる期間を合算して得た期間とする。</w:t>
      </w:r>
    </w:p>
    <w:p w:rsidR="004F5D01" w:rsidRPr="00855F13" w:rsidRDefault="00BF7A51" w:rsidP="00BF7A51">
      <w:pPr>
        <w:rPr>
          <w:rFonts w:hAnsiTheme="minorEastAsia"/>
          <w:color w:val="000000" w:themeColor="text1"/>
        </w:rPr>
      </w:pPr>
      <w:r w:rsidRPr="00855F13">
        <w:rPr>
          <w:rFonts w:hAnsiTheme="minorEastAsia" w:hint="eastAsia"/>
          <w:color w:val="000000" w:themeColor="text1"/>
        </w:rPr>
        <w:t>（１）</w:t>
      </w:r>
      <w:r w:rsidR="004F5D01" w:rsidRPr="00855F13">
        <w:rPr>
          <w:rFonts w:hAnsiTheme="minorEastAsia" w:hint="eastAsia"/>
          <w:color w:val="000000" w:themeColor="text1"/>
        </w:rPr>
        <w:t>基本チェックリストを実施した日から当該日が属する月の末日までの期間</w:t>
      </w:r>
    </w:p>
    <w:p w:rsidR="004F5D01" w:rsidRPr="00855F13" w:rsidRDefault="00BF7A51" w:rsidP="00BF7A51">
      <w:pPr>
        <w:rPr>
          <w:rFonts w:hAnsiTheme="minorEastAsia"/>
          <w:color w:val="000000" w:themeColor="text1"/>
        </w:rPr>
      </w:pPr>
      <w:r w:rsidRPr="00855F13">
        <w:rPr>
          <w:rFonts w:hAnsiTheme="minorEastAsia" w:hint="eastAsia"/>
          <w:color w:val="000000" w:themeColor="text1"/>
        </w:rPr>
        <w:t>（２）</w:t>
      </w:r>
      <w:r w:rsidR="004F5D01" w:rsidRPr="00855F13">
        <w:rPr>
          <w:rFonts w:hAnsiTheme="minorEastAsia" w:hint="eastAsia"/>
          <w:color w:val="000000" w:themeColor="text1"/>
        </w:rPr>
        <w:t>２年間</w:t>
      </w:r>
    </w:p>
    <w:p w:rsidR="004F5D01" w:rsidRPr="00855F13" w:rsidRDefault="004F5D01" w:rsidP="002E75C4">
      <w:pPr>
        <w:ind w:left="202" w:hangingChars="100" w:hanging="202"/>
        <w:rPr>
          <w:rFonts w:hAnsiTheme="minorEastAsia"/>
          <w:color w:val="000000" w:themeColor="text1"/>
        </w:rPr>
      </w:pPr>
      <w:r w:rsidRPr="00855F13">
        <w:rPr>
          <w:rFonts w:hAnsiTheme="minorEastAsia" w:hint="eastAsia"/>
          <w:color w:val="000000" w:themeColor="text1"/>
        </w:rPr>
        <w:t>２　基本チェックリスト</w:t>
      </w:r>
      <w:r w:rsidR="002E75C4" w:rsidRPr="00855F13">
        <w:rPr>
          <w:rFonts w:hAnsiTheme="minorEastAsia" w:hint="eastAsia"/>
          <w:color w:val="000000" w:themeColor="text1"/>
        </w:rPr>
        <w:t>を実施した日が月の初日である場合にあっては、前項の規定にかかわらず、同項第２号の期間を基本チェックリストの有効期間とする。</w:t>
      </w:r>
    </w:p>
    <w:p w:rsidR="00153493" w:rsidRPr="00855F13" w:rsidRDefault="002E75C4" w:rsidP="00153493">
      <w:pPr>
        <w:ind w:left="283" w:hangingChars="140" w:hanging="283"/>
        <w:rPr>
          <w:rFonts w:hAnsiTheme="minorEastAsia"/>
          <w:color w:val="000000" w:themeColor="text1"/>
        </w:rPr>
      </w:pPr>
      <w:r w:rsidRPr="00855F13">
        <w:rPr>
          <w:rFonts w:hAnsiTheme="minorEastAsia" w:hint="eastAsia"/>
          <w:color w:val="000000" w:themeColor="text1"/>
        </w:rPr>
        <w:t>３</w:t>
      </w:r>
      <w:r w:rsidR="00153493" w:rsidRPr="00855F13">
        <w:rPr>
          <w:rFonts w:hAnsiTheme="minorEastAsia" w:hint="eastAsia"/>
          <w:color w:val="000000" w:themeColor="text1"/>
        </w:rPr>
        <w:t xml:space="preserve">　</w:t>
      </w:r>
      <w:r w:rsidR="00306F78" w:rsidRPr="00855F13">
        <w:rPr>
          <w:rFonts w:hAnsiTheme="minorEastAsia" w:hint="eastAsia"/>
          <w:color w:val="000000" w:themeColor="text1"/>
        </w:rPr>
        <w:t>事業対象者</w:t>
      </w:r>
      <w:r w:rsidR="00153493" w:rsidRPr="00855F13">
        <w:rPr>
          <w:rFonts w:hAnsiTheme="minorEastAsia" w:hint="eastAsia"/>
          <w:color w:val="000000" w:themeColor="text1"/>
        </w:rPr>
        <w:t>は、</w:t>
      </w:r>
      <w:r w:rsidR="00AA6708" w:rsidRPr="00855F13">
        <w:rPr>
          <w:rFonts w:hAnsiTheme="minorEastAsia" w:hint="eastAsia"/>
          <w:color w:val="000000" w:themeColor="text1"/>
        </w:rPr>
        <w:t>第１項及び第２項</w:t>
      </w:r>
      <w:r w:rsidR="00153493" w:rsidRPr="00855F13">
        <w:rPr>
          <w:rFonts w:hAnsiTheme="minorEastAsia" w:hint="eastAsia"/>
          <w:color w:val="000000" w:themeColor="text1"/>
        </w:rPr>
        <w:t>に定める期間の満了後においても第１号事業を利用しようとするときは、</w:t>
      </w:r>
      <w:r w:rsidR="005546D4" w:rsidRPr="00855F13">
        <w:rPr>
          <w:rFonts w:hAnsiTheme="minorEastAsia" w:hint="eastAsia"/>
          <w:color w:val="000000" w:themeColor="text1"/>
        </w:rPr>
        <w:t>有効期間の満了日の</w:t>
      </w:r>
      <w:r w:rsidR="00713401" w:rsidRPr="00855F13">
        <w:rPr>
          <w:rFonts w:hAnsiTheme="minorEastAsia" w:hint="eastAsia"/>
          <w:color w:val="000000" w:themeColor="text1"/>
        </w:rPr>
        <w:t>３０</w:t>
      </w:r>
      <w:r w:rsidR="005546D4" w:rsidRPr="00855F13">
        <w:rPr>
          <w:rFonts w:hAnsiTheme="minorEastAsia" w:hint="eastAsia"/>
          <w:color w:val="000000" w:themeColor="text1"/>
        </w:rPr>
        <w:t>日前から満了日までに</w:t>
      </w:r>
      <w:r w:rsidR="00153493" w:rsidRPr="00855F13">
        <w:rPr>
          <w:rFonts w:hAnsiTheme="minorEastAsia" w:hint="eastAsia"/>
          <w:color w:val="000000" w:themeColor="text1"/>
        </w:rPr>
        <w:t>再度基本チェックリストによる調査を受けなければならない。</w:t>
      </w:r>
    </w:p>
    <w:p w:rsidR="00EB73A5" w:rsidRPr="00855F13" w:rsidRDefault="00EB73A5" w:rsidP="00F76B04">
      <w:pPr>
        <w:rPr>
          <w:color w:val="000000" w:themeColor="text1"/>
        </w:rPr>
      </w:pPr>
    </w:p>
    <w:p w:rsidR="00E22E33" w:rsidRPr="00855F13" w:rsidRDefault="00E22E33" w:rsidP="006C7528">
      <w:pPr>
        <w:ind w:firstLineChars="100" w:firstLine="202"/>
        <w:rPr>
          <w:color w:val="000000" w:themeColor="text1"/>
        </w:rPr>
      </w:pPr>
      <w:r w:rsidRPr="00855F13">
        <w:rPr>
          <w:rFonts w:hint="eastAsia"/>
          <w:color w:val="000000" w:themeColor="text1"/>
        </w:rPr>
        <w:t>（総合事業に係る費用の額）</w:t>
      </w:r>
    </w:p>
    <w:p w:rsidR="00E22E33" w:rsidRPr="00855F13" w:rsidRDefault="00CE0375" w:rsidP="00E22E33">
      <w:pPr>
        <w:rPr>
          <w:color w:val="000000" w:themeColor="text1"/>
        </w:rPr>
      </w:pPr>
      <w:r w:rsidRPr="00855F13">
        <w:rPr>
          <w:rFonts w:hint="eastAsia"/>
          <w:color w:val="000000" w:themeColor="text1"/>
        </w:rPr>
        <w:t>第８</w:t>
      </w:r>
      <w:r w:rsidR="00E22E33" w:rsidRPr="00855F13">
        <w:rPr>
          <w:rFonts w:hint="eastAsia"/>
          <w:color w:val="000000" w:themeColor="text1"/>
        </w:rPr>
        <w:t xml:space="preserve">条　</w:t>
      </w:r>
      <w:r w:rsidR="008A3BB3" w:rsidRPr="00855F13">
        <w:rPr>
          <w:rFonts w:hint="eastAsia"/>
          <w:color w:val="000000" w:themeColor="text1"/>
        </w:rPr>
        <w:t>総合</w:t>
      </w:r>
      <w:r w:rsidR="00E22E33" w:rsidRPr="00855F13">
        <w:rPr>
          <w:rFonts w:hint="eastAsia"/>
          <w:color w:val="000000" w:themeColor="text1"/>
        </w:rPr>
        <w:t>事業に</w:t>
      </w:r>
      <w:r w:rsidR="006C7528" w:rsidRPr="00855F13">
        <w:rPr>
          <w:rFonts w:hint="eastAsia"/>
          <w:color w:val="000000" w:themeColor="text1"/>
        </w:rPr>
        <w:t>係る</w:t>
      </w:r>
      <w:r w:rsidR="00E22E33" w:rsidRPr="00855F13">
        <w:rPr>
          <w:rFonts w:hint="eastAsia"/>
          <w:color w:val="000000" w:themeColor="text1"/>
        </w:rPr>
        <w:t>費用の額は、別表第１に定める</w:t>
      </w:r>
      <w:r w:rsidR="00AA31C6" w:rsidRPr="00855F13">
        <w:rPr>
          <w:rFonts w:hint="eastAsia"/>
          <w:color w:val="000000" w:themeColor="text1"/>
        </w:rPr>
        <w:t>単位数に10を乗じた額とする。</w:t>
      </w:r>
    </w:p>
    <w:p w:rsidR="00E22E33" w:rsidRPr="00855F13" w:rsidRDefault="00E22E33" w:rsidP="00E22E33">
      <w:pPr>
        <w:rPr>
          <w:color w:val="000000" w:themeColor="text1"/>
        </w:rPr>
      </w:pPr>
      <w:r w:rsidRPr="00855F13">
        <w:rPr>
          <w:rFonts w:hint="eastAsia"/>
          <w:color w:val="000000" w:themeColor="text1"/>
        </w:rPr>
        <w:t>２　前項に定めるもののほか、</w:t>
      </w:r>
      <w:r w:rsidR="008A3BB3" w:rsidRPr="00855F13">
        <w:rPr>
          <w:rFonts w:hint="eastAsia"/>
          <w:color w:val="000000" w:themeColor="text1"/>
        </w:rPr>
        <w:t>総合</w:t>
      </w:r>
      <w:r w:rsidRPr="00855F13">
        <w:rPr>
          <w:rFonts w:hint="eastAsia"/>
          <w:color w:val="000000" w:themeColor="text1"/>
        </w:rPr>
        <w:t>事業に係る費用に関し必要な事項は、別に定める。</w:t>
      </w:r>
    </w:p>
    <w:p w:rsidR="00CE0375" w:rsidRPr="00855F13" w:rsidRDefault="00CE0375" w:rsidP="00CE0375">
      <w:pPr>
        <w:rPr>
          <w:color w:val="000000" w:themeColor="text1"/>
        </w:rPr>
      </w:pPr>
    </w:p>
    <w:p w:rsidR="00CE0375" w:rsidRPr="00855F13" w:rsidRDefault="00CE0375" w:rsidP="006C7528">
      <w:pPr>
        <w:ind w:firstLineChars="100" w:firstLine="202"/>
        <w:rPr>
          <w:color w:val="000000" w:themeColor="text1"/>
        </w:rPr>
      </w:pPr>
      <w:r w:rsidRPr="00855F13">
        <w:rPr>
          <w:rFonts w:hint="eastAsia"/>
          <w:color w:val="000000" w:themeColor="text1"/>
        </w:rPr>
        <w:t>（総合事業に係る支給費の額）</w:t>
      </w:r>
    </w:p>
    <w:p w:rsidR="00CE0375" w:rsidRPr="00855F13" w:rsidRDefault="00CE0375" w:rsidP="00CE0375">
      <w:pPr>
        <w:ind w:left="283" w:hangingChars="140" w:hanging="283"/>
        <w:rPr>
          <w:color w:val="000000" w:themeColor="text1"/>
        </w:rPr>
      </w:pPr>
      <w:r w:rsidRPr="00855F13">
        <w:rPr>
          <w:rFonts w:hint="eastAsia"/>
          <w:color w:val="000000" w:themeColor="text1"/>
        </w:rPr>
        <w:t>第９</w:t>
      </w:r>
      <w:r w:rsidR="00C51729" w:rsidRPr="00855F13">
        <w:rPr>
          <w:rFonts w:hint="eastAsia"/>
          <w:color w:val="000000" w:themeColor="text1"/>
        </w:rPr>
        <w:t xml:space="preserve">条　</w:t>
      </w:r>
      <w:r w:rsidR="008A3BB3" w:rsidRPr="00855F13">
        <w:rPr>
          <w:rFonts w:hint="eastAsia"/>
          <w:color w:val="000000" w:themeColor="text1"/>
        </w:rPr>
        <w:t>市長</w:t>
      </w:r>
      <w:r w:rsidR="00C51729" w:rsidRPr="00855F13">
        <w:rPr>
          <w:rFonts w:hint="eastAsia"/>
          <w:color w:val="000000" w:themeColor="text1"/>
        </w:rPr>
        <w:t>は、</w:t>
      </w:r>
      <w:r w:rsidR="00306F78" w:rsidRPr="00855F13">
        <w:rPr>
          <w:rFonts w:hint="eastAsia"/>
          <w:color w:val="000000" w:themeColor="text1"/>
        </w:rPr>
        <w:t>利用者</w:t>
      </w:r>
      <w:r w:rsidR="00C4600F" w:rsidRPr="00855F13">
        <w:rPr>
          <w:rFonts w:hint="eastAsia"/>
          <w:color w:val="000000" w:themeColor="text1"/>
        </w:rPr>
        <w:t>が</w:t>
      </w:r>
      <w:r w:rsidR="00C51729" w:rsidRPr="00855F13">
        <w:rPr>
          <w:rFonts w:hint="eastAsia"/>
          <w:color w:val="000000" w:themeColor="text1"/>
        </w:rPr>
        <w:t>総合事業を</w:t>
      </w:r>
      <w:r w:rsidR="00C4600F" w:rsidRPr="00855F13">
        <w:rPr>
          <w:rFonts w:hint="eastAsia"/>
          <w:color w:val="000000" w:themeColor="text1"/>
        </w:rPr>
        <w:t>利用した場合は、総合事業を</w:t>
      </w:r>
      <w:r w:rsidR="00C51729" w:rsidRPr="00855F13">
        <w:rPr>
          <w:rFonts w:hint="eastAsia"/>
          <w:color w:val="000000" w:themeColor="text1"/>
        </w:rPr>
        <w:t>実施</w:t>
      </w:r>
      <w:r w:rsidR="00C4600F" w:rsidRPr="00855F13">
        <w:rPr>
          <w:rFonts w:hint="eastAsia"/>
          <w:color w:val="000000" w:themeColor="text1"/>
        </w:rPr>
        <w:t>した</w:t>
      </w:r>
      <w:r w:rsidR="00C51729" w:rsidRPr="00855F13">
        <w:rPr>
          <w:rFonts w:hint="eastAsia"/>
          <w:color w:val="000000" w:themeColor="text1"/>
        </w:rPr>
        <w:t>事業者に対し、</w:t>
      </w:r>
      <w:r w:rsidR="0023325D" w:rsidRPr="00855F13">
        <w:rPr>
          <w:rFonts w:hint="eastAsia"/>
          <w:color w:val="000000" w:themeColor="text1"/>
        </w:rPr>
        <w:t>第８</w:t>
      </w:r>
      <w:r w:rsidRPr="00855F13">
        <w:rPr>
          <w:rFonts w:hint="eastAsia"/>
          <w:color w:val="000000" w:themeColor="text1"/>
        </w:rPr>
        <w:t>条で算定した費用の額の100分の90（法第</w:t>
      </w:r>
      <w:r w:rsidR="009F4FF9" w:rsidRPr="00855F13">
        <w:rPr>
          <w:rFonts w:hint="eastAsia"/>
          <w:color w:val="000000" w:themeColor="text1"/>
        </w:rPr>
        <w:t>５９</w:t>
      </w:r>
      <w:r w:rsidRPr="00855F13">
        <w:rPr>
          <w:rFonts w:hint="eastAsia"/>
          <w:color w:val="000000" w:themeColor="text1"/>
        </w:rPr>
        <w:t>条の２に規定する一定以上の所得を有する者にあっては、100分の80</w:t>
      </w:r>
      <w:r w:rsidR="008A403C" w:rsidRPr="00855F13">
        <w:rPr>
          <w:rFonts w:hint="eastAsia"/>
          <w:color w:val="000000" w:themeColor="text1"/>
        </w:rPr>
        <w:t>又は100分の70</w:t>
      </w:r>
      <w:r w:rsidRPr="00855F13">
        <w:rPr>
          <w:rFonts w:hint="eastAsia"/>
          <w:color w:val="000000" w:themeColor="text1"/>
        </w:rPr>
        <w:t>）に相当する額</w:t>
      </w:r>
      <w:r w:rsidR="00C51729" w:rsidRPr="00855F13">
        <w:rPr>
          <w:rFonts w:hint="eastAsia"/>
          <w:color w:val="000000" w:themeColor="text1"/>
        </w:rPr>
        <w:t>を支給する</w:t>
      </w:r>
      <w:r w:rsidRPr="00855F13">
        <w:rPr>
          <w:rFonts w:hint="eastAsia"/>
          <w:color w:val="000000" w:themeColor="text1"/>
        </w:rPr>
        <w:t>。</w:t>
      </w:r>
    </w:p>
    <w:p w:rsidR="00CE0375" w:rsidRPr="00855F13" w:rsidRDefault="00CE0375" w:rsidP="00CE0375">
      <w:pPr>
        <w:rPr>
          <w:color w:val="000000" w:themeColor="text1"/>
        </w:rPr>
      </w:pPr>
      <w:r w:rsidRPr="00855F13">
        <w:rPr>
          <w:rFonts w:hint="eastAsia"/>
          <w:color w:val="000000" w:themeColor="text1"/>
        </w:rPr>
        <w:t>２　前項に定めるもののほか、事業に係る支給費に関し必要な事項は、別に定める。</w:t>
      </w:r>
    </w:p>
    <w:p w:rsidR="00CE0375" w:rsidRPr="00855F13" w:rsidRDefault="00CE0375" w:rsidP="00CE0375">
      <w:pPr>
        <w:rPr>
          <w:color w:val="000000" w:themeColor="text1"/>
        </w:rPr>
      </w:pPr>
    </w:p>
    <w:p w:rsidR="007C4831" w:rsidRPr="00855F13" w:rsidRDefault="007C4831" w:rsidP="006C7528">
      <w:pPr>
        <w:ind w:firstLineChars="100" w:firstLine="202"/>
        <w:rPr>
          <w:color w:val="000000" w:themeColor="text1"/>
        </w:rPr>
      </w:pPr>
      <w:r w:rsidRPr="00855F13">
        <w:rPr>
          <w:rFonts w:hint="eastAsia"/>
          <w:color w:val="000000" w:themeColor="text1"/>
        </w:rPr>
        <w:t xml:space="preserve">（第１号事業支給費の額の特例） </w:t>
      </w:r>
    </w:p>
    <w:p w:rsidR="007C4831" w:rsidRPr="00855F13" w:rsidRDefault="007C4831" w:rsidP="00D734AD">
      <w:pPr>
        <w:ind w:left="283" w:hangingChars="140" w:hanging="283"/>
        <w:rPr>
          <w:color w:val="000000" w:themeColor="text1"/>
        </w:rPr>
      </w:pPr>
      <w:r w:rsidRPr="00855F13">
        <w:rPr>
          <w:rFonts w:hint="eastAsia"/>
          <w:color w:val="000000" w:themeColor="text1"/>
        </w:rPr>
        <w:t>第</w:t>
      </w:r>
      <w:r w:rsidR="00C51729" w:rsidRPr="00855F13">
        <w:rPr>
          <w:rFonts w:hint="eastAsia"/>
          <w:color w:val="000000" w:themeColor="text1"/>
        </w:rPr>
        <w:t>10</w:t>
      </w:r>
      <w:r w:rsidRPr="00855F13">
        <w:rPr>
          <w:rFonts w:hint="eastAsia"/>
          <w:color w:val="000000" w:themeColor="text1"/>
        </w:rPr>
        <w:t>条　市長は、災害</w:t>
      </w:r>
      <w:r w:rsidR="00F32F7B" w:rsidRPr="00855F13">
        <w:rPr>
          <w:rFonts w:hint="eastAsia"/>
          <w:color w:val="000000" w:themeColor="text1"/>
        </w:rPr>
        <w:t>その他特別な事情があることにより必要な費用を負担することが困難</w:t>
      </w:r>
      <w:r w:rsidRPr="00855F13">
        <w:rPr>
          <w:rFonts w:hint="eastAsia"/>
          <w:color w:val="000000" w:themeColor="text1"/>
        </w:rPr>
        <w:t>であると認めるときは、</w:t>
      </w:r>
      <w:r w:rsidR="00C4600F" w:rsidRPr="00855F13">
        <w:rPr>
          <w:rFonts w:hint="eastAsia"/>
          <w:color w:val="000000" w:themeColor="text1"/>
        </w:rPr>
        <w:t>利用者</w:t>
      </w:r>
      <w:r w:rsidRPr="00855F13">
        <w:rPr>
          <w:rFonts w:hint="eastAsia"/>
          <w:color w:val="000000" w:themeColor="text1"/>
        </w:rPr>
        <w:t xml:space="preserve">の申請により、第１号事業支給費の額の特例を決定することができる。 </w:t>
      </w:r>
    </w:p>
    <w:p w:rsidR="007C4831" w:rsidRPr="00855F13" w:rsidRDefault="007C4831" w:rsidP="001967D1">
      <w:pPr>
        <w:ind w:left="283" w:hangingChars="140" w:hanging="283"/>
        <w:rPr>
          <w:color w:val="000000" w:themeColor="text1"/>
        </w:rPr>
      </w:pPr>
      <w:r w:rsidRPr="00855F13">
        <w:rPr>
          <w:rFonts w:hint="eastAsia"/>
          <w:color w:val="000000" w:themeColor="text1"/>
        </w:rPr>
        <w:t>２　第１号事業支給費の額の特例に関する基準及び手続は、</w:t>
      </w:r>
      <w:r w:rsidR="001967D1" w:rsidRPr="00855F13">
        <w:rPr>
          <w:rFonts w:hint="eastAsia"/>
          <w:color w:val="000000" w:themeColor="text1"/>
        </w:rPr>
        <w:t>介護保険法第５０条及び６０条の規定に基づき弘前市が定める介護給付の割合及び予防給付の割合を定める要綱</w:t>
      </w:r>
      <w:r w:rsidR="006C7528" w:rsidRPr="00855F13">
        <w:rPr>
          <w:rFonts w:hint="eastAsia"/>
          <w:color w:val="000000" w:themeColor="text1"/>
        </w:rPr>
        <w:t>の規定</w:t>
      </w:r>
      <w:r w:rsidRPr="00855F13">
        <w:rPr>
          <w:rFonts w:hint="eastAsia"/>
          <w:color w:val="000000" w:themeColor="text1"/>
        </w:rPr>
        <w:t xml:space="preserve">を準用する。 </w:t>
      </w:r>
    </w:p>
    <w:p w:rsidR="007C4831" w:rsidRPr="00855F13" w:rsidRDefault="007C4831" w:rsidP="002D13A4">
      <w:pPr>
        <w:ind w:left="283" w:hangingChars="140" w:hanging="283"/>
        <w:rPr>
          <w:color w:val="000000" w:themeColor="text1"/>
        </w:rPr>
      </w:pPr>
      <w:r w:rsidRPr="00855F13">
        <w:rPr>
          <w:rFonts w:hint="eastAsia"/>
          <w:color w:val="000000" w:themeColor="text1"/>
        </w:rPr>
        <w:t>３　法第６０条に規定する介護保険給付の額の特例を受けている居宅要支援被保険者は、第１号事業支給費の額の特例を決定されたものとみなす。</w:t>
      </w:r>
    </w:p>
    <w:p w:rsidR="007C4831" w:rsidRPr="00855F13" w:rsidRDefault="007C4831" w:rsidP="00F76B04">
      <w:pPr>
        <w:rPr>
          <w:color w:val="000000" w:themeColor="text1"/>
        </w:rPr>
      </w:pPr>
    </w:p>
    <w:p w:rsidR="00154AE2" w:rsidRPr="00855F13" w:rsidRDefault="00154AE2" w:rsidP="006C7528">
      <w:pPr>
        <w:ind w:firstLineChars="100" w:firstLine="202"/>
        <w:rPr>
          <w:color w:val="000000" w:themeColor="text1"/>
        </w:rPr>
      </w:pPr>
      <w:r w:rsidRPr="00855F13">
        <w:rPr>
          <w:rFonts w:hint="eastAsia"/>
          <w:color w:val="000000" w:themeColor="text1"/>
        </w:rPr>
        <w:t>（支給限度額）</w:t>
      </w:r>
    </w:p>
    <w:p w:rsidR="00154AE2" w:rsidRPr="00855F13" w:rsidRDefault="00154AE2" w:rsidP="00FE76A3">
      <w:pPr>
        <w:ind w:left="283" w:hangingChars="140" w:hanging="283"/>
        <w:rPr>
          <w:color w:val="000000" w:themeColor="text1"/>
        </w:rPr>
      </w:pPr>
      <w:r w:rsidRPr="00855F13">
        <w:rPr>
          <w:rFonts w:hint="eastAsia"/>
          <w:color w:val="000000" w:themeColor="text1"/>
        </w:rPr>
        <w:t>第</w:t>
      </w:r>
      <w:r w:rsidR="00C51729" w:rsidRPr="00855F13">
        <w:rPr>
          <w:rFonts w:hint="eastAsia"/>
          <w:color w:val="000000" w:themeColor="text1"/>
        </w:rPr>
        <w:t>11</w:t>
      </w:r>
      <w:r w:rsidRPr="00855F13">
        <w:rPr>
          <w:rFonts w:hint="eastAsia"/>
          <w:color w:val="000000" w:themeColor="text1"/>
        </w:rPr>
        <w:t>条　支給限度額の算定は法第５５条に規定する介護予防サービスに関わる支給限度額と同額とする。</w:t>
      </w:r>
      <w:r w:rsidR="00306F78" w:rsidRPr="00855F13">
        <w:rPr>
          <w:rFonts w:hint="eastAsia"/>
          <w:color w:val="000000" w:themeColor="text1"/>
        </w:rPr>
        <w:t>事業対象者</w:t>
      </w:r>
      <w:r w:rsidRPr="00855F13">
        <w:rPr>
          <w:rFonts w:hint="eastAsia"/>
          <w:color w:val="000000" w:themeColor="text1"/>
        </w:rPr>
        <w:t>に係る支給限度額は、要支援状態区分の要支援１と同額にする。</w:t>
      </w:r>
    </w:p>
    <w:p w:rsidR="00154AE2" w:rsidRPr="00855F13" w:rsidRDefault="00F47425" w:rsidP="00154AE2">
      <w:pPr>
        <w:ind w:left="283" w:hangingChars="140" w:hanging="283"/>
        <w:rPr>
          <w:color w:val="000000" w:themeColor="text1"/>
        </w:rPr>
      </w:pPr>
      <w:r w:rsidRPr="00855F13">
        <w:rPr>
          <w:rFonts w:hint="eastAsia"/>
          <w:color w:val="000000" w:themeColor="text1"/>
        </w:rPr>
        <w:t>２</w:t>
      </w:r>
      <w:r w:rsidR="00154AE2" w:rsidRPr="00855F13">
        <w:rPr>
          <w:rFonts w:hint="eastAsia"/>
          <w:color w:val="000000" w:themeColor="text1"/>
        </w:rPr>
        <w:t xml:space="preserve">　総合事業の利用者が法第５２条に規定する予防給付を利用している場合は、総合事業及び予防給付の限度額を一体的に算定する。</w:t>
      </w:r>
    </w:p>
    <w:p w:rsidR="00154AE2" w:rsidRPr="00855F13" w:rsidRDefault="00F47425" w:rsidP="00154AE2">
      <w:pPr>
        <w:ind w:left="283" w:hangingChars="140" w:hanging="283"/>
        <w:rPr>
          <w:color w:val="000000" w:themeColor="text1"/>
        </w:rPr>
      </w:pPr>
      <w:r w:rsidRPr="00855F13">
        <w:rPr>
          <w:rFonts w:hint="eastAsia"/>
          <w:color w:val="000000" w:themeColor="text1"/>
        </w:rPr>
        <w:t>３</w:t>
      </w:r>
      <w:r w:rsidR="00154AE2" w:rsidRPr="00855F13">
        <w:rPr>
          <w:rFonts w:hint="eastAsia"/>
          <w:color w:val="000000" w:themeColor="text1"/>
        </w:rPr>
        <w:t xml:space="preserve">　</w:t>
      </w:r>
      <w:r w:rsidR="00306F78" w:rsidRPr="00855F13">
        <w:rPr>
          <w:rFonts w:hint="eastAsia"/>
          <w:color w:val="000000" w:themeColor="text1"/>
        </w:rPr>
        <w:t>事業対象者</w:t>
      </w:r>
      <w:r w:rsidR="00154AE2" w:rsidRPr="00855F13">
        <w:rPr>
          <w:rFonts w:hint="eastAsia"/>
          <w:color w:val="000000" w:themeColor="text1"/>
        </w:rPr>
        <w:t>については、支給限度額を算定する事業は、指定事業者によるサービス事業に限る。</w:t>
      </w:r>
    </w:p>
    <w:p w:rsidR="005E5AE3" w:rsidRPr="00855F13" w:rsidRDefault="005E5AE3" w:rsidP="00154AE2">
      <w:pPr>
        <w:ind w:left="283" w:hangingChars="140" w:hanging="283"/>
        <w:rPr>
          <w:color w:val="000000" w:themeColor="text1"/>
        </w:rPr>
      </w:pPr>
    </w:p>
    <w:p w:rsidR="00C51729" w:rsidRPr="00855F13" w:rsidRDefault="00C51729" w:rsidP="00C51729">
      <w:pPr>
        <w:ind w:firstLineChars="100" w:firstLine="202"/>
        <w:rPr>
          <w:color w:val="000000" w:themeColor="text1"/>
        </w:rPr>
      </w:pPr>
      <w:r w:rsidRPr="00855F13">
        <w:rPr>
          <w:rFonts w:hint="eastAsia"/>
          <w:color w:val="000000" w:themeColor="text1"/>
        </w:rPr>
        <w:t>（利用料）</w:t>
      </w:r>
    </w:p>
    <w:p w:rsidR="00C51729" w:rsidRPr="00855F13" w:rsidRDefault="00C51729" w:rsidP="00C51729">
      <w:pPr>
        <w:rPr>
          <w:color w:val="000000" w:themeColor="text1"/>
        </w:rPr>
      </w:pPr>
      <w:r w:rsidRPr="00855F13">
        <w:rPr>
          <w:rFonts w:hint="eastAsia"/>
          <w:color w:val="000000" w:themeColor="text1"/>
        </w:rPr>
        <w:t>第12</w:t>
      </w:r>
      <w:r w:rsidR="00DE0956" w:rsidRPr="00855F13">
        <w:rPr>
          <w:rFonts w:hint="eastAsia"/>
          <w:color w:val="000000" w:themeColor="text1"/>
        </w:rPr>
        <w:t xml:space="preserve">条　</w:t>
      </w:r>
      <w:r w:rsidRPr="00855F13">
        <w:rPr>
          <w:rFonts w:hint="eastAsia"/>
          <w:color w:val="000000" w:themeColor="text1"/>
        </w:rPr>
        <w:t>利用者は、別表第２に定める利用料を負担する。</w:t>
      </w:r>
    </w:p>
    <w:p w:rsidR="00C51729" w:rsidRPr="00855F13" w:rsidRDefault="00C51729" w:rsidP="00C51729">
      <w:pPr>
        <w:ind w:left="283" w:hangingChars="140" w:hanging="283"/>
        <w:rPr>
          <w:color w:val="000000" w:themeColor="text1"/>
        </w:rPr>
      </w:pPr>
      <w:r w:rsidRPr="00855F13">
        <w:rPr>
          <w:rFonts w:hint="eastAsia"/>
          <w:color w:val="000000" w:themeColor="text1"/>
        </w:rPr>
        <w:t>２　総合事業の実施に際し、食事代その他実費が生じるときは、その費用は利用者の負担とする。</w:t>
      </w:r>
    </w:p>
    <w:p w:rsidR="00C51729" w:rsidRPr="00855F13" w:rsidRDefault="00C51729" w:rsidP="00C51729">
      <w:pPr>
        <w:ind w:left="283" w:hangingChars="140" w:hanging="283"/>
        <w:rPr>
          <w:color w:val="000000" w:themeColor="text1"/>
        </w:rPr>
      </w:pPr>
      <w:r w:rsidRPr="00855F13">
        <w:rPr>
          <w:rFonts w:hint="eastAsia"/>
          <w:color w:val="000000" w:themeColor="text1"/>
        </w:rPr>
        <w:t>３　第１項の利用料及び前項の実費は、利用者が総合事業を実施する機関に直接納付する</w:t>
      </w:r>
      <w:r w:rsidR="00434F85" w:rsidRPr="00855F13">
        <w:rPr>
          <w:rFonts w:hint="eastAsia"/>
          <w:color w:val="000000" w:themeColor="text1"/>
        </w:rPr>
        <w:t>。</w:t>
      </w:r>
    </w:p>
    <w:p w:rsidR="00C51729" w:rsidRPr="00855F13" w:rsidRDefault="00C51729" w:rsidP="00C51729">
      <w:pPr>
        <w:rPr>
          <w:color w:val="000000" w:themeColor="text1"/>
        </w:rPr>
      </w:pPr>
    </w:p>
    <w:p w:rsidR="00154AE2" w:rsidRPr="00855F13" w:rsidRDefault="00154AE2" w:rsidP="006C7528">
      <w:pPr>
        <w:ind w:firstLineChars="100" w:firstLine="202"/>
        <w:rPr>
          <w:color w:val="000000" w:themeColor="text1"/>
        </w:rPr>
      </w:pPr>
      <w:r w:rsidRPr="00855F13">
        <w:rPr>
          <w:rFonts w:hint="eastAsia"/>
          <w:color w:val="000000" w:themeColor="text1"/>
        </w:rPr>
        <w:t>（高額介護予防サービス費等相当事業等の実施）</w:t>
      </w:r>
    </w:p>
    <w:p w:rsidR="00154AE2" w:rsidRPr="00855F13" w:rsidRDefault="00154AE2" w:rsidP="00154AE2">
      <w:pPr>
        <w:ind w:left="283" w:hangingChars="140" w:hanging="283"/>
        <w:rPr>
          <w:color w:val="000000" w:themeColor="text1"/>
        </w:rPr>
      </w:pPr>
      <w:r w:rsidRPr="00855F13">
        <w:rPr>
          <w:rFonts w:hint="eastAsia"/>
          <w:color w:val="000000" w:themeColor="text1"/>
        </w:rPr>
        <w:t>第</w:t>
      </w:r>
      <w:r w:rsidR="00CE0375" w:rsidRPr="00855F13">
        <w:rPr>
          <w:rFonts w:hint="eastAsia"/>
          <w:color w:val="000000" w:themeColor="text1"/>
        </w:rPr>
        <w:t>13</w:t>
      </w:r>
      <w:r w:rsidRPr="00855F13">
        <w:rPr>
          <w:rFonts w:hint="eastAsia"/>
          <w:color w:val="000000" w:themeColor="text1"/>
        </w:rPr>
        <w:t>条　市長は、事業において、法６１条に規定する高額介護予防サービス費及び法６１条の２に規定する高額医療合算介護予防サービス費の支給に相当する額を支給するものとする。</w:t>
      </w:r>
    </w:p>
    <w:p w:rsidR="00154AE2" w:rsidRPr="00855F13" w:rsidRDefault="00154AE2" w:rsidP="00154AE2">
      <w:pPr>
        <w:ind w:left="283" w:hangingChars="140" w:hanging="283"/>
        <w:rPr>
          <w:color w:val="000000" w:themeColor="text1"/>
        </w:rPr>
      </w:pPr>
      <w:r w:rsidRPr="00855F13">
        <w:rPr>
          <w:rFonts w:hint="eastAsia"/>
          <w:color w:val="000000" w:themeColor="text1"/>
        </w:rPr>
        <w:t>２　前項に掲げる高額介護予防サービス費及び高額医療合算介護予防サービス費</w:t>
      </w:r>
      <w:r w:rsidR="00DE4FD2" w:rsidRPr="00855F13">
        <w:rPr>
          <w:rFonts w:hint="eastAsia"/>
          <w:color w:val="000000" w:themeColor="text1"/>
        </w:rPr>
        <w:t>の支給に相当する額</w:t>
      </w:r>
      <w:r w:rsidRPr="00855F13">
        <w:rPr>
          <w:rFonts w:hint="eastAsia"/>
          <w:color w:val="000000" w:themeColor="text1"/>
        </w:rPr>
        <w:t>の支給要件、支給額その他必要な事項は、介護保険法施行令（平成１０年政令第４１２号）第２９条の２の２及び第２９条の３の規定を準用する。</w:t>
      </w:r>
    </w:p>
    <w:p w:rsidR="00F76B04" w:rsidRPr="00855F13" w:rsidRDefault="00F76B04" w:rsidP="00F76B04">
      <w:pPr>
        <w:rPr>
          <w:color w:val="000000" w:themeColor="text1"/>
        </w:rPr>
      </w:pPr>
    </w:p>
    <w:p w:rsidR="00F76B04" w:rsidRPr="00855F13" w:rsidRDefault="006C7528" w:rsidP="006C7528">
      <w:pPr>
        <w:ind w:firstLineChars="100" w:firstLine="202"/>
        <w:rPr>
          <w:color w:val="000000" w:themeColor="text1"/>
        </w:rPr>
      </w:pPr>
      <w:r w:rsidRPr="00855F13">
        <w:rPr>
          <w:rFonts w:hint="eastAsia"/>
          <w:color w:val="000000" w:themeColor="text1"/>
        </w:rPr>
        <w:t>（関係</w:t>
      </w:r>
      <w:r w:rsidR="00F76B04" w:rsidRPr="00855F13">
        <w:rPr>
          <w:rFonts w:hint="eastAsia"/>
          <w:color w:val="000000" w:themeColor="text1"/>
        </w:rPr>
        <w:t>機関との連携）</w:t>
      </w:r>
    </w:p>
    <w:p w:rsidR="00F76B04" w:rsidRPr="00855F13" w:rsidRDefault="00F76B04" w:rsidP="00671808">
      <w:pPr>
        <w:ind w:left="283" w:hangingChars="140" w:hanging="283"/>
        <w:rPr>
          <w:color w:val="000000" w:themeColor="text1"/>
        </w:rPr>
      </w:pPr>
      <w:r w:rsidRPr="00855F13">
        <w:rPr>
          <w:rFonts w:hint="eastAsia"/>
          <w:color w:val="000000" w:themeColor="text1"/>
        </w:rPr>
        <w:t>第</w:t>
      </w:r>
      <w:r w:rsidR="007C4831" w:rsidRPr="00855F13">
        <w:rPr>
          <w:rFonts w:hint="eastAsia"/>
          <w:color w:val="000000" w:themeColor="text1"/>
        </w:rPr>
        <w:t>1</w:t>
      </w:r>
      <w:r w:rsidR="00490CD4" w:rsidRPr="00855F13">
        <w:rPr>
          <w:rFonts w:hint="eastAsia"/>
          <w:color w:val="000000" w:themeColor="text1"/>
        </w:rPr>
        <w:t>4</w:t>
      </w:r>
      <w:r w:rsidRPr="00855F13">
        <w:rPr>
          <w:rFonts w:hint="eastAsia"/>
          <w:color w:val="000000" w:themeColor="text1"/>
        </w:rPr>
        <w:t>条　市長は、関係する</w:t>
      </w:r>
      <w:r w:rsidR="00AD25C8" w:rsidRPr="00855F13">
        <w:rPr>
          <w:rFonts w:hint="eastAsia"/>
          <w:color w:val="000000" w:themeColor="text1"/>
        </w:rPr>
        <w:t>機関</w:t>
      </w:r>
      <w:r w:rsidRPr="00855F13">
        <w:rPr>
          <w:rFonts w:hint="eastAsia"/>
          <w:color w:val="000000" w:themeColor="text1"/>
        </w:rPr>
        <w:t>との連携を図り、総合事業による効果が期待される対象者の早期発見に努めるほか、対象者に対する支援が円滑かつ効果的に行われるよう努めなければならない。</w:t>
      </w:r>
    </w:p>
    <w:p w:rsidR="00F76B04" w:rsidRPr="00855F13" w:rsidRDefault="00F76B04" w:rsidP="00F76B04">
      <w:pPr>
        <w:rPr>
          <w:color w:val="000000" w:themeColor="text1"/>
        </w:rPr>
      </w:pPr>
    </w:p>
    <w:p w:rsidR="00A75923" w:rsidRPr="00855F13" w:rsidRDefault="007D68D0" w:rsidP="006C7528">
      <w:pPr>
        <w:ind w:firstLineChars="100" w:firstLine="202"/>
        <w:rPr>
          <w:color w:val="000000" w:themeColor="text1"/>
        </w:rPr>
      </w:pPr>
      <w:r w:rsidRPr="00855F13">
        <w:rPr>
          <w:rFonts w:hint="eastAsia"/>
          <w:color w:val="000000" w:themeColor="text1"/>
        </w:rPr>
        <w:t>（弘前</w:t>
      </w:r>
      <w:r w:rsidR="00A75923" w:rsidRPr="00855F13">
        <w:rPr>
          <w:rFonts w:hint="eastAsia"/>
          <w:color w:val="000000" w:themeColor="text1"/>
        </w:rPr>
        <w:t xml:space="preserve">市の区域外の事業所に係る特例) </w:t>
      </w:r>
    </w:p>
    <w:p w:rsidR="00A75923" w:rsidRPr="00855F13" w:rsidRDefault="007D68D0" w:rsidP="007D68D0">
      <w:pPr>
        <w:ind w:left="283" w:hangingChars="140" w:hanging="283"/>
        <w:rPr>
          <w:color w:val="000000" w:themeColor="text1"/>
        </w:rPr>
      </w:pPr>
      <w:r w:rsidRPr="00855F13">
        <w:rPr>
          <w:rFonts w:hint="eastAsia"/>
          <w:color w:val="000000" w:themeColor="text1"/>
        </w:rPr>
        <w:t>第1</w:t>
      </w:r>
      <w:r w:rsidR="00490CD4" w:rsidRPr="00855F13">
        <w:rPr>
          <w:rFonts w:hint="eastAsia"/>
          <w:color w:val="000000" w:themeColor="text1"/>
        </w:rPr>
        <w:t>5</w:t>
      </w:r>
      <w:r w:rsidR="00A75923" w:rsidRPr="00855F13">
        <w:rPr>
          <w:rFonts w:hint="eastAsia"/>
          <w:color w:val="000000" w:themeColor="text1"/>
        </w:rPr>
        <w:t>条</w:t>
      </w:r>
      <w:r w:rsidRPr="00855F13">
        <w:rPr>
          <w:rFonts w:hint="eastAsia"/>
          <w:color w:val="000000" w:themeColor="text1"/>
        </w:rPr>
        <w:t xml:space="preserve">　</w:t>
      </w:r>
      <w:r w:rsidR="000C6CA5" w:rsidRPr="00855F13">
        <w:rPr>
          <w:rFonts w:hint="eastAsia"/>
          <w:color w:val="000000" w:themeColor="text1"/>
        </w:rPr>
        <w:t>第８条、</w:t>
      </w:r>
      <w:r w:rsidR="0023325D" w:rsidRPr="00855F13">
        <w:rPr>
          <w:rFonts w:hint="eastAsia"/>
          <w:color w:val="000000" w:themeColor="text1"/>
        </w:rPr>
        <w:t>第</w:t>
      </w:r>
      <w:r w:rsidR="000C6CA5" w:rsidRPr="00855F13">
        <w:rPr>
          <w:rFonts w:hint="eastAsia"/>
          <w:color w:val="000000" w:themeColor="text1"/>
        </w:rPr>
        <w:t>９</w:t>
      </w:r>
      <w:r w:rsidR="00A75923" w:rsidRPr="00855F13">
        <w:rPr>
          <w:rFonts w:hint="eastAsia"/>
          <w:color w:val="000000" w:themeColor="text1"/>
        </w:rPr>
        <w:t>条</w:t>
      </w:r>
      <w:r w:rsidRPr="00855F13">
        <w:rPr>
          <w:rFonts w:hint="eastAsia"/>
          <w:color w:val="000000" w:themeColor="text1"/>
        </w:rPr>
        <w:t>の</w:t>
      </w:r>
      <w:r w:rsidR="00A75923" w:rsidRPr="00855F13">
        <w:rPr>
          <w:rFonts w:hint="eastAsia"/>
          <w:color w:val="000000" w:themeColor="text1"/>
        </w:rPr>
        <w:t>規定にかか</w:t>
      </w:r>
      <w:r w:rsidRPr="00855F13">
        <w:rPr>
          <w:rFonts w:hint="eastAsia"/>
          <w:color w:val="000000" w:themeColor="text1"/>
        </w:rPr>
        <w:t>わらず、弘前</w:t>
      </w:r>
      <w:r w:rsidR="00A75923" w:rsidRPr="00855F13">
        <w:rPr>
          <w:rFonts w:hint="eastAsia"/>
          <w:color w:val="000000" w:themeColor="text1"/>
        </w:rPr>
        <w:t>市の区域外にある事業所（市長が行った指定事業者の指定に係るものに限る。）において指定事業者が行う事業が行われる場合において、市長が適当であると認めるときは、当該指定事業者が行う事業に要する費用の額</w:t>
      </w:r>
      <w:r w:rsidR="006C7528" w:rsidRPr="00855F13">
        <w:rPr>
          <w:rFonts w:hint="eastAsia"/>
          <w:color w:val="000000" w:themeColor="text1"/>
        </w:rPr>
        <w:t>及び</w:t>
      </w:r>
      <w:r w:rsidR="00A75923" w:rsidRPr="00855F13">
        <w:rPr>
          <w:rFonts w:hint="eastAsia"/>
          <w:color w:val="000000" w:themeColor="text1"/>
        </w:rPr>
        <w:t>当該指定事業者が行う事業に係る第１号事業支給費の額</w:t>
      </w:r>
      <w:r w:rsidR="006C7528" w:rsidRPr="00855F13">
        <w:rPr>
          <w:rFonts w:hint="eastAsia"/>
          <w:color w:val="000000" w:themeColor="text1"/>
        </w:rPr>
        <w:t>並びに</w:t>
      </w:r>
      <w:r w:rsidR="00A75923" w:rsidRPr="00855F13">
        <w:rPr>
          <w:rFonts w:hint="eastAsia"/>
          <w:color w:val="000000" w:themeColor="text1"/>
        </w:rPr>
        <w:t>当該指定事業者が行う事業に関する基準は、当該事業所の所在する市町村（特別区を含む。）の長が定めるところによるものとする。</w:t>
      </w:r>
    </w:p>
    <w:p w:rsidR="00A75923" w:rsidRPr="00855F13" w:rsidRDefault="00A75923" w:rsidP="00F76B04">
      <w:pPr>
        <w:rPr>
          <w:color w:val="000000" w:themeColor="text1"/>
        </w:rPr>
      </w:pPr>
    </w:p>
    <w:p w:rsidR="00F76B04" w:rsidRPr="00855F13" w:rsidRDefault="00F76B04" w:rsidP="006C7528">
      <w:pPr>
        <w:ind w:firstLineChars="100" w:firstLine="202"/>
        <w:rPr>
          <w:color w:val="000000" w:themeColor="text1"/>
        </w:rPr>
      </w:pPr>
      <w:r w:rsidRPr="00855F13">
        <w:rPr>
          <w:rFonts w:hint="eastAsia"/>
          <w:color w:val="000000" w:themeColor="text1"/>
        </w:rPr>
        <w:t>（</w:t>
      </w:r>
      <w:r w:rsidR="006C7528" w:rsidRPr="00855F13">
        <w:rPr>
          <w:rFonts w:hint="eastAsia"/>
          <w:color w:val="000000" w:themeColor="text1"/>
        </w:rPr>
        <w:t>委任</w:t>
      </w:r>
      <w:r w:rsidRPr="00855F13">
        <w:rPr>
          <w:rFonts w:hint="eastAsia"/>
          <w:color w:val="000000" w:themeColor="text1"/>
        </w:rPr>
        <w:t>）</w:t>
      </w:r>
    </w:p>
    <w:p w:rsidR="00F76B04" w:rsidRPr="00855F13" w:rsidRDefault="00983CA4" w:rsidP="00F76B04">
      <w:pPr>
        <w:rPr>
          <w:color w:val="000000" w:themeColor="text1"/>
        </w:rPr>
      </w:pPr>
      <w:r w:rsidRPr="00855F13">
        <w:rPr>
          <w:rFonts w:hint="eastAsia"/>
          <w:color w:val="000000" w:themeColor="text1"/>
        </w:rPr>
        <w:t>第</w:t>
      </w:r>
      <w:r w:rsidR="007D68D0" w:rsidRPr="00855F13">
        <w:rPr>
          <w:rFonts w:hint="eastAsia"/>
          <w:color w:val="000000" w:themeColor="text1"/>
        </w:rPr>
        <w:t>1</w:t>
      </w:r>
      <w:r w:rsidR="00490CD4" w:rsidRPr="00855F13">
        <w:rPr>
          <w:rFonts w:hint="eastAsia"/>
          <w:color w:val="000000" w:themeColor="text1"/>
        </w:rPr>
        <w:t>6</w:t>
      </w:r>
      <w:r w:rsidR="00F76B04" w:rsidRPr="00855F13">
        <w:rPr>
          <w:rFonts w:hint="eastAsia"/>
          <w:color w:val="000000" w:themeColor="text1"/>
        </w:rPr>
        <w:t>条　この要綱に定めるもののほか必要な事項は、別に定める。</w:t>
      </w:r>
    </w:p>
    <w:p w:rsidR="009E642B" w:rsidRPr="00855F13" w:rsidRDefault="009E642B" w:rsidP="009E642B">
      <w:pPr>
        <w:rPr>
          <w:color w:val="000000" w:themeColor="text1"/>
        </w:rPr>
      </w:pPr>
    </w:p>
    <w:p w:rsidR="00EE0BA4" w:rsidRPr="00855F13" w:rsidRDefault="00EE0BA4" w:rsidP="00EE0BA4">
      <w:pPr>
        <w:ind w:firstLineChars="300" w:firstLine="607"/>
        <w:rPr>
          <w:color w:val="000000" w:themeColor="text1"/>
        </w:rPr>
      </w:pPr>
      <w:r w:rsidRPr="00855F13">
        <w:rPr>
          <w:rFonts w:hint="eastAsia"/>
          <w:color w:val="000000" w:themeColor="text1"/>
        </w:rPr>
        <w:t>附　則</w:t>
      </w:r>
    </w:p>
    <w:p w:rsidR="00EE0BA4" w:rsidRPr="00855F13" w:rsidRDefault="00EE0BA4" w:rsidP="00EE0BA4">
      <w:pPr>
        <w:ind w:firstLineChars="100" w:firstLine="202"/>
        <w:rPr>
          <w:color w:val="000000" w:themeColor="text1"/>
        </w:rPr>
      </w:pPr>
      <w:r w:rsidRPr="00855F13">
        <w:rPr>
          <w:rFonts w:hint="eastAsia"/>
          <w:color w:val="000000" w:themeColor="text1"/>
        </w:rPr>
        <w:t>この要綱は、平成２９年４月１日から施行する。</w:t>
      </w:r>
    </w:p>
    <w:p w:rsidR="00EE0BA4" w:rsidRPr="00855F13" w:rsidRDefault="00EE0BA4" w:rsidP="00EE0BA4">
      <w:pPr>
        <w:ind w:firstLineChars="300" w:firstLine="607"/>
        <w:rPr>
          <w:color w:val="000000" w:themeColor="text1"/>
        </w:rPr>
      </w:pPr>
      <w:r w:rsidRPr="00855F13">
        <w:rPr>
          <w:rFonts w:hint="eastAsia"/>
          <w:color w:val="000000" w:themeColor="text1"/>
        </w:rPr>
        <w:t>附　則</w:t>
      </w:r>
    </w:p>
    <w:p w:rsidR="00EE0BA4" w:rsidRPr="00855F13" w:rsidRDefault="00EE0BA4" w:rsidP="00EE0BA4">
      <w:pPr>
        <w:widowControl/>
        <w:ind w:firstLineChars="100" w:firstLine="202"/>
        <w:jc w:val="left"/>
        <w:rPr>
          <w:color w:val="000000" w:themeColor="text1"/>
        </w:rPr>
      </w:pPr>
      <w:r w:rsidRPr="00855F13">
        <w:rPr>
          <w:rFonts w:hint="eastAsia"/>
          <w:color w:val="000000" w:themeColor="text1"/>
        </w:rPr>
        <w:t>この要綱は、平成３０年５月１１日から施行する。</w:t>
      </w:r>
    </w:p>
    <w:p w:rsidR="00EE0BA4" w:rsidRPr="00855F13" w:rsidRDefault="00EE0BA4" w:rsidP="00EE0BA4">
      <w:pPr>
        <w:widowControl/>
        <w:ind w:firstLineChars="200" w:firstLine="405"/>
        <w:jc w:val="left"/>
        <w:rPr>
          <w:color w:val="000000" w:themeColor="text1"/>
        </w:rPr>
      </w:pPr>
      <w:r w:rsidRPr="00855F13">
        <w:rPr>
          <w:rFonts w:hint="eastAsia"/>
          <w:color w:val="000000" w:themeColor="text1"/>
        </w:rPr>
        <w:t xml:space="preserve">　附　則（平成３１年１月２４日）</w:t>
      </w:r>
    </w:p>
    <w:p w:rsidR="00EE0BA4" w:rsidRPr="00855F13" w:rsidRDefault="00EE0BA4" w:rsidP="00EE0BA4">
      <w:pPr>
        <w:widowControl/>
        <w:ind w:leftChars="50" w:left="101"/>
        <w:jc w:val="left"/>
        <w:rPr>
          <w:color w:val="000000" w:themeColor="text1"/>
        </w:rPr>
      </w:pPr>
      <w:r w:rsidRPr="00855F13">
        <w:rPr>
          <w:rFonts w:hint="eastAsia"/>
          <w:color w:val="000000" w:themeColor="text1"/>
        </w:rPr>
        <w:t xml:space="preserve">　この要綱は、平成３１年４月１日から施行する。ただし、様式第１号及び様式第４号の改正規定は、公布の日から施行する。</w:t>
      </w:r>
    </w:p>
    <w:p w:rsidR="00EE0BA4" w:rsidRPr="00855F13" w:rsidRDefault="00EE0BA4" w:rsidP="00EE0BA4">
      <w:pPr>
        <w:ind w:firstLineChars="300" w:firstLine="607"/>
        <w:rPr>
          <w:color w:val="000000" w:themeColor="text1"/>
        </w:rPr>
      </w:pPr>
      <w:r w:rsidRPr="00855F13">
        <w:rPr>
          <w:rFonts w:hint="eastAsia"/>
          <w:color w:val="000000" w:themeColor="text1"/>
        </w:rPr>
        <w:t>附　則（平成３１年４月２５日）</w:t>
      </w:r>
    </w:p>
    <w:p w:rsidR="00EE0BA4" w:rsidRPr="00855F13" w:rsidRDefault="00EE0BA4" w:rsidP="00EE0BA4">
      <w:pPr>
        <w:widowControl/>
        <w:ind w:firstLineChars="100" w:firstLine="202"/>
        <w:jc w:val="left"/>
        <w:rPr>
          <w:color w:val="000000" w:themeColor="text1"/>
        </w:rPr>
      </w:pPr>
      <w:r w:rsidRPr="00855F13">
        <w:rPr>
          <w:rFonts w:hint="eastAsia"/>
          <w:color w:val="000000" w:themeColor="text1"/>
        </w:rPr>
        <w:t>この要綱は、公布の日から施行する。</w:t>
      </w:r>
    </w:p>
    <w:p w:rsidR="00EE0BA4" w:rsidRPr="00855F13" w:rsidRDefault="00EE0BA4" w:rsidP="00EE0BA4">
      <w:pPr>
        <w:widowControl/>
        <w:ind w:firstLineChars="200" w:firstLine="405"/>
        <w:jc w:val="left"/>
        <w:rPr>
          <w:color w:val="000000" w:themeColor="text1"/>
        </w:rPr>
      </w:pPr>
      <w:r w:rsidRPr="00855F13">
        <w:rPr>
          <w:rFonts w:hint="eastAsia"/>
          <w:color w:val="000000" w:themeColor="text1"/>
        </w:rPr>
        <w:t xml:space="preserve">　附　則（令和元年８月１日）</w:t>
      </w:r>
    </w:p>
    <w:p w:rsidR="005747BC" w:rsidRPr="00855F13" w:rsidRDefault="00EE0BA4" w:rsidP="00EE0BA4">
      <w:pPr>
        <w:widowControl/>
        <w:ind w:leftChars="50" w:left="101"/>
        <w:jc w:val="left"/>
        <w:rPr>
          <w:color w:val="000000" w:themeColor="text1"/>
        </w:rPr>
      </w:pPr>
      <w:r w:rsidRPr="00855F13">
        <w:rPr>
          <w:rFonts w:hint="eastAsia"/>
          <w:color w:val="000000" w:themeColor="text1"/>
        </w:rPr>
        <w:lastRenderedPageBreak/>
        <w:t xml:space="preserve">　この要綱は、令和元年１０月１日から施行する。ただし、第７条の改正規定は、公布の日から施行する。</w:t>
      </w:r>
    </w:p>
    <w:p w:rsidR="005361E7" w:rsidRPr="00855F13" w:rsidRDefault="005361E7" w:rsidP="005747BC">
      <w:pPr>
        <w:widowControl/>
        <w:ind w:leftChars="50" w:left="101"/>
        <w:jc w:val="left"/>
        <w:rPr>
          <w:color w:val="000000" w:themeColor="text1"/>
        </w:rPr>
      </w:pPr>
      <w:r w:rsidRPr="00855F13">
        <w:rPr>
          <w:rFonts w:hint="eastAsia"/>
          <w:color w:val="000000" w:themeColor="text1"/>
        </w:rPr>
        <w:t xml:space="preserve">　　　附　則</w:t>
      </w:r>
    </w:p>
    <w:p w:rsidR="005361E7" w:rsidRPr="00855F13" w:rsidRDefault="005361E7" w:rsidP="005747BC">
      <w:pPr>
        <w:widowControl/>
        <w:ind w:leftChars="50" w:left="101"/>
        <w:jc w:val="left"/>
        <w:rPr>
          <w:color w:val="000000" w:themeColor="text1"/>
        </w:rPr>
      </w:pPr>
      <w:r w:rsidRPr="00855F13">
        <w:rPr>
          <w:rFonts w:hint="eastAsia"/>
          <w:color w:val="000000" w:themeColor="text1"/>
        </w:rPr>
        <w:t xml:space="preserve">　この要綱は、令和</w:t>
      </w:r>
      <w:r w:rsidR="00BF7A51" w:rsidRPr="00855F13">
        <w:rPr>
          <w:rFonts w:hint="eastAsia"/>
          <w:color w:val="000000" w:themeColor="text1"/>
        </w:rPr>
        <w:t>３年４月１日から施行する。</w:t>
      </w:r>
    </w:p>
    <w:p w:rsidR="005747BC" w:rsidRPr="00855F13" w:rsidRDefault="005747BC" w:rsidP="002E75C4">
      <w:pPr>
        <w:widowControl/>
        <w:jc w:val="left"/>
        <w:rPr>
          <w:color w:val="000000" w:themeColor="text1"/>
        </w:rPr>
      </w:pPr>
    </w:p>
    <w:p w:rsidR="000D2CFA" w:rsidRPr="00855F13" w:rsidRDefault="0023325D" w:rsidP="006C7528">
      <w:pPr>
        <w:ind w:leftChars="-140" w:left="-283"/>
        <w:rPr>
          <w:color w:val="000000" w:themeColor="text1"/>
        </w:rPr>
      </w:pPr>
      <w:r w:rsidRPr="00855F13">
        <w:rPr>
          <w:rFonts w:hint="eastAsia"/>
          <w:color w:val="000000" w:themeColor="text1"/>
        </w:rPr>
        <w:t>別表第１（第８</w:t>
      </w:r>
      <w:r w:rsidR="000D2CFA" w:rsidRPr="00855F13">
        <w:rPr>
          <w:rFonts w:hint="eastAsia"/>
          <w:color w:val="000000" w:themeColor="text1"/>
        </w:rPr>
        <w:t>条</w:t>
      </w:r>
      <w:r w:rsidR="006C7528" w:rsidRPr="00855F13">
        <w:rPr>
          <w:rFonts w:hint="eastAsia"/>
          <w:color w:val="000000" w:themeColor="text1"/>
        </w:rPr>
        <w:t>第１項</w:t>
      </w:r>
      <w:r w:rsidR="000D2CFA" w:rsidRPr="00855F13">
        <w:rPr>
          <w:rFonts w:hint="eastAsia"/>
          <w:color w:val="000000" w:themeColor="text1"/>
        </w:rPr>
        <w:t>関係）</w:t>
      </w:r>
    </w:p>
    <w:tbl>
      <w:tblPr>
        <w:tblStyle w:val="a3"/>
        <w:tblW w:w="8754" w:type="dxa"/>
        <w:tblInd w:w="-34" w:type="dxa"/>
        <w:tblLayout w:type="fixed"/>
        <w:tblLook w:val="04A0" w:firstRow="1" w:lastRow="0" w:firstColumn="1" w:lastColumn="0" w:noHBand="0" w:noVBand="1"/>
      </w:tblPr>
      <w:tblGrid>
        <w:gridCol w:w="425"/>
        <w:gridCol w:w="2266"/>
        <w:gridCol w:w="166"/>
        <w:gridCol w:w="117"/>
        <w:gridCol w:w="284"/>
        <w:gridCol w:w="315"/>
        <w:gridCol w:w="252"/>
        <w:gridCol w:w="283"/>
        <w:gridCol w:w="248"/>
        <w:gridCol w:w="142"/>
        <w:gridCol w:w="284"/>
        <w:gridCol w:w="141"/>
        <w:gridCol w:w="36"/>
        <w:gridCol w:w="106"/>
        <w:gridCol w:w="284"/>
        <w:gridCol w:w="297"/>
        <w:gridCol w:w="22"/>
        <w:gridCol w:w="176"/>
        <w:gridCol w:w="107"/>
        <w:gridCol w:w="1276"/>
        <w:gridCol w:w="25"/>
        <w:gridCol w:w="84"/>
        <w:gridCol w:w="139"/>
        <w:gridCol w:w="1279"/>
      </w:tblGrid>
      <w:tr w:rsidR="00855F13" w:rsidRPr="00855F13" w:rsidTr="00047F67">
        <w:tc>
          <w:tcPr>
            <w:tcW w:w="3258" w:type="dxa"/>
            <w:gridSpan w:val="5"/>
          </w:tcPr>
          <w:p w:rsidR="000F5B59" w:rsidRPr="00855F13" w:rsidRDefault="000F5B59" w:rsidP="006C7528">
            <w:pPr>
              <w:rPr>
                <w:color w:val="000000" w:themeColor="text1"/>
                <w:sz w:val="21"/>
                <w:szCs w:val="21"/>
              </w:rPr>
            </w:pPr>
            <w:r w:rsidRPr="00855F13">
              <w:rPr>
                <w:rFonts w:hint="eastAsia"/>
                <w:color w:val="000000" w:themeColor="text1"/>
                <w:sz w:val="21"/>
                <w:szCs w:val="21"/>
              </w:rPr>
              <w:t>サービス内容</w:t>
            </w:r>
          </w:p>
        </w:tc>
        <w:tc>
          <w:tcPr>
            <w:tcW w:w="4217" w:type="dxa"/>
            <w:gridSpan w:val="18"/>
          </w:tcPr>
          <w:p w:rsidR="000F5B59" w:rsidRPr="00855F13" w:rsidRDefault="000F5B59" w:rsidP="006C7528">
            <w:pPr>
              <w:rPr>
                <w:color w:val="000000" w:themeColor="text1"/>
                <w:sz w:val="21"/>
                <w:szCs w:val="21"/>
              </w:rPr>
            </w:pPr>
            <w:r w:rsidRPr="00855F13">
              <w:rPr>
                <w:rFonts w:hint="eastAsia"/>
                <w:color w:val="000000" w:themeColor="text1"/>
                <w:sz w:val="21"/>
                <w:szCs w:val="21"/>
              </w:rPr>
              <w:t>単位数</w:t>
            </w:r>
          </w:p>
        </w:tc>
        <w:tc>
          <w:tcPr>
            <w:tcW w:w="1279" w:type="dxa"/>
          </w:tcPr>
          <w:p w:rsidR="000F5B59" w:rsidRPr="00855F13" w:rsidRDefault="000F5B59" w:rsidP="006C7528">
            <w:pPr>
              <w:rPr>
                <w:color w:val="000000" w:themeColor="text1"/>
                <w:sz w:val="21"/>
                <w:szCs w:val="21"/>
              </w:rPr>
            </w:pPr>
            <w:r w:rsidRPr="00855F13">
              <w:rPr>
                <w:rFonts w:hint="eastAsia"/>
                <w:color w:val="000000" w:themeColor="text1"/>
                <w:sz w:val="21"/>
                <w:szCs w:val="21"/>
              </w:rPr>
              <w:t>対象者</w:t>
            </w:r>
          </w:p>
        </w:tc>
      </w:tr>
      <w:tr w:rsidR="00855F13" w:rsidRPr="00855F13" w:rsidTr="00047F67">
        <w:tc>
          <w:tcPr>
            <w:tcW w:w="425" w:type="dxa"/>
            <w:vMerge w:val="restart"/>
            <w:textDirection w:val="tbRlV"/>
            <w:vAlign w:val="center"/>
          </w:tcPr>
          <w:p w:rsidR="00C969E8" w:rsidRPr="00855F13" w:rsidRDefault="00AA31C6" w:rsidP="0050287E">
            <w:pPr>
              <w:ind w:left="113" w:right="113"/>
              <w:rPr>
                <w:color w:val="000000" w:themeColor="text1"/>
                <w:sz w:val="21"/>
                <w:szCs w:val="21"/>
              </w:rPr>
            </w:pPr>
            <w:r w:rsidRPr="00855F13">
              <w:rPr>
                <w:rFonts w:hint="eastAsia"/>
                <w:color w:val="000000" w:themeColor="text1"/>
                <w:sz w:val="21"/>
                <w:szCs w:val="21"/>
              </w:rPr>
              <w:t>訪問介護相当サービス</w:t>
            </w:r>
          </w:p>
        </w:tc>
        <w:tc>
          <w:tcPr>
            <w:tcW w:w="2833" w:type="dxa"/>
            <w:gridSpan w:val="4"/>
          </w:tcPr>
          <w:p w:rsidR="00C969E8" w:rsidRPr="00855F13" w:rsidRDefault="00C969E8" w:rsidP="003154D7">
            <w:pPr>
              <w:rPr>
                <w:color w:val="000000" w:themeColor="text1"/>
                <w:sz w:val="21"/>
                <w:szCs w:val="21"/>
              </w:rPr>
            </w:pPr>
            <w:r w:rsidRPr="00855F13">
              <w:rPr>
                <w:rFonts w:hint="eastAsia"/>
                <w:color w:val="000000" w:themeColor="text1"/>
                <w:sz w:val="21"/>
                <w:szCs w:val="21"/>
              </w:rPr>
              <w:t>イ</w:t>
            </w:r>
            <w:r w:rsidR="00AA31C6" w:rsidRPr="00855F13">
              <w:rPr>
                <w:rFonts w:hint="eastAsia"/>
                <w:color w:val="000000" w:themeColor="text1"/>
                <w:sz w:val="21"/>
                <w:szCs w:val="21"/>
              </w:rPr>
              <w:t xml:space="preserve">　訪問介護相当サービス</w:t>
            </w:r>
            <w:r w:rsidRPr="00855F13">
              <w:rPr>
                <w:rFonts w:hint="eastAsia"/>
                <w:color w:val="000000" w:themeColor="text1"/>
                <w:sz w:val="21"/>
                <w:szCs w:val="21"/>
              </w:rPr>
              <w:t>（Ⅰ）</w:t>
            </w:r>
          </w:p>
        </w:tc>
        <w:tc>
          <w:tcPr>
            <w:tcW w:w="1665" w:type="dxa"/>
            <w:gridSpan w:val="7"/>
          </w:tcPr>
          <w:p w:rsidR="00C969E8" w:rsidRPr="00855F13" w:rsidRDefault="00C969E8" w:rsidP="00C969E8">
            <w:pPr>
              <w:rPr>
                <w:color w:val="000000" w:themeColor="text1"/>
                <w:sz w:val="21"/>
                <w:szCs w:val="21"/>
              </w:rPr>
            </w:pPr>
            <w:r w:rsidRPr="00855F13">
              <w:rPr>
                <w:rFonts w:hint="eastAsia"/>
                <w:color w:val="000000" w:themeColor="text1"/>
                <w:sz w:val="21"/>
                <w:szCs w:val="21"/>
              </w:rPr>
              <w:t>週</w:t>
            </w:r>
            <w:r w:rsidR="00D1782D" w:rsidRPr="00855F13">
              <w:rPr>
                <w:rFonts w:hint="eastAsia"/>
                <w:color w:val="000000" w:themeColor="text1"/>
                <w:sz w:val="21"/>
                <w:szCs w:val="21"/>
              </w:rPr>
              <w:t>１</w:t>
            </w:r>
            <w:r w:rsidRPr="00855F13">
              <w:rPr>
                <w:rFonts w:hint="eastAsia"/>
                <w:color w:val="000000" w:themeColor="text1"/>
                <w:sz w:val="21"/>
                <w:szCs w:val="21"/>
              </w:rPr>
              <w:t>回程度</w:t>
            </w:r>
          </w:p>
        </w:tc>
        <w:tc>
          <w:tcPr>
            <w:tcW w:w="2552" w:type="dxa"/>
            <w:gridSpan w:val="11"/>
          </w:tcPr>
          <w:p w:rsidR="00C969E8" w:rsidRPr="00855F13" w:rsidRDefault="00B128FB" w:rsidP="008608EB">
            <w:pPr>
              <w:rPr>
                <w:color w:val="000000" w:themeColor="text1"/>
                <w:sz w:val="21"/>
                <w:szCs w:val="21"/>
              </w:rPr>
            </w:pPr>
            <w:r w:rsidRPr="00855F13">
              <w:rPr>
                <w:rFonts w:hint="eastAsia"/>
                <w:color w:val="000000" w:themeColor="text1"/>
                <w:sz w:val="21"/>
                <w:szCs w:val="21"/>
              </w:rPr>
              <w:t>1,176</w:t>
            </w:r>
            <w:r w:rsidR="00C969E8" w:rsidRPr="00855F13">
              <w:rPr>
                <w:rFonts w:hint="eastAsia"/>
                <w:color w:val="000000" w:themeColor="text1"/>
                <w:sz w:val="21"/>
                <w:szCs w:val="21"/>
              </w:rPr>
              <w:t>単位／月</w:t>
            </w:r>
          </w:p>
        </w:tc>
        <w:tc>
          <w:tcPr>
            <w:tcW w:w="1279" w:type="dxa"/>
            <w:vMerge w:val="restart"/>
          </w:tcPr>
          <w:p w:rsidR="00C969E8" w:rsidRPr="00855F13" w:rsidRDefault="00C969E8" w:rsidP="006C7528">
            <w:pPr>
              <w:rPr>
                <w:color w:val="000000" w:themeColor="text1"/>
                <w:sz w:val="21"/>
                <w:szCs w:val="21"/>
              </w:rPr>
            </w:pPr>
            <w:r w:rsidRPr="00855F13">
              <w:rPr>
                <w:rFonts w:hint="eastAsia"/>
                <w:color w:val="000000" w:themeColor="text1"/>
                <w:sz w:val="21"/>
                <w:szCs w:val="21"/>
              </w:rPr>
              <w:t>要支援</w:t>
            </w:r>
            <w:r w:rsidR="00D1782D" w:rsidRPr="00855F13">
              <w:rPr>
                <w:rFonts w:hint="eastAsia"/>
                <w:color w:val="000000" w:themeColor="text1"/>
                <w:sz w:val="21"/>
                <w:szCs w:val="21"/>
              </w:rPr>
              <w:t>１・２</w:t>
            </w:r>
            <w:r w:rsidRPr="00855F13">
              <w:rPr>
                <w:rFonts w:hint="eastAsia"/>
                <w:color w:val="000000" w:themeColor="text1"/>
                <w:sz w:val="21"/>
                <w:szCs w:val="21"/>
              </w:rPr>
              <w:t>、事業対象者（更新者に限る）</w:t>
            </w:r>
          </w:p>
        </w:tc>
      </w:tr>
      <w:tr w:rsidR="00855F13" w:rsidRPr="00855F13" w:rsidTr="00047F67">
        <w:tc>
          <w:tcPr>
            <w:tcW w:w="425" w:type="dxa"/>
            <w:vMerge/>
          </w:tcPr>
          <w:p w:rsidR="00C969E8" w:rsidRPr="00855F13" w:rsidRDefault="00C969E8" w:rsidP="006C7528">
            <w:pPr>
              <w:rPr>
                <w:color w:val="000000" w:themeColor="text1"/>
                <w:sz w:val="21"/>
                <w:szCs w:val="21"/>
              </w:rPr>
            </w:pPr>
          </w:p>
        </w:tc>
        <w:tc>
          <w:tcPr>
            <w:tcW w:w="2833" w:type="dxa"/>
            <w:gridSpan w:val="4"/>
          </w:tcPr>
          <w:p w:rsidR="00C969E8" w:rsidRPr="00855F13" w:rsidRDefault="00C969E8" w:rsidP="006C7528">
            <w:pPr>
              <w:rPr>
                <w:color w:val="000000" w:themeColor="text1"/>
                <w:sz w:val="21"/>
                <w:szCs w:val="21"/>
              </w:rPr>
            </w:pPr>
            <w:r w:rsidRPr="00855F13">
              <w:rPr>
                <w:rFonts w:hint="eastAsia"/>
                <w:color w:val="000000" w:themeColor="text1"/>
                <w:sz w:val="21"/>
                <w:szCs w:val="21"/>
              </w:rPr>
              <w:t>ロ</w:t>
            </w:r>
            <w:r w:rsidR="00AA31C6" w:rsidRPr="00855F13">
              <w:rPr>
                <w:rFonts w:hint="eastAsia"/>
                <w:color w:val="000000" w:themeColor="text1"/>
                <w:sz w:val="21"/>
                <w:szCs w:val="21"/>
              </w:rPr>
              <w:t xml:space="preserve">　訪問介護相当サービス</w:t>
            </w:r>
            <w:r w:rsidRPr="00855F13">
              <w:rPr>
                <w:rFonts w:hint="eastAsia"/>
                <w:color w:val="000000" w:themeColor="text1"/>
                <w:sz w:val="21"/>
                <w:szCs w:val="21"/>
              </w:rPr>
              <w:t>（Ⅱ）</w:t>
            </w:r>
          </w:p>
        </w:tc>
        <w:tc>
          <w:tcPr>
            <w:tcW w:w="1665" w:type="dxa"/>
            <w:gridSpan w:val="7"/>
          </w:tcPr>
          <w:p w:rsidR="00C969E8" w:rsidRPr="00855F13" w:rsidRDefault="00C969E8" w:rsidP="00C969E8">
            <w:pPr>
              <w:rPr>
                <w:color w:val="000000" w:themeColor="text1"/>
                <w:sz w:val="21"/>
                <w:szCs w:val="21"/>
              </w:rPr>
            </w:pPr>
            <w:r w:rsidRPr="00855F13">
              <w:rPr>
                <w:rFonts w:hint="eastAsia"/>
                <w:color w:val="000000" w:themeColor="text1"/>
                <w:sz w:val="21"/>
                <w:szCs w:val="21"/>
              </w:rPr>
              <w:t>週</w:t>
            </w:r>
            <w:r w:rsidR="00D1782D" w:rsidRPr="00855F13">
              <w:rPr>
                <w:rFonts w:hint="eastAsia"/>
                <w:color w:val="000000" w:themeColor="text1"/>
                <w:sz w:val="21"/>
                <w:szCs w:val="21"/>
              </w:rPr>
              <w:t>２</w:t>
            </w:r>
            <w:r w:rsidRPr="00855F13">
              <w:rPr>
                <w:rFonts w:hint="eastAsia"/>
                <w:color w:val="000000" w:themeColor="text1"/>
                <w:sz w:val="21"/>
                <w:szCs w:val="21"/>
              </w:rPr>
              <w:t>回程度</w:t>
            </w:r>
          </w:p>
        </w:tc>
        <w:tc>
          <w:tcPr>
            <w:tcW w:w="2552" w:type="dxa"/>
            <w:gridSpan w:val="11"/>
          </w:tcPr>
          <w:p w:rsidR="00C969E8" w:rsidRPr="00855F13" w:rsidRDefault="00B128FB" w:rsidP="006C67AE">
            <w:pPr>
              <w:rPr>
                <w:color w:val="000000" w:themeColor="text1"/>
                <w:sz w:val="21"/>
                <w:szCs w:val="21"/>
              </w:rPr>
            </w:pPr>
            <w:r w:rsidRPr="00855F13">
              <w:rPr>
                <w:rFonts w:hint="eastAsia"/>
                <w:color w:val="000000" w:themeColor="text1"/>
                <w:sz w:val="21"/>
                <w:szCs w:val="21"/>
              </w:rPr>
              <w:t>2,349</w:t>
            </w:r>
            <w:r w:rsidR="00C969E8" w:rsidRPr="00855F13">
              <w:rPr>
                <w:rFonts w:hint="eastAsia"/>
                <w:color w:val="000000" w:themeColor="text1"/>
                <w:sz w:val="21"/>
                <w:szCs w:val="21"/>
              </w:rPr>
              <w:t>単位／月</w:t>
            </w:r>
          </w:p>
        </w:tc>
        <w:tc>
          <w:tcPr>
            <w:tcW w:w="1279" w:type="dxa"/>
            <w:vMerge/>
          </w:tcPr>
          <w:p w:rsidR="00C969E8" w:rsidRPr="00855F13" w:rsidRDefault="00C969E8" w:rsidP="006C7528">
            <w:pPr>
              <w:rPr>
                <w:color w:val="000000" w:themeColor="text1"/>
                <w:sz w:val="21"/>
                <w:szCs w:val="21"/>
              </w:rPr>
            </w:pPr>
          </w:p>
        </w:tc>
      </w:tr>
      <w:tr w:rsidR="00855F13" w:rsidRPr="00855F13" w:rsidTr="00047F67">
        <w:tc>
          <w:tcPr>
            <w:tcW w:w="425" w:type="dxa"/>
            <w:vMerge/>
          </w:tcPr>
          <w:p w:rsidR="00C969E8" w:rsidRPr="00855F13" w:rsidRDefault="00C969E8" w:rsidP="006C7528">
            <w:pPr>
              <w:rPr>
                <w:color w:val="000000" w:themeColor="text1"/>
                <w:sz w:val="21"/>
                <w:szCs w:val="21"/>
              </w:rPr>
            </w:pPr>
          </w:p>
        </w:tc>
        <w:tc>
          <w:tcPr>
            <w:tcW w:w="2833" w:type="dxa"/>
            <w:gridSpan w:val="4"/>
          </w:tcPr>
          <w:p w:rsidR="00C969E8" w:rsidRPr="00855F13" w:rsidRDefault="00C969E8" w:rsidP="006C7528">
            <w:pPr>
              <w:rPr>
                <w:color w:val="000000" w:themeColor="text1"/>
                <w:sz w:val="21"/>
                <w:szCs w:val="21"/>
              </w:rPr>
            </w:pPr>
            <w:r w:rsidRPr="00855F13">
              <w:rPr>
                <w:rFonts w:hint="eastAsia"/>
                <w:color w:val="000000" w:themeColor="text1"/>
                <w:sz w:val="21"/>
                <w:szCs w:val="21"/>
              </w:rPr>
              <w:t>ハ</w:t>
            </w:r>
            <w:r w:rsidR="00AA31C6" w:rsidRPr="00855F13">
              <w:rPr>
                <w:rFonts w:hint="eastAsia"/>
                <w:color w:val="000000" w:themeColor="text1"/>
                <w:sz w:val="21"/>
                <w:szCs w:val="21"/>
              </w:rPr>
              <w:t xml:space="preserve">　訪問介護相当サービス</w:t>
            </w:r>
            <w:r w:rsidRPr="00855F13">
              <w:rPr>
                <w:rFonts w:hint="eastAsia"/>
                <w:color w:val="000000" w:themeColor="text1"/>
                <w:sz w:val="21"/>
                <w:szCs w:val="21"/>
              </w:rPr>
              <w:t>（Ⅲ）</w:t>
            </w:r>
          </w:p>
        </w:tc>
        <w:tc>
          <w:tcPr>
            <w:tcW w:w="1665" w:type="dxa"/>
            <w:gridSpan w:val="7"/>
          </w:tcPr>
          <w:p w:rsidR="00C969E8" w:rsidRPr="00855F13" w:rsidRDefault="00C969E8" w:rsidP="006C7528">
            <w:pPr>
              <w:rPr>
                <w:color w:val="000000" w:themeColor="text1"/>
                <w:sz w:val="21"/>
                <w:szCs w:val="21"/>
              </w:rPr>
            </w:pPr>
            <w:r w:rsidRPr="00855F13">
              <w:rPr>
                <w:rFonts w:hint="eastAsia"/>
                <w:color w:val="000000" w:themeColor="text1"/>
                <w:sz w:val="21"/>
                <w:szCs w:val="21"/>
              </w:rPr>
              <w:t>週</w:t>
            </w:r>
            <w:r w:rsidR="00D1782D" w:rsidRPr="00855F13">
              <w:rPr>
                <w:rFonts w:hint="eastAsia"/>
                <w:color w:val="000000" w:themeColor="text1"/>
                <w:sz w:val="21"/>
                <w:szCs w:val="21"/>
              </w:rPr>
              <w:t>２</w:t>
            </w:r>
            <w:r w:rsidRPr="00855F13">
              <w:rPr>
                <w:rFonts w:hint="eastAsia"/>
                <w:color w:val="000000" w:themeColor="text1"/>
                <w:sz w:val="21"/>
                <w:szCs w:val="21"/>
              </w:rPr>
              <w:t>回を超える程度</w:t>
            </w:r>
          </w:p>
        </w:tc>
        <w:tc>
          <w:tcPr>
            <w:tcW w:w="2552" w:type="dxa"/>
            <w:gridSpan w:val="11"/>
          </w:tcPr>
          <w:p w:rsidR="00C969E8" w:rsidRPr="00855F13" w:rsidRDefault="00B128FB" w:rsidP="008608EB">
            <w:pPr>
              <w:rPr>
                <w:color w:val="000000" w:themeColor="text1"/>
                <w:sz w:val="21"/>
                <w:szCs w:val="21"/>
              </w:rPr>
            </w:pPr>
            <w:r w:rsidRPr="00855F13">
              <w:rPr>
                <w:rFonts w:hint="eastAsia"/>
                <w:color w:val="000000" w:themeColor="text1"/>
                <w:sz w:val="21"/>
                <w:szCs w:val="21"/>
              </w:rPr>
              <w:t>3,727</w:t>
            </w:r>
            <w:r w:rsidR="00C969E8" w:rsidRPr="00855F13">
              <w:rPr>
                <w:rFonts w:hint="eastAsia"/>
                <w:color w:val="000000" w:themeColor="text1"/>
                <w:sz w:val="21"/>
                <w:szCs w:val="21"/>
              </w:rPr>
              <w:t>単位／月</w:t>
            </w:r>
          </w:p>
        </w:tc>
        <w:tc>
          <w:tcPr>
            <w:tcW w:w="1279" w:type="dxa"/>
          </w:tcPr>
          <w:p w:rsidR="00C969E8" w:rsidRPr="00855F13" w:rsidRDefault="00C969E8" w:rsidP="006C7528">
            <w:pPr>
              <w:rPr>
                <w:color w:val="000000" w:themeColor="text1"/>
                <w:sz w:val="21"/>
                <w:szCs w:val="21"/>
              </w:rPr>
            </w:pPr>
            <w:r w:rsidRPr="00855F13">
              <w:rPr>
                <w:rFonts w:hint="eastAsia"/>
                <w:color w:val="000000" w:themeColor="text1"/>
                <w:sz w:val="21"/>
                <w:szCs w:val="21"/>
              </w:rPr>
              <w:t>要支援</w:t>
            </w:r>
            <w:r w:rsidR="00D1782D" w:rsidRPr="00855F13">
              <w:rPr>
                <w:rFonts w:hint="eastAsia"/>
                <w:color w:val="000000" w:themeColor="text1"/>
                <w:sz w:val="21"/>
                <w:szCs w:val="21"/>
              </w:rPr>
              <w:t>２</w:t>
            </w:r>
          </w:p>
        </w:tc>
      </w:tr>
      <w:tr w:rsidR="00855F13" w:rsidRPr="00855F13" w:rsidTr="00047F67">
        <w:tc>
          <w:tcPr>
            <w:tcW w:w="425" w:type="dxa"/>
            <w:vMerge/>
          </w:tcPr>
          <w:p w:rsidR="00C969E8" w:rsidRPr="00855F13" w:rsidRDefault="00C969E8" w:rsidP="006C7528">
            <w:pPr>
              <w:rPr>
                <w:color w:val="000000" w:themeColor="text1"/>
                <w:sz w:val="21"/>
                <w:szCs w:val="21"/>
              </w:rPr>
            </w:pPr>
          </w:p>
        </w:tc>
        <w:tc>
          <w:tcPr>
            <w:tcW w:w="2833" w:type="dxa"/>
            <w:gridSpan w:val="4"/>
          </w:tcPr>
          <w:p w:rsidR="00C969E8" w:rsidRPr="00855F13" w:rsidRDefault="00C969E8" w:rsidP="006C7528">
            <w:pPr>
              <w:rPr>
                <w:color w:val="000000" w:themeColor="text1"/>
                <w:sz w:val="21"/>
                <w:szCs w:val="21"/>
              </w:rPr>
            </w:pPr>
            <w:r w:rsidRPr="00855F13">
              <w:rPr>
                <w:rFonts w:hint="eastAsia"/>
                <w:color w:val="000000" w:themeColor="text1"/>
                <w:sz w:val="21"/>
                <w:szCs w:val="21"/>
              </w:rPr>
              <w:t>ニ　初回加算</w:t>
            </w:r>
          </w:p>
        </w:tc>
        <w:tc>
          <w:tcPr>
            <w:tcW w:w="4217" w:type="dxa"/>
            <w:gridSpan w:val="18"/>
          </w:tcPr>
          <w:p w:rsidR="00C969E8" w:rsidRPr="00855F13" w:rsidRDefault="00C969E8" w:rsidP="008608EB">
            <w:pPr>
              <w:rPr>
                <w:color w:val="000000" w:themeColor="text1"/>
                <w:sz w:val="21"/>
                <w:szCs w:val="21"/>
              </w:rPr>
            </w:pPr>
            <w:r w:rsidRPr="00855F13">
              <w:rPr>
                <w:rFonts w:hint="eastAsia"/>
                <w:color w:val="000000" w:themeColor="text1"/>
                <w:sz w:val="21"/>
                <w:szCs w:val="21"/>
              </w:rPr>
              <w:t>200単位／月</w:t>
            </w:r>
          </w:p>
        </w:tc>
        <w:tc>
          <w:tcPr>
            <w:tcW w:w="1279" w:type="dxa"/>
            <w:vMerge w:val="restart"/>
          </w:tcPr>
          <w:p w:rsidR="00C969E8" w:rsidRPr="00855F13" w:rsidRDefault="00C969E8" w:rsidP="006C7528">
            <w:pPr>
              <w:rPr>
                <w:color w:val="000000" w:themeColor="text1"/>
                <w:sz w:val="21"/>
                <w:szCs w:val="21"/>
              </w:rPr>
            </w:pPr>
            <w:r w:rsidRPr="00855F13">
              <w:rPr>
                <w:rFonts w:hint="eastAsia"/>
                <w:color w:val="000000" w:themeColor="text1"/>
                <w:sz w:val="21"/>
                <w:szCs w:val="21"/>
              </w:rPr>
              <w:t>要支援</w:t>
            </w:r>
            <w:r w:rsidR="00D1782D" w:rsidRPr="00855F13">
              <w:rPr>
                <w:rFonts w:hint="eastAsia"/>
                <w:color w:val="000000" w:themeColor="text1"/>
                <w:sz w:val="21"/>
                <w:szCs w:val="21"/>
              </w:rPr>
              <w:t>１・２</w:t>
            </w:r>
            <w:r w:rsidRPr="00855F13">
              <w:rPr>
                <w:rFonts w:hint="eastAsia"/>
                <w:color w:val="000000" w:themeColor="text1"/>
                <w:sz w:val="21"/>
                <w:szCs w:val="21"/>
              </w:rPr>
              <w:t>、事業対象者（更新者に限る）</w:t>
            </w:r>
          </w:p>
        </w:tc>
      </w:tr>
      <w:tr w:rsidR="00855F13" w:rsidRPr="00855F13" w:rsidTr="00047F67">
        <w:tc>
          <w:tcPr>
            <w:tcW w:w="425" w:type="dxa"/>
            <w:vMerge/>
          </w:tcPr>
          <w:p w:rsidR="00C969E8" w:rsidRPr="00855F13" w:rsidRDefault="00C969E8" w:rsidP="006C7528">
            <w:pPr>
              <w:rPr>
                <w:color w:val="000000" w:themeColor="text1"/>
                <w:sz w:val="21"/>
                <w:szCs w:val="21"/>
              </w:rPr>
            </w:pPr>
          </w:p>
        </w:tc>
        <w:tc>
          <w:tcPr>
            <w:tcW w:w="2833" w:type="dxa"/>
            <w:gridSpan w:val="4"/>
            <w:vMerge w:val="restart"/>
          </w:tcPr>
          <w:p w:rsidR="00C969E8" w:rsidRPr="00855F13" w:rsidRDefault="00C969E8" w:rsidP="006C7528">
            <w:pPr>
              <w:rPr>
                <w:color w:val="000000" w:themeColor="text1"/>
                <w:sz w:val="21"/>
                <w:szCs w:val="21"/>
              </w:rPr>
            </w:pPr>
            <w:r w:rsidRPr="00855F13">
              <w:rPr>
                <w:rFonts w:hint="eastAsia"/>
                <w:color w:val="000000" w:themeColor="text1"/>
                <w:sz w:val="21"/>
                <w:szCs w:val="21"/>
              </w:rPr>
              <w:t>ホ　生活機能向上連携加算</w:t>
            </w:r>
          </w:p>
        </w:tc>
        <w:tc>
          <w:tcPr>
            <w:tcW w:w="1701" w:type="dxa"/>
            <w:gridSpan w:val="8"/>
          </w:tcPr>
          <w:p w:rsidR="00C969E8" w:rsidRPr="00855F13" w:rsidRDefault="00C969E8" w:rsidP="006E37B3">
            <w:pPr>
              <w:rPr>
                <w:color w:val="000000" w:themeColor="text1"/>
                <w:sz w:val="21"/>
                <w:szCs w:val="21"/>
              </w:rPr>
            </w:pPr>
            <w:r w:rsidRPr="00855F13">
              <w:rPr>
                <w:rFonts w:hint="eastAsia"/>
                <w:color w:val="000000" w:themeColor="text1"/>
                <w:sz w:val="21"/>
                <w:szCs w:val="21"/>
              </w:rPr>
              <w:t>(1)</w:t>
            </w:r>
            <w:r w:rsidRPr="00855F13">
              <w:rPr>
                <w:color w:val="000000" w:themeColor="text1"/>
                <w:sz w:val="21"/>
                <w:szCs w:val="21"/>
              </w:rPr>
              <w:t>生活機能向上連携加算（</w:t>
            </w:r>
            <w:r w:rsidRPr="00855F13">
              <w:rPr>
                <w:rFonts w:ascii="ＭＳ 明朝" w:eastAsia="ＭＳ 明朝" w:hAnsi="ＭＳ 明朝" w:cs="ＭＳ 明朝" w:hint="eastAsia"/>
                <w:color w:val="000000" w:themeColor="text1"/>
                <w:sz w:val="21"/>
                <w:szCs w:val="21"/>
              </w:rPr>
              <w:t>Ⅰ</w:t>
            </w:r>
            <w:r w:rsidRPr="00855F13">
              <w:rPr>
                <w:color w:val="000000" w:themeColor="text1"/>
                <w:sz w:val="21"/>
                <w:szCs w:val="21"/>
              </w:rPr>
              <w:t>）</w:t>
            </w:r>
          </w:p>
        </w:tc>
        <w:tc>
          <w:tcPr>
            <w:tcW w:w="2516" w:type="dxa"/>
            <w:gridSpan w:val="10"/>
          </w:tcPr>
          <w:p w:rsidR="00C969E8" w:rsidRPr="00855F13" w:rsidRDefault="00C969E8" w:rsidP="008608EB">
            <w:pPr>
              <w:rPr>
                <w:color w:val="000000" w:themeColor="text1"/>
                <w:sz w:val="21"/>
                <w:szCs w:val="21"/>
              </w:rPr>
            </w:pPr>
            <w:r w:rsidRPr="00855F13">
              <w:rPr>
                <w:rFonts w:hint="eastAsia"/>
                <w:color w:val="000000" w:themeColor="text1"/>
                <w:sz w:val="21"/>
                <w:szCs w:val="21"/>
              </w:rPr>
              <w:t>100</w:t>
            </w:r>
            <w:r w:rsidRPr="00855F13">
              <w:rPr>
                <w:color w:val="000000" w:themeColor="text1"/>
                <w:sz w:val="21"/>
                <w:szCs w:val="21"/>
              </w:rPr>
              <w:t>単位</w:t>
            </w:r>
            <w:r w:rsidRPr="00855F13">
              <w:rPr>
                <w:rFonts w:hint="eastAsia"/>
                <w:color w:val="000000" w:themeColor="text1"/>
                <w:sz w:val="21"/>
                <w:szCs w:val="21"/>
              </w:rPr>
              <w:t>／月</w:t>
            </w:r>
          </w:p>
        </w:tc>
        <w:tc>
          <w:tcPr>
            <w:tcW w:w="1279" w:type="dxa"/>
            <w:vMerge/>
          </w:tcPr>
          <w:p w:rsidR="00C969E8" w:rsidRPr="00855F13" w:rsidRDefault="00C969E8" w:rsidP="006C7528">
            <w:pPr>
              <w:rPr>
                <w:color w:val="000000" w:themeColor="text1"/>
                <w:sz w:val="21"/>
                <w:szCs w:val="21"/>
              </w:rPr>
            </w:pPr>
          </w:p>
        </w:tc>
      </w:tr>
      <w:tr w:rsidR="00855F13" w:rsidRPr="00855F13" w:rsidTr="00047F67">
        <w:tc>
          <w:tcPr>
            <w:tcW w:w="425" w:type="dxa"/>
            <w:vMerge/>
          </w:tcPr>
          <w:p w:rsidR="00C969E8" w:rsidRPr="00855F13" w:rsidRDefault="00C969E8" w:rsidP="006C7528">
            <w:pPr>
              <w:rPr>
                <w:color w:val="000000" w:themeColor="text1"/>
                <w:sz w:val="21"/>
                <w:szCs w:val="21"/>
              </w:rPr>
            </w:pPr>
          </w:p>
        </w:tc>
        <w:tc>
          <w:tcPr>
            <w:tcW w:w="2833" w:type="dxa"/>
            <w:gridSpan w:val="4"/>
            <w:vMerge/>
          </w:tcPr>
          <w:p w:rsidR="00C969E8" w:rsidRPr="00855F13" w:rsidRDefault="00C969E8" w:rsidP="006C7528">
            <w:pPr>
              <w:rPr>
                <w:color w:val="000000" w:themeColor="text1"/>
                <w:sz w:val="21"/>
                <w:szCs w:val="21"/>
              </w:rPr>
            </w:pPr>
          </w:p>
        </w:tc>
        <w:tc>
          <w:tcPr>
            <w:tcW w:w="1701" w:type="dxa"/>
            <w:gridSpan w:val="8"/>
          </w:tcPr>
          <w:p w:rsidR="00C969E8" w:rsidRPr="00855F13" w:rsidRDefault="006E37B3" w:rsidP="006C67AE">
            <w:pPr>
              <w:rPr>
                <w:color w:val="000000" w:themeColor="text1"/>
                <w:sz w:val="21"/>
                <w:szCs w:val="21"/>
              </w:rPr>
            </w:pPr>
            <w:r w:rsidRPr="00855F13">
              <w:rPr>
                <w:rFonts w:hint="eastAsia"/>
                <w:color w:val="000000" w:themeColor="text1"/>
                <w:sz w:val="21"/>
                <w:szCs w:val="21"/>
              </w:rPr>
              <w:t>(2)</w:t>
            </w:r>
            <w:r w:rsidR="00C969E8" w:rsidRPr="00855F13">
              <w:rPr>
                <w:rFonts w:hint="eastAsia"/>
                <w:color w:val="000000" w:themeColor="text1"/>
                <w:sz w:val="21"/>
                <w:szCs w:val="21"/>
              </w:rPr>
              <w:t>生活機能向上連携加算（Ⅱ）</w:t>
            </w:r>
          </w:p>
        </w:tc>
        <w:tc>
          <w:tcPr>
            <w:tcW w:w="2516" w:type="dxa"/>
            <w:gridSpan w:val="10"/>
          </w:tcPr>
          <w:p w:rsidR="00C969E8" w:rsidRPr="00855F13" w:rsidRDefault="00C969E8" w:rsidP="008608EB">
            <w:pPr>
              <w:rPr>
                <w:color w:val="000000" w:themeColor="text1"/>
                <w:sz w:val="21"/>
                <w:szCs w:val="21"/>
              </w:rPr>
            </w:pPr>
            <w:r w:rsidRPr="00855F13">
              <w:rPr>
                <w:rFonts w:hint="eastAsia"/>
                <w:color w:val="000000" w:themeColor="text1"/>
                <w:sz w:val="21"/>
                <w:szCs w:val="21"/>
              </w:rPr>
              <w:t>200単位／月</w:t>
            </w:r>
          </w:p>
        </w:tc>
        <w:tc>
          <w:tcPr>
            <w:tcW w:w="1279" w:type="dxa"/>
            <w:vMerge/>
          </w:tcPr>
          <w:p w:rsidR="00C969E8" w:rsidRPr="00855F13" w:rsidRDefault="00C969E8" w:rsidP="006C7528">
            <w:pPr>
              <w:rPr>
                <w:color w:val="000000" w:themeColor="text1"/>
                <w:sz w:val="21"/>
                <w:szCs w:val="21"/>
              </w:rPr>
            </w:pPr>
          </w:p>
        </w:tc>
      </w:tr>
      <w:tr w:rsidR="00855F13" w:rsidRPr="00855F13" w:rsidTr="00047F67">
        <w:tc>
          <w:tcPr>
            <w:tcW w:w="425" w:type="dxa"/>
            <w:vMerge/>
          </w:tcPr>
          <w:p w:rsidR="00C969E8" w:rsidRPr="00855F13" w:rsidRDefault="00C969E8" w:rsidP="006C7528">
            <w:pPr>
              <w:rPr>
                <w:color w:val="000000" w:themeColor="text1"/>
                <w:sz w:val="21"/>
                <w:szCs w:val="21"/>
              </w:rPr>
            </w:pPr>
          </w:p>
        </w:tc>
        <w:tc>
          <w:tcPr>
            <w:tcW w:w="2833" w:type="dxa"/>
            <w:gridSpan w:val="4"/>
            <w:vMerge w:val="restart"/>
          </w:tcPr>
          <w:p w:rsidR="00C969E8" w:rsidRPr="00855F13" w:rsidRDefault="00C969E8" w:rsidP="006C7528">
            <w:pPr>
              <w:rPr>
                <w:color w:val="000000" w:themeColor="text1"/>
                <w:sz w:val="21"/>
                <w:szCs w:val="21"/>
              </w:rPr>
            </w:pPr>
            <w:r w:rsidRPr="00855F13">
              <w:rPr>
                <w:rFonts w:hint="eastAsia"/>
                <w:color w:val="000000" w:themeColor="text1"/>
                <w:sz w:val="21"/>
                <w:szCs w:val="21"/>
              </w:rPr>
              <w:t>ヘ　介護職員処遇改善加算</w:t>
            </w:r>
          </w:p>
        </w:tc>
        <w:tc>
          <w:tcPr>
            <w:tcW w:w="1701" w:type="dxa"/>
            <w:gridSpan w:val="8"/>
          </w:tcPr>
          <w:p w:rsidR="00C969E8" w:rsidRPr="00855F13" w:rsidRDefault="00C969E8" w:rsidP="006C7528">
            <w:pPr>
              <w:rPr>
                <w:color w:val="000000" w:themeColor="text1"/>
                <w:sz w:val="21"/>
                <w:szCs w:val="21"/>
              </w:rPr>
            </w:pPr>
            <w:r w:rsidRPr="00855F13">
              <w:rPr>
                <w:rFonts w:hint="eastAsia"/>
                <w:color w:val="000000" w:themeColor="text1"/>
                <w:sz w:val="21"/>
                <w:szCs w:val="21"/>
              </w:rPr>
              <w:t>(1)処遇改善加算（Ⅰ）</w:t>
            </w:r>
          </w:p>
        </w:tc>
        <w:tc>
          <w:tcPr>
            <w:tcW w:w="2516" w:type="dxa"/>
            <w:gridSpan w:val="10"/>
          </w:tcPr>
          <w:p w:rsidR="00C969E8" w:rsidRPr="00855F13" w:rsidRDefault="00C969E8" w:rsidP="006C7528">
            <w:pPr>
              <w:rPr>
                <w:color w:val="000000" w:themeColor="text1"/>
                <w:sz w:val="21"/>
                <w:szCs w:val="21"/>
              </w:rPr>
            </w:pPr>
            <w:r w:rsidRPr="00855F13">
              <w:rPr>
                <w:rFonts w:hint="eastAsia"/>
                <w:color w:val="000000" w:themeColor="text1"/>
                <w:sz w:val="21"/>
                <w:szCs w:val="21"/>
              </w:rPr>
              <w:t>所定単位に137/1000を乗じた単位</w:t>
            </w:r>
          </w:p>
        </w:tc>
        <w:tc>
          <w:tcPr>
            <w:tcW w:w="1279" w:type="dxa"/>
            <w:vMerge/>
          </w:tcPr>
          <w:p w:rsidR="00C969E8" w:rsidRPr="00855F13" w:rsidRDefault="00C969E8" w:rsidP="006C7528">
            <w:pPr>
              <w:rPr>
                <w:color w:val="000000" w:themeColor="text1"/>
                <w:sz w:val="21"/>
                <w:szCs w:val="21"/>
              </w:rPr>
            </w:pPr>
          </w:p>
        </w:tc>
      </w:tr>
      <w:tr w:rsidR="00855F13" w:rsidRPr="00855F13" w:rsidTr="00047F67">
        <w:tc>
          <w:tcPr>
            <w:tcW w:w="425" w:type="dxa"/>
            <w:vMerge/>
          </w:tcPr>
          <w:p w:rsidR="00C969E8" w:rsidRPr="00855F13" w:rsidRDefault="00C969E8" w:rsidP="006C7528">
            <w:pPr>
              <w:rPr>
                <w:color w:val="000000" w:themeColor="text1"/>
                <w:sz w:val="21"/>
                <w:szCs w:val="21"/>
              </w:rPr>
            </w:pPr>
          </w:p>
        </w:tc>
        <w:tc>
          <w:tcPr>
            <w:tcW w:w="2833" w:type="dxa"/>
            <w:gridSpan w:val="4"/>
            <w:vMerge/>
          </w:tcPr>
          <w:p w:rsidR="00C969E8" w:rsidRPr="00855F13" w:rsidRDefault="00C969E8" w:rsidP="006C7528">
            <w:pPr>
              <w:rPr>
                <w:color w:val="000000" w:themeColor="text1"/>
                <w:sz w:val="21"/>
                <w:szCs w:val="21"/>
              </w:rPr>
            </w:pPr>
          </w:p>
        </w:tc>
        <w:tc>
          <w:tcPr>
            <w:tcW w:w="1701" w:type="dxa"/>
            <w:gridSpan w:val="8"/>
          </w:tcPr>
          <w:p w:rsidR="00C969E8" w:rsidRPr="00855F13" w:rsidRDefault="00C969E8" w:rsidP="006C67AE">
            <w:pPr>
              <w:rPr>
                <w:color w:val="000000" w:themeColor="text1"/>
                <w:sz w:val="21"/>
                <w:szCs w:val="21"/>
              </w:rPr>
            </w:pPr>
            <w:r w:rsidRPr="00855F13">
              <w:rPr>
                <w:rFonts w:hint="eastAsia"/>
                <w:color w:val="000000" w:themeColor="text1"/>
                <w:sz w:val="21"/>
                <w:szCs w:val="21"/>
              </w:rPr>
              <w:t>(2)処遇改善加算（Ⅱ）</w:t>
            </w:r>
          </w:p>
        </w:tc>
        <w:tc>
          <w:tcPr>
            <w:tcW w:w="2516" w:type="dxa"/>
            <w:gridSpan w:val="10"/>
          </w:tcPr>
          <w:p w:rsidR="00C969E8" w:rsidRPr="00855F13" w:rsidRDefault="00C969E8" w:rsidP="006C7528">
            <w:pPr>
              <w:rPr>
                <w:color w:val="000000" w:themeColor="text1"/>
                <w:sz w:val="21"/>
                <w:szCs w:val="21"/>
              </w:rPr>
            </w:pPr>
            <w:r w:rsidRPr="00855F13">
              <w:rPr>
                <w:rFonts w:hint="eastAsia"/>
                <w:color w:val="000000" w:themeColor="text1"/>
                <w:sz w:val="21"/>
                <w:szCs w:val="21"/>
              </w:rPr>
              <w:t>所定単位に100/1000を乗じた単位</w:t>
            </w:r>
          </w:p>
        </w:tc>
        <w:tc>
          <w:tcPr>
            <w:tcW w:w="1279" w:type="dxa"/>
            <w:vMerge/>
          </w:tcPr>
          <w:p w:rsidR="00C969E8" w:rsidRPr="00855F13" w:rsidRDefault="00C969E8" w:rsidP="006C7528">
            <w:pPr>
              <w:rPr>
                <w:color w:val="000000" w:themeColor="text1"/>
                <w:sz w:val="21"/>
                <w:szCs w:val="21"/>
              </w:rPr>
            </w:pPr>
          </w:p>
        </w:tc>
      </w:tr>
      <w:tr w:rsidR="00855F13" w:rsidRPr="00855F13" w:rsidTr="00047F67">
        <w:tc>
          <w:tcPr>
            <w:tcW w:w="425" w:type="dxa"/>
            <w:vMerge/>
          </w:tcPr>
          <w:p w:rsidR="00C969E8" w:rsidRPr="00855F13" w:rsidRDefault="00C969E8" w:rsidP="006C7528">
            <w:pPr>
              <w:rPr>
                <w:color w:val="000000" w:themeColor="text1"/>
                <w:sz w:val="21"/>
                <w:szCs w:val="21"/>
              </w:rPr>
            </w:pPr>
          </w:p>
        </w:tc>
        <w:tc>
          <w:tcPr>
            <w:tcW w:w="2833" w:type="dxa"/>
            <w:gridSpan w:val="4"/>
            <w:vMerge/>
          </w:tcPr>
          <w:p w:rsidR="00C969E8" w:rsidRPr="00855F13" w:rsidRDefault="00C969E8" w:rsidP="006C7528">
            <w:pPr>
              <w:rPr>
                <w:color w:val="000000" w:themeColor="text1"/>
                <w:sz w:val="21"/>
                <w:szCs w:val="21"/>
              </w:rPr>
            </w:pPr>
          </w:p>
        </w:tc>
        <w:tc>
          <w:tcPr>
            <w:tcW w:w="1701" w:type="dxa"/>
            <w:gridSpan w:val="8"/>
          </w:tcPr>
          <w:p w:rsidR="00C969E8" w:rsidRPr="00855F13" w:rsidRDefault="00C969E8" w:rsidP="006C7528">
            <w:pPr>
              <w:rPr>
                <w:color w:val="000000" w:themeColor="text1"/>
                <w:sz w:val="21"/>
                <w:szCs w:val="21"/>
              </w:rPr>
            </w:pPr>
            <w:r w:rsidRPr="00855F13">
              <w:rPr>
                <w:rFonts w:hint="eastAsia"/>
                <w:color w:val="000000" w:themeColor="text1"/>
                <w:sz w:val="21"/>
                <w:szCs w:val="21"/>
              </w:rPr>
              <w:t>(3)処遇改善加算（Ⅲ）</w:t>
            </w:r>
          </w:p>
        </w:tc>
        <w:tc>
          <w:tcPr>
            <w:tcW w:w="2516" w:type="dxa"/>
            <w:gridSpan w:val="10"/>
          </w:tcPr>
          <w:p w:rsidR="00C969E8" w:rsidRPr="00855F13" w:rsidRDefault="00C969E8" w:rsidP="006C7528">
            <w:pPr>
              <w:rPr>
                <w:color w:val="000000" w:themeColor="text1"/>
                <w:sz w:val="21"/>
                <w:szCs w:val="21"/>
              </w:rPr>
            </w:pPr>
            <w:r w:rsidRPr="00855F13">
              <w:rPr>
                <w:rFonts w:hint="eastAsia"/>
                <w:color w:val="000000" w:themeColor="text1"/>
                <w:sz w:val="21"/>
                <w:szCs w:val="21"/>
              </w:rPr>
              <w:t>所定単位に55/1000を乗じた単位</w:t>
            </w:r>
          </w:p>
        </w:tc>
        <w:tc>
          <w:tcPr>
            <w:tcW w:w="1279" w:type="dxa"/>
            <w:vMerge/>
          </w:tcPr>
          <w:p w:rsidR="00C969E8" w:rsidRPr="00855F13" w:rsidRDefault="00C969E8" w:rsidP="006C7528">
            <w:pPr>
              <w:rPr>
                <w:color w:val="000000" w:themeColor="text1"/>
                <w:sz w:val="21"/>
                <w:szCs w:val="21"/>
              </w:rPr>
            </w:pPr>
          </w:p>
        </w:tc>
      </w:tr>
      <w:tr w:rsidR="00855F13" w:rsidRPr="00855F13" w:rsidTr="00047F67">
        <w:tc>
          <w:tcPr>
            <w:tcW w:w="425" w:type="dxa"/>
            <w:vMerge/>
          </w:tcPr>
          <w:p w:rsidR="00C969E8" w:rsidRPr="00855F13" w:rsidRDefault="00C969E8" w:rsidP="006C7528">
            <w:pPr>
              <w:rPr>
                <w:color w:val="000000" w:themeColor="text1"/>
                <w:sz w:val="21"/>
                <w:szCs w:val="21"/>
              </w:rPr>
            </w:pPr>
          </w:p>
        </w:tc>
        <w:tc>
          <w:tcPr>
            <w:tcW w:w="2833" w:type="dxa"/>
            <w:gridSpan w:val="4"/>
            <w:vMerge/>
          </w:tcPr>
          <w:p w:rsidR="00C969E8" w:rsidRPr="00855F13" w:rsidRDefault="00C969E8" w:rsidP="006C7528">
            <w:pPr>
              <w:rPr>
                <w:color w:val="000000" w:themeColor="text1"/>
                <w:sz w:val="21"/>
                <w:szCs w:val="21"/>
              </w:rPr>
            </w:pPr>
          </w:p>
        </w:tc>
        <w:tc>
          <w:tcPr>
            <w:tcW w:w="1701" w:type="dxa"/>
            <w:gridSpan w:val="8"/>
          </w:tcPr>
          <w:p w:rsidR="00C969E8" w:rsidRPr="00855F13" w:rsidRDefault="00C969E8" w:rsidP="006C7528">
            <w:pPr>
              <w:rPr>
                <w:color w:val="000000" w:themeColor="text1"/>
                <w:sz w:val="21"/>
                <w:szCs w:val="21"/>
              </w:rPr>
            </w:pPr>
            <w:r w:rsidRPr="00855F13">
              <w:rPr>
                <w:rFonts w:hint="eastAsia"/>
                <w:color w:val="000000" w:themeColor="text1"/>
                <w:sz w:val="21"/>
                <w:szCs w:val="21"/>
              </w:rPr>
              <w:t>(4)処遇改善加算（Ⅳ）</w:t>
            </w:r>
          </w:p>
        </w:tc>
        <w:tc>
          <w:tcPr>
            <w:tcW w:w="2516" w:type="dxa"/>
            <w:gridSpan w:val="10"/>
          </w:tcPr>
          <w:p w:rsidR="00C969E8" w:rsidRPr="00855F13" w:rsidRDefault="00C969E8" w:rsidP="006C67AE">
            <w:pPr>
              <w:rPr>
                <w:color w:val="000000" w:themeColor="text1"/>
                <w:sz w:val="21"/>
                <w:szCs w:val="21"/>
              </w:rPr>
            </w:pPr>
            <w:r w:rsidRPr="00855F13">
              <w:rPr>
                <w:rFonts w:hint="eastAsia"/>
                <w:color w:val="000000" w:themeColor="text1"/>
                <w:sz w:val="21"/>
                <w:szCs w:val="21"/>
              </w:rPr>
              <w:t>(3)により算定した単位数に90/100を乗じた単位</w:t>
            </w:r>
          </w:p>
        </w:tc>
        <w:tc>
          <w:tcPr>
            <w:tcW w:w="1279" w:type="dxa"/>
            <w:vMerge/>
          </w:tcPr>
          <w:p w:rsidR="00C969E8" w:rsidRPr="00855F13" w:rsidRDefault="00C969E8" w:rsidP="006C7528">
            <w:pPr>
              <w:rPr>
                <w:color w:val="000000" w:themeColor="text1"/>
                <w:sz w:val="21"/>
                <w:szCs w:val="21"/>
              </w:rPr>
            </w:pPr>
          </w:p>
        </w:tc>
      </w:tr>
      <w:tr w:rsidR="00855F13" w:rsidRPr="00855F13" w:rsidTr="00047F67">
        <w:trPr>
          <w:trHeight w:val="637"/>
        </w:trPr>
        <w:tc>
          <w:tcPr>
            <w:tcW w:w="425" w:type="dxa"/>
            <w:vMerge/>
          </w:tcPr>
          <w:p w:rsidR="00C969E8" w:rsidRPr="00855F13" w:rsidRDefault="00C969E8" w:rsidP="006C7528">
            <w:pPr>
              <w:rPr>
                <w:color w:val="000000" w:themeColor="text1"/>
                <w:sz w:val="21"/>
                <w:szCs w:val="21"/>
              </w:rPr>
            </w:pPr>
          </w:p>
        </w:tc>
        <w:tc>
          <w:tcPr>
            <w:tcW w:w="2833" w:type="dxa"/>
            <w:gridSpan w:val="4"/>
            <w:vMerge/>
          </w:tcPr>
          <w:p w:rsidR="00C969E8" w:rsidRPr="00855F13" w:rsidRDefault="00C969E8" w:rsidP="006C7528">
            <w:pPr>
              <w:rPr>
                <w:color w:val="000000" w:themeColor="text1"/>
                <w:sz w:val="21"/>
                <w:szCs w:val="21"/>
              </w:rPr>
            </w:pPr>
          </w:p>
        </w:tc>
        <w:tc>
          <w:tcPr>
            <w:tcW w:w="1701" w:type="dxa"/>
            <w:gridSpan w:val="8"/>
          </w:tcPr>
          <w:p w:rsidR="00C969E8" w:rsidRPr="00855F13" w:rsidRDefault="00C969E8" w:rsidP="006C7528">
            <w:pPr>
              <w:rPr>
                <w:color w:val="000000" w:themeColor="text1"/>
                <w:sz w:val="21"/>
                <w:szCs w:val="21"/>
              </w:rPr>
            </w:pPr>
            <w:r w:rsidRPr="00855F13">
              <w:rPr>
                <w:rFonts w:hint="eastAsia"/>
                <w:color w:val="000000" w:themeColor="text1"/>
                <w:sz w:val="21"/>
                <w:szCs w:val="21"/>
              </w:rPr>
              <w:t>(5)処遇改善加算（Ⅴ）</w:t>
            </w:r>
          </w:p>
        </w:tc>
        <w:tc>
          <w:tcPr>
            <w:tcW w:w="2516" w:type="dxa"/>
            <w:gridSpan w:val="10"/>
          </w:tcPr>
          <w:p w:rsidR="006E37B3" w:rsidRPr="00855F13" w:rsidRDefault="00C969E8" w:rsidP="006C7528">
            <w:pPr>
              <w:rPr>
                <w:color w:val="000000" w:themeColor="text1"/>
                <w:sz w:val="21"/>
                <w:szCs w:val="21"/>
              </w:rPr>
            </w:pPr>
            <w:r w:rsidRPr="00855F13">
              <w:rPr>
                <w:rFonts w:hint="eastAsia"/>
                <w:color w:val="000000" w:themeColor="text1"/>
                <w:sz w:val="21"/>
                <w:szCs w:val="21"/>
              </w:rPr>
              <w:t>(</w:t>
            </w:r>
            <w:r w:rsidR="00797D63" w:rsidRPr="00855F13">
              <w:rPr>
                <w:rFonts w:hint="eastAsia"/>
                <w:color w:val="000000" w:themeColor="text1"/>
                <w:sz w:val="21"/>
                <w:szCs w:val="21"/>
              </w:rPr>
              <w:t>3</w:t>
            </w:r>
            <w:r w:rsidRPr="00855F13">
              <w:rPr>
                <w:rFonts w:hint="eastAsia"/>
                <w:color w:val="000000" w:themeColor="text1"/>
                <w:sz w:val="21"/>
                <w:szCs w:val="21"/>
              </w:rPr>
              <w:t>)により算定した単位数に80/100を乗じた単位</w:t>
            </w:r>
          </w:p>
        </w:tc>
        <w:tc>
          <w:tcPr>
            <w:tcW w:w="1279" w:type="dxa"/>
            <w:vMerge/>
          </w:tcPr>
          <w:p w:rsidR="00C969E8" w:rsidRPr="00855F13" w:rsidRDefault="00C969E8" w:rsidP="006C7528">
            <w:pPr>
              <w:rPr>
                <w:color w:val="000000" w:themeColor="text1"/>
                <w:sz w:val="21"/>
                <w:szCs w:val="21"/>
              </w:rPr>
            </w:pPr>
          </w:p>
        </w:tc>
      </w:tr>
      <w:tr w:rsidR="00855F13" w:rsidRPr="00855F13" w:rsidTr="00047F67">
        <w:trPr>
          <w:trHeight w:val="368"/>
        </w:trPr>
        <w:tc>
          <w:tcPr>
            <w:tcW w:w="425" w:type="dxa"/>
            <w:vMerge/>
          </w:tcPr>
          <w:p w:rsidR="006E37B3" w:rsidRPr="00855F13" w:rsidRDefault="006E37B3" w:rsidP="006C7528">
            <w:pPr>
              <w:rPr>
                <w:color w:val="000000" w:themeColor="text1"/>
                <w:sz w:val="21"/>
                <w:szCs w:val="21"/>
              </w:rPr>
            </w:pPr>
          </w:p>
        </w:tc>
        <w:tc>
          <w:tcPr>
            <w:tcW w:w="2833" w:type="dxa"/>
            <w:gridSpan w:val="4"/>
            <w:vMerge w:val="restart"/>
          </w:tcPr>
          <w:p w:rsidR="006E37B3" w:rsidRPr="00855F13" w:rsidRDefault="006E37B3" w:rsidP="006C7528">
            <w:pPr>
              <w:rPr>
                <w:color w:val="000000" w:themeColor="text1"/>
                <w:sz w:val="21"/>
                <w:szCs w:val="21"/>
              </w:rPr>
            </w:pPr>
            <w:r w:rsidRPr="00855F13">
              <w:rPr>
                <w:rFonts w:hint="eastAsia"/>
                <w:color w:val="000000" w:themeColor="text1"/>
                <w:sz w:val="21"/>
                <w:szCs w:val="21"/>
              </w:rPr>
              <w:t>ト　介護職員等特定処遇改善加算</w:t>
            </w:r>
          </w:p>
        </w:tc>
        <w:tc>
          <w:tcPr>
            <w:tcW w:w="1701" w:type="dxa"/>
            <w:gridSpan w:val="8"/>
          </w:tcPr>
          <w:p w:rsidR="006E37B3" w:rsidRPr="00855F13" w:rsidRDefault="006E37B3" w:rsidP="006C7528">
            <w:pPr>
              <w:rPr>
                <w:color w:val="000000" w:themeColor="text1"/>
                <w:sz w:val="21"/>
                <w:szCs w:val="21"/>
              </w:rPr>
            </w:pPr>
            <w:r w:rsidRPr="00855F13">
              <w:rPr>
                <w:rFonts w:hint="eastAsia"/>
                <w:color w:val="000000" w:themeColor="text1"/>
                <w:sz w:val="21"/>
                <w:szCs w:val="21"/>
              </w:rPr>
              <w:t>(1)特定処遇改善加算（Ⅰ）</w:t>
            </w:r>
          </w:p>
        </w:tc>
        <w:tc>
          <w:tcPr>
            <w:tcW w:w="2516" w:type="dxa"/>
            <w:gridSpan w:val="10"/>
          </w:tcPr>
          <w:p w:rsidR="006E37B3" w:rsidRPr="00855F13" w:rsidRDefault="006E37B3" w:rsidP="006C7528">
            <w:pPr>
              <w:rPr>
                <w:color w:val="000000" w:themeColor="text1"/>
                <w:sz w:val="21"/>
                <w:szCs w:val="21"/>
              </w:rPr>
            </w:pPr>
            <w:r w:rsidRPr="00855F13">
              <w:rPr>
                <w:rFonts w:hint="eastAsia"/>
                <w:color w:val="000000" w:themeColor="text1"/>
                <w:sz w:val="21"/>
                <w:szCs w:val="21"/>
              </w:rPr>
              <w:t>所定単位に63/1000を乗じた単位</w:t>
            </w:r>
          </w:p>
        </w:tc>
        <w:tc>
          <w:tcPr>
            <w:tcW w:w="1279" w:type="dxa"/>
            <w:vMerge/>
          </w:tcPr>
          <w:p w:rsidR="006E37B3" w:rsidRPr="00855F13" w:rsidRDefault="006E37B3" w:rsidP="006C7528">
            <w:pPr>
              <w:rPr>
                <w:color w:val="000000" w:themeColor="text1"/>
                <w:sz w:val="21"/>
                <w:szCs w:val="21"/>
              </w:rPr>
            </w:pPr>
          </w:p>
        </w:tc>
      </w:tr>
      <w:tr w:rsidR="00855F13" w:rsidRPr="00855F13" w:rsidTr="00047F67">
        <w:trPr>
          <w:trHeight w:val="318"/>
        </w:trPr>
        <w:tc>
          <w:tcPr>
            <w:tcW w:w="425" w:type="dxa"/>
            <w:vMerge/>
          </w:tcPr>
          <w:p w:rsidR="006E37B3" w:rsidRPr="00855F13" w:rsidRDefault="006E37B3" w:rsidP="006C7528">
            <w:pPr>
              <w:rPr>
                <w:color w:val="000000" w:themeColor="text1"/>
                <w:sz w:val="21"/>
                <w:szCs w:val="21"/>
              </w:rPr>
            </w:pPr>
          </w:p>
        </w:tc>
        <w:tc>
          <w:tcPr>
            <w:tcW w:w="2833" w:type="dxa"/>
            <w:gridSpan w:val="4"/>
            <w:vMerge/>
          </w:tcPr>
          <w:p w:rsidR="006E37B3" w:rsidRPr="00855F13" w:rsidRDefault="006E37B3" w:rsidP="006C7528">
            <w:pPr>
              <w:rPr>
                <w:color w:val="000000" w:themeColor="text1"/>
                <w:sz w:val="21"/>
                <w:szCs w:val="21"/>
              </w:rPr>
            </w:pPr>
          </w:p>
        </w:tc>
        <w:tc>
          <w:tcPr>
            <w:tcW w:w="1701" w:type="dxa"/>
            <w:gridSpan w:val="8"/>
          </w:tcPr>
          <w:p w:rsidR="006E37B3" w:rsidRPr="00855F13" w:rsidRDefault="006E37B3" w:rsidP="006C7528">
            <w:pPr>
              <w:rPr>
                <w:color w:val="000000" w:themeColor="text1"/>
                <w:sz w:val="21"/>
                <w:szCs w:val="21"/>
              </w:rPr>
            </w:pPr>
            <w:r w:rsidRPr="00855F13">
              <w:rPr>
                <w:rFonts w:hint="eastAsia"/>
                <w:color w:val="000000" w:themeColor="text1"/>
                <w:sz w:val="21"/>
                <w:szCs w:val="21"/>
              </w:rPr>
              <w:t>(2)特定処遇改善加算（Ⅱ）</w:t>
            </w:r>
          </w:p>
        </w:tc>
        <w:tc>
          <w:tcPr>
            <w:tcW w:w="2516" w:type="dxa"/>
            <w:gridSpan w:val="10"/>
          </w:tcPr>
          <w:p w:rsidR="006E37B3" w:rsidRPr="00855F13" w:rsidRDefault="006E37B3" w:rsidP="006C7528">
            <w:pPr>
              <w:rPr>
                <w:color w:val="000000" w:themeColor="text1"/>
                <w:sz w:val="21"/>
                <w:szCs w:val="21"/>
              </w:rPr>
            </w:pPr>
            <w:r w:rsidRPr="00855F13">
              <w:rPr>
                <w:rFonts w:hint="eastAsia"/>
                <w:color w:val="000000" w:themeColor="text1"/>
                <w:sz w:val="21"/>
                <w:szCs w:val="21"/>
              </w:rPr>
              <w:t>所定単位に42/1000を乗じた単位</w:t>
            </w:r>
          </w:p>
        </w:tc>
        <w:tc>
          <w:tcPr>
            <w:tcW w:w="1279" w:type="dxa"/>
            <w:vMerge/>
          </w:tcPr>
          <w:p w:rsidR="006E37B3" w:rsidRPr="00855F13" w:rsidRDefault="006E37B3" w:rsidP="006C7528">
            <w:pPr>
              <w:rPr>
                <w:color w:val="000000" w:themeColor="text1"/>
                <w:sz w:val="21"/>
                <w:szCs w:val="21"/>
              </w:rPr>
            </w:pPr>
          </w:p>
        </w:tc>
      </w:tr>
      <w:tr w:rsidR="00855F13" w:rsidRPr="00855F13" w:rsidTr="00047F67">
        <w:tc>
          <w:tcPr>
            <w:tcW w:w="425" w:type="dxa"/>
            <w:vMerge/>
          </w:tcPr>
          <w:p w:rsidR="00C969E8" w:rsidRPr="00855F13" w:rsidRDefault="00C969E8" w:rsidP="006C7528">
            <w:pPr>
              <w:rPr>
                <w:color w:val="000000" w:themeColor="text1"/>
                <w:sz w:val="21"/>
                <w:szCs w:val="21"/>
              </w:rPr>
            </w:pPr>
          </w:p>
        </w:tc>
        <w:tc>
          <w:tcPr>
            <w:tcW w:w="2833" w:type="dxa"/>
            <w:gridSpan w:val="4"/>
          </w:tcPr>
          <w:p w:rsidR="00C969E8" w:rsidRPr="00855F13" w:rsidRDefault="006E37B3" w:rsidP="006C7528">
            <w:pPr>
              <w:rPr>
                <w:color w:val="000000" w:themeColor="text1"/>
                <w:sz w:val="21"/>
                <w:szCs w:val="21"/>
              </w:rPr>
            </w:pPr>
            <w:r w:rsidRPr="00855F13">
              <w:rPr>
                <w:rFonts w:hint="eastAsia"/>
                <w:color w:val="000000" w:themeColor="text1"/>
                <w:sz w:val="21"/>
                <w:szCs w:val="21"/>
              </w:rPr>
              <w:t>チ</w:t>
            </w:r>
            <w:r w:rsidR="00C969E8" w:rsidRPr="00855F13">
              <w:rPr>
                <w:rFonts w:hint="eastAsia"/>
                <w:color w:val="000000" w:themeColor="text1"/>
                <w:sz w:val="21"/>
                <w:szCs w:val="21"/>
              </w:rPr>
              <w:t xml:space="preserve">　特別地域加算</w:t>
            </w:r>
          </w:p>
        </w:tc>
        <w:tc>
          <w:tcPr>
            <w:tcW w:w="4217" w:type="dxa"/>
            <w:gridSpan w:val="18"/>
          </w:tcPr>
          <w:p w:rsidR="00C969E8" w:rsidRPr="00855F13" w:rsidRDefault="00C969E8" w:rsidP="006C7528">
            <w:pPr>
              <w:rPr>
                <w:color w:val="000000" w:themeColor="text1"/>
                <w:sz w:val="21"/>
                <w:szCs w:val="21"/>
              </w:rPr>
            </w:pPr>
            <w:r w:rsidRPr="00855F13">
              <w:rPr>
                <w:color w:val="000000" w:themeColor="text1"/>
                <w:sz w:val="21"/>
                <w:szCs w:val="21"/>
              </w:rPr>
              <w:t>所定単位数に</w:t>
            </w:r>
            <w:r w:rsidR="00BF4ABE" w:rsidRPr="00855F13">
              <w:rPr>
                <w:rFonts w:hint="eastAsia"/>
                <w:color w:val="000000" w:themeColor="text1"/>
                <w:sz w:val="21"/>
                <w:szCs w:val="21"/>
              </w:rPr>
              <w:t>15</w:t>
            </w:r>
            <w:r w:rsidRPr="00855F13">
              <w:rPr>
                <w:color w:val="000000" w:themeColor="text1"/>
                <w:sz w:val="21"/>
                <w:szCs w:val="21"/>
              </w:rPr>
              <w:t>／</w:t>
            </w:r>
            <w:r w:rsidR="00BF4ABE" w:rsidRPr="00855F13">
              <w:rPr>
                <w:rFonts w:hint="eastAsia"/>
                <w:color w:val="000000" w:themeColor="text1"/>
                <w:sz w:val="21"/>
                <w:szCs w:val="21"/>
              </w:rPr>
              <w:t>100</w:t>
            </w:r>
            <w:r w:rsidR="0050287E" w:rsidRPr="00855F13">
              <w:rPr>
                <w:color w:val="000000" w:themeColor="text1"/>
                <w:sz w:val="21"/>
                <w:szCs w:val="21"/>
              </w:rPr>
              <w:t>を乗じた単位</w:t>
            </w:r>
          </w:p>
        </w:tc>
        <w:tc>
          <w:tcPr>
            <w:tcW w:w="1279" w:type="dxa"/>
            <w:vMerge/>
          </w:tcPr>
          <w:p w:rsidR="00C969E8" w:rsidRPr="00855F13" w:rsidRDefault="00C969E8" w:rsidP="006C7528">
            <w:pPr>
              <w:rPr>
                <w:color w:val="000000" w:themeColor="text1"/>
                <w:sz w:val="21"/>
                <w:szCs w:val="21"/>
              </w:rPr>
            </w:pPr>
          </w:p>
        </w:tc>
      </w:tr>
      <w:tr w:rsidR="00855F13" w:rsidRPr="00855F13" w:rsidTr="00047F67">
        <w:tc>
          <w:tcPr>
            <w:tcW w:w="425" w:type="dxa"/>
            <w:vMerge/>
          </w:tcPr>
          <w:p w:rsidR="00C969E8" w:rsidRPr="00855F13" w:rsidRDefault="00C969E8" w:rsidP="006C7528">
            <w:pPr>
              <w:rPr>
                <w:color w:val="000000" w:themeColor="text1"/>
                <w:sz w:val="21"/>
                <w:szCs w:val="21"/>
              </w:rPr>
            </w:pPr>
          </w:p>
        </w:tc>
        <w:tc>
          <w:tcPr>
            <w:tcW w:w="2833" w:type="dxa"/>
            <w:gridSpan w:val="4"/>
          </w:tcPr>
          <w:p w:rsidR="00C969E8" w:rsidRPr="00855F13" w:rsidRDefault="006E37B3" w:rsidP="006C7528">
            <w:pPr>
              <w:rPr>
                <w:color w:val="000000" w:themeColor="text1"/>
                <w:sz w:val="21"/>
                <w:szCs w:val="21"/>
              </w:rPr>
            </w:pPr>
            <w:r w:rsidRPr="00855F13">
              <w:rPr>
                <w:rFonts w:hint="eastAsia"/>
                <w:color w:val="000000" w:themeColor="text1"/>
                <w:sz w:val="21"/>
                <w:szCs w:val="21"/>
              </w:rPr>
              <w:t>リ</w:t>
            </w:r>
            <w:r w:rsidR="00C969E8" w:rsidRPr="00855F13">
              <w:rPr>
                <w:rFonts w:hint="eastAsia"/>
                <w:color w:val="000000" w:themeColor="text1"/>
                <w:sz w:val="21"/>
                <w:szCs w:val="21"/>
              </w:rPr>
              <w:t xml:space="preserve">　</w:t>
            </w:r>
            <w:r w:rsidR="00C969E8" w:rsidRPr="00855F13">
              <w:rPr>
                <w:color w:val="000000" w:themeColor="text1"/>
                <w:sz w:val="21"/>
                <w:szCs w:val="21"/>
              </w:rPr>
              <w:t>中山間地域等における小規模事業所加算</w:t>
            </w:r>
          </w:p>
        </w:tc>
        <w:tc>
          <w:tcPr>
            <w:tcW w:w="4217" w:type="dxa"/>
            <w:gridSpan w:val="18"/>
          </w:tcPr>
          <w:p w:rsidR="00C969E8" w:rsidRPr="00855F13" w:rsidRDefault="00C969E8" w:rsidP="006C7528">
            <w:pPr>
              <w:rPr>
                <w:color w:val="000000" w:themeColor="text1"/>
                <w:sz w:val="21"/>
                <w:szCs w:val="21"/>
              </w:rPr>
            </w:pPr>
            <w:r w:rsidRPr="00855F13">
              <w:rPr>
                <w:color w:val="000000" w:themeColor="text1"/>
                <w:sz w:val="21"/>
                <w:szCs w:val="21"/>
              </w:rPr>
              <w:t>所定単位数に</w:t>
            </w:r>
            <w:r w:rsidR="00BF4ABE" w:rsidRPr="00855F13">
              <w:rPr>
                <w:rFonts w:hint="eastAsia"/>
                <w:color w:val="000000" w:themeColor="text1"/>
                <w:sz w:val="21"/>
                <w:szCs w:val="21"/>
              </w:rPr>
              <w:t>10</w:t>
            </w:r>
            <w:r w:rsidRPr="00855F13">
              <w:rPr>
                <w:color w:val="000000" w:themeColor="text1"/>
                <w:sz w:val="21"/>
                <w:szCs w:val="21"/>
              </w:rPr>
              <w:t>／</w:t>
            </w:r>
            <w:r w:rsidR="00BF4ABE" w:rsidRPr="00855F13">
              <w:rPr>
                <w:rFonts w:hint="eastAsia"/>
                <w:color w:val="000000" w:themeColor="text1"/>
                <w:sz w:val="21"/>
                <w:szCs w:val="21"/>
              </w:rPr>
              <w:t>100</w:t>
            </w:r>
            <w:r w:rsidR="0050287E" w:rsidRPr="00855F13">
              <w:rPr>
                <w:color w:val="000000" w:themeColor="text1"/>
                <w:sz w:val="21"/>
                <w:szCs w:val="21"/>
              </w:rPr>
              <w:t>を乗じた単位</w:t>
            </w:r>
          </w:p>
        </w:tc>
        <w:tc>
          <w:tcPr>
            <w:tcW w:w="1279" w:type="dxa"/>
            <w:vMerge/>
          </w:tcPr>
          <w:p w:rsidR="00C969E8" w:rsidRPr="00855F13" w:rsidRDefault="00C969E8" w:rsidP="006C7528">
            <w:pPr>
              <w:rPr>
                <w:color w:val="000000" w:themeColor="text1"/>
                <w:sz w:val="21"/>
                <w:szCs w:val="21"/>
              </w:rPr>
            </w:pPr>
          </w:p>
        </w:tc>
      </w:tr>
      <w:tr w:rsidR="00855F13" w:rsidRPr="00855F13" w:rsidTr="00047F67">
        <w:tc>
          <w:tcPr>
            <w:tcW w:w="425" w:type="dxa"/>
            <w:vMerge/>
          </w:tcPr>
          <w:p w:rsidR="00C969E8" w:rsidRPr="00855F13" w:rsidRDefault="00C969E8" w:rsidP="006C7528">
            <w:pPr>
              <w:rPr>
                <w:color w:val="000000" w:themeColor="text1"/>
                <w:sz w:val="21"/>
                <w:szCs w:val="21"/>
              </w:rPr>
            </w:pPr>
          </w:p>
        </w:tc>
        <w:tc>
          <w:tcPr>
            <w:tcW w:w="2833" w:type="dxa"/>
            <w:gridSpan w:val="4"/>
          </w:tcPr>
          <w:p w:rsidR="00C969E8" w:rsidRPr="00855F13" w:rsidRDefault="006E37B3" w:rsidP="00A52C67">
            <w:pPr>
              <w:rPr>
                <w:color w:val="000000" w:themeColor="text1"/>
                <w:sz w:val="21"/>
                <w:szCs w:val="21"/>
              </w:rPr>
            </w:pPr>
            <w:r w:rsidRPr="00855F13">
              <w:rPr>
                <w:rFonts w:hint="eastAsia"/>
                <w:color w:val="000000" w:themeColor="text1"/>
                <w:sz w:val="21"/>
                <w:szCs w:val="21"/>
              </w:rPr>
              <w:t>ヌ</w:t>
            </w:r>
            <w:r w:rsidR="00C969E8" w:rsidRPr="00855F13">
              <w:rPr>
                <w:rFonts w:hint="eastAsia"/>
                <w:color w:val="000000" w:themeColor="text1"/>
                <w:sz w:val="21"/>
                <w:szCs w:val="21"/>
              </w:rPr>
              <w:t xml:space="preserve">　</w:t>
            </w:r>
            <w:r w:rsidR="00C969E8" w:rsidRPr="00855F13">
              <w:rPr>
                <w:color w:val="000000" w:themeColor="text1"/>
                <w:sz w:val="21"/>
                <w:szCs w:val="21"/>
              </w:rPr>
              <w:t>中山間地域等に居住する者へのサービス提供加算</w:t>
            </w:r>
          </w:p>
        </w:tc>
        <w:tc>
          <w:tcPr>
            <w:tcW w:w="4217" w:type="dxa"/>
            <w:gridSpan w:val="18"/>
          </w:tcPr>
          <w:p w:rsidR="00C969E8" w:rsidRPr="00855F13" w:rsidRDefault="00C969E8" w:rsidP="00A52C67">
            <w:pPr>
              <w:rPr>
                <w:color w:val="000000" w:themeColor="text1"/>
                <w:sz w:val="21"/>
                <w:szCs w:val="21"/>
              </w:rPr>
            </w:pPr>
            <w:r w:rsidRPr="00855F13">
              <w:rPr>
                <w:color w:val="000000" w:themeColor="text1"/>
                <w:sz w:val="21"/>
                <w:szCs w:val="21"/>
              </w:rPr>
              <w:t>所定単位数に</w:t>
            </w:r>
            <w:r w:rsidR="00BF4ABE" w:rsidRPr="00855F13">
              <w:rPr>
                <w:rFonts w:hint="eastAsia"/>
                <w:color w:val="000000" w:themeColor="text1"/>
                <w:sz w:val="21"/>
                <w:szCs w:val="21"/>
              </w:rPr>
              <w:t>5</w:t>
            </w:r>
            <w:r w:rsidRPr="00855F13">
              <w:rPr>
                <w:color w:val="000000" w:themeColor="text1"/>
                <w:sz w:val="21"/>
                <w:szCs w:val="21"/>
              </w:rPr>
              <w:t>／</w:t>
            </w:r>
            <w:r w:rsidR="00BF4ABE" w:rsidRPr="00855F13">
              <w:rPr>
                <w:rFonts w:hint="eastAsia"/>
                <w:color w:val="000000" w:themeColor="text1"/>
                <w:sz w:val="21"/>
                <w:szCs w:val="21"/>
              </w:rPr>
              <w:t>100</w:t>
            </w:r>
            <w:r w:rsidR="0050287E" w:rsidRPr="00855F13">
              <w:rPr>
                <w:color w:val="000000" w:themeColor="text1"/>
                <w:sz w:val="21"/>
                <w:szCs w:val="21"/>
              </w:rPr>
              <w:t>を乗じた単位</w:t>
            </w:r>
          </w:p>
        </w:tc>
        <w:tc>
          <w:tcPr>
            <w:tcW w:w="1279" w:type="dxa"/>
            <w:vMerge/>
          </w:tcPr>
          <w:p w:rsidR="00C969E8" w:rsidRPr="00855F13" w:rsidRDefault="00C969E8" w:rsidP="006C7528">
            <w:pPr>
              <w:rPr>
                <w:color w:val="000000" w:themeColor="text1"/>
                <w:sz w:val="21"/>
                <w:szCs w:val="21"/>
              </w:rPr>
            </w:pPr>
          </w:p>
        </w:tc>
      </w:tr>
      <w:tr w:rsidR="00855F13" w:rsidRPr="00855F13" w:rsidTr="00F40BD0">
        <w:tc>
          <w:tcPr>
            <w:tcW w:w="8754" w:type="dxa"/>
            <w:gridSpan w:val="24"/>
          </w:tcPr>
          <w:p w:rsidR="00A52C67" w:rsidRPr="00855F13" w:rsidRDefault="00A52C67" w:rsidP="00DC0F6A">
            <w:pPr>
              <w:rPr>
                <w:color w:val="000000" w:themeColor="text1"/>
                <w:sz w:val="21"/>
                <w:szCs w:val="21"/>
              </w:rPr>
            </w:pPr>
            <w:r w:rsidRPr="00855F13">
              <w:rPr>
                <w:rFonts w:hint="eastAsia"/>
                <w:color w:val="000000" w:themeColor="text1"/>
                <w:sz w:val="21"/>
                <w:szCs w:val="21"/>
              </w:rPr>
              <w:t>（備考）</w:t>
            </w:r>
          </w:p>
          <w:p w:rsidR="00DC0F6A" w:rsidRPr="00855F13" w:rsidRDefault="00A52C67" w:rsidP="00DC0F6A">
            <w:pPr>
              <w:pStyle w:val="Default"/>
              <w:jc w:val="both"/>
              <w:rPr>
                <w:color w:val="000000" w:themeColor="text1"/>
                <w:sz w:val="21"/>
                <w:szCs w:val="21"/>
              </w:rPr>
            </w:pPr>
            <w:r w:rsidRPr="00855F13">
              <w:rPr>
                <w:rFonts w:hint="eastAsia"/>
                <w:color w:val="000000" w:themeColor="text1"/>
                <w:sz w:val="21"/>
                <w:szCs w:val="21"/>
              </w:rPr>
              <w:t>（</w:t>
            </w:r>
            <w:r w:rsidR="00A11FA4" w:rsidRPr="00855F13">
              <w:rPr>
                <w:rFonts w:hint="eastAsia"/>
                <w:color w:val="000000" w:themeColor="text1"/>
                <w:sz w:val="21"/>
                <w:szCs w:val="21"/>
              </w:rPr>
              <w:t>１</w:t>
            </w:r>
            <w:r w:rsidRPr="00855F13">
              <w:rPr>
                <w:rFonts w:hint="eastAsia"/>
                <w:color w:val="000000" w:themeColor="text1"/>
                <w:sz w:val="21"/>
                <w:szCs w:val="21"/>
              </w:rPr>
              <w:t>）イ</w:t>
            </w:r>
            <w:r w:rsidR="00003BE6" w:rsidRPr="00855F13">
              <w:rPr>
                <w:rFonts w:hint="eastAsia"/>
                <w:color w:val="000000" w:themeColor="text1"/>
                <w:sz w:val="21"/>
                <w:szCs w:val="21"/>
              </w:rPr>
              <w:t>～</w:t>
            </w:r>
            <w:r w:rsidRPr="00855F13">
              <w:rPr>
                <w:rFonts w:hint="eastAsia"/>
                <w:color w:val="000000" w:themeColor="text1"/>
                <w:sz w:val="21"/>
                <w:szCs w:val="21"/>
              </w:rPr>
              <w:t>ハ</w:t>
            </w:r>
            <w:r w:rsidR="00DC0F6A" w:rsidRPr="00855F13">
              <w:rPr>
                <w:color w:val="000000" w:themeColor="text1"/>
                <w:sz w:val="21"/>
                <w:szCs w:val="21"/>
              </w:rPr>
              <w:t>については、事業所と同一建物の利用者又はこれ以外の同一建物の利用者２０人以上にサービスを行う場合は、所定単位数に</w:t>
            </w:r>
            <w:r w:rsidR="00BF4ABE" w:rsidRPr="00855F13">
              <w:rPr>
                <w:rFonts w:hint="eastAsia"/>
                <w:color w:val="000000" w:themeColor="text1"/>
                <w:sz w:val="21"/>
                <w:szCs w:val="21"/>
              </w:rPr>
              <w:t>90</w:t>
            </w:r>
            <w:r w:rsidR="00DC0F6A" w:rsidRPr="00855F13">
              <w:rPr>
                <w:color w:val="000000" w:themeColor="text1"/>
                <w:sz w:val="21"/>
                <w:szCs w:val="21"/>
              </w:rPr>
              <w:t>／</w:t>
            </w:r>
            <w:r w:rsidR="00BF4ABE" w:rsidRPr="00855F13">
              <w:rPr>
                <w:rFonts w:hint="eastAsia"/>
                <w:color w:val="000000" w:themeColor="text1"/>
                <w:sz w:val="21"/>
                <w:szCs w:val="21"/>
              </w:rPr>
              <w:t>100</w:t>
            </w:r>
            <w:r w:rsidR="00DC0F6A" w:rsidRPr="00855F13">
              <w:rPr>
                <w:color w:val="000000" w:themeColor="text1"/>
                <w:sz w:val="21"/>
                <w:szCs w:val="21"/>
              </w:rPr>
              <w:t>を乗じる。なお、建物の範囲については、平成３０</w:t>
            </w:r>
            <w:r w:rsidR="00DC0F6A" w:rsidRPr="00855F13">
              <w:rPr>
                <w:color w:val="000000" w:themeColor="text1"/>
                <w:sz w:val="21"/>
                <w:szCs w:val="21"/>
              </w:rPr>
              <w:lastRenderedPageBreak/>
              <w:t>年度介護報酬改定後の訪問介護における</w:t>
            </w:r>
            <w:r w:rsidR="00003BE6" w:rsidRPr="00855F13">
              <w:rPr>
                <w:rFonts w:hint="eastAsia"/>
                <w:color w:val="000000" w:themeColor="text1"/>
                <w:sz w:val="21"/>
                <w:szCs w:val="21"/>
              </w:rPr>
              <w:t>取り扱い</w:t>
            </w:r>
            <w:r w:rsidR="00DC0F6A" w:rsidRPr="00855F13">
              <w:rPr>
                <w:color w:val="000000" w:themeColor="text1"/>
                <w:sz w:val="21"/>
                <w:szCs w:val="21"/>
              </w:rPr>
              <w:t>に準ずる。</w:t>
            </w:r>
          </w:p>
          <w:p w:rsidR="00DC0F6A" w:rsidRPr="00855F13" w:rsidRDefault="00A52C67" w:rsidP="00DC0F6A">
            <w:pPr>
              <w:rPr>
                <w:color w:val="000000" w:themeColor="text1"/>
                <w:sz w:val="21"/>
                <w:szCs w:val="21"/>
              </w:rPr>
            </w:pPr>
            <w:r w:rsidRPr="00855F13">
              <w:rPr>
                <w:rFonts w:hint="eastAsia"/>
                <w:color w:val="000000" w:themeColor="text1"/>
                <w:sz w:val="21"/>
                <w:szCs w:val="21"/>
              </w:rPr>
              <w:t>（</w:t>
            </w:r>
            <w:r w:rsidR="00A11FA4" w:rsidRPr="00855F13">
              <w:rPr>
                <w:rFonts w:hint="eastAsia"/>
                <w:color w:val="000000" w:themeColor="text1"/>
                <w:sz w:val="21"/>
                <w:szCs w:val="21"/>
              </w:rPr>
              <w:t>２</w:t>
            </w:r>
            <w:r w:rsidRPr="00855F13">
              <w:rPr>
                <w:rFonts w:hint="eastAsia"/>
                <w:color w:val="000000" w:themeColor="text1"/>
                <w:sz w:val="21"/>
                <w:szCs w:val="21"/>
              </w:rPr>
              <w:t>）ヘ</w:t>
            </w:r>
            <w:r w:rsidR="006E37B3" w:rsidRPr="00855F13">
              <w:rPr>
                <w:rFonts w:hint="eastAsia"/>
                <w:color w:val="000000" w:themeColor="text1"/>
                <w:sz w:val="21"/>
                <w:szCs w:val="21"/>
              </w:rPr>
              <w:t>及びト</w:t>
            </w:r>
            <w:r w:rsidR="00DC0F6A" w:rsidRPr="00855F13">
              <w:rPr>
                <w:color w:val="000000" w:themeColor="text1"/>
                <w:sz w:val="21"/>
                <w:szCs w:val="21"/>
              </w:rPr>
              <w:t>については、所定単位は、</w:t>
            </w:r>
            <w:r w:rsidRPr="00855F13">
              <w:rPr>
                <w:rFonts w:hint="eastAsia"/>
                <w:color w:val="000000" w:themeColor="text1"/>
                <w:sz w:val="21"/>
                <w:szCs w:val="21"/>
              </w:rPr>
              <w:t>イ</w:t>
            </w:r>
            <w:r w:rsidR="00003BE6" w:rsidRPr="00855F13">
              <w:rPr>
                <w:rFonts w:hint="eastAsia"/>
                <w:color w:val="000000" w:themeColor="text1"/>
                <w:sz w:val="21"/>
                <w:szCs w:val="21"/>
              </w:rPr>
              <w:t>～</w:t>
            </w:r>
            <w:r w:rsidR="00AC722B" w:rsidRPr="00855F13">
              <w:rPr>
                <w:rFonts w:hint="eastAsia"/>
                <w:color w:val="000000" w:themeColor="text1"/>
                <w:sz w:val="21"/>
                <w:szCs w:val="21"/>
              </w:rPr>
              <w:t>ホ</w:t>
            </w:r>
            <w:r w:rsidR="00DC0F6A" w:rsidRPr="00855F13">
              <w:rPr>
                <w:color w:val="000000" w:themeColor="text1"/>
                <w:sz w:val="21"/>
                <w:szCs w:val="21"/>
              </w:rPr>
              <w:t>により算定した単位数の合計とする。なお、</w:t>
            </w:r>
            <w:r w:rsidR="007233D0" w:rsidRPr="00855F13">
              <w:rPr>
                <w:rFonts w:hint="eastAsia"/>
                <w:color w:val="000000" w:themeColor="text1"/>
                <w:sz w:val="21"/>
                <w:szCs w:val="21"/>
              </w:rPr>
              <w:t>ヘの</w:t>
            </w:r>
            <w:r w:rsidR="00DC0F6A" w:rsidRPr="00855F13">
              <w:rPr>
                <w:color w:val="000000" w:themeColor="text1"/>
                <w:sz w:val="21"/>
                <w:szCs w:val="21"/>
              </w:rPr>
              <w:t>（</w:t>
            </w:r>
            <w:r w:rsidR="00DC0F6A" w:rsidRPr="00855F13">
              <w:rPr>
                <w:rFonts w:ascii="ＭＳ 明朝" w:eastAsia="ＭＳ 明朝" w:hAnsi="ＭＳ 明朝" w:cs="ＭＳ 明朝" w:hint="eastAsia"/>
                <w:color w:val="000000" w:themeColor="text1"/>
                <w:sz w:val="21"/>
                <w:szCs w:val="21"/>
              </w:rPr>
              <w:t>Ⅳ</w:t>
            </w:r>
            <w:r w:rsidR="00DC0F6A" w:rsidRPr="00855F13">
              <w:rPr>
                <w:color w:val="000000" w:themeColor="text1"/>
                <w:sz w:val="21"/>
                <w:szCs w:val="21"/>
              </w:rPr>
              <w:t>）</w:t>
            </w:r>
            <w:r w:rsidR="00D1782D" w:rsidRPr="00855F13">
              <w:rPr>
                <w:rFonts w:hint="eastAsia"/>
                <w:color w:val="000000" w:themeColor="text1"/>
                <w:sz w:val="21"/>
                <w:szCs w:val="21"/>
              </w:rPr>
              <w:t>、</w:t>
            </w:r>
            <w:r w:rsidR="00DC0F6A" w:rsidRPr="00855F13">
              <w:rPr>
                <w:color w:val="000000" w:themeColor="text1"/>
                <w:sz w:val="21"/>
                <w:szCs w:val="21"/>
              </w:rPr>
              <w:t>（</w:t>
            </w:r>
            <w:r w:rsidR="00DC0F6A" w:rsidRPr="00855F13">
              <w:rPr>
                <w:rFonts w:ascii="ＭＳ 明朝" w:eastAsia="ＭＳ 明朝" w:hAnsi="ＭＳ 明朝" w:cs="ＭＳ 明朝" w:hint="eastAsia"/>
                <w:color w:val="000000" w:themeColor="text1"/>
                <w:sz w:val="21"/>
                <w:szCs w:val="21"/>
              </w:rPr>
              <w:t>Ⅴ</w:t>
            </w:r>
            <w:r w:rsidR="00DC0F6A" w:rsidRPr="00855F13">
              <w:rPr>
                <w:color w:val="000000" w:themeColor="text1"/>
                <w:sz w:val="21"/>
                <w:szCs w:val="21"/>
              </w:rPr>
              <w:t>）については、介護給付において廃止される同時期において廃止する。</w:t>
            </w:r>
          </w:p>
          <w:p w:rsidR="00293494" w:rsidRPr="00855F13" w:rsidRDefault="00293494" w:rsidP="00DC0F6A">
            <w:pPr>
              <w:rPr>
                <w:color w:val="000000" w:themeColor="text1"/>
                <w:sz w:val="21"/>
                <w:szCs w:val="21"/>
              </w:rPr>
            </w:pPr>
            <w:r w:rsidRPr="00855F13">
              <w:rPr>
                <w:rFonts w:hint="eastAsia"/>
                <w:color w:val="000000" w:themeColor="text1"/>
                <w:sz w:val="21"/>
                <w:szCs w:val="21"/>
              </w:rPr>
              <w:t>（</w:t>
            </w:r>
            <w:r w:rsidR="00A11FA4" w:rsidRPr="00855F13">
              <w:rPr>
                <w:rFonts w:hint="eastAsia"/>
                <w:color w:val="000000" w:themeColor="text1"/>
                <w:sz w:val="21"/>
                <w:szCs w:val="21"/>
              </w:rPr>
              <w:t>３</w:t>
            </w:r>
            <w:r w:rsidRPr="00855F13">
              <w:rPr>
                <w:rFonts w:hint="eastAsia"/>
                <w:color w:val="000000" w:themeColor="text1"/>
                <w:sz w:val="21"/>
                <w:szCs w:val="21"/>
              </w:rPr>
              <w:t>）</w:t>
            </w:r>
            <w:r w:rsidR="007233D0" w:rsidRPr="00855F13">
              <w:rPr>
                <w:rFonts w:hint="eastAsia"/>
                <w:color w:val="000000" w:themeColor="text1"/>
                <w:sz w:val="21"/>
                <w:szCs w:val="21"/>
              </w:rPr>
              <w:t>チ～ヌ</w:t>
            </w:r>
            <w:r w:rsidRPr="00855F13">
              <w:rPr>
                <w:rFonts w:hint="eastAsia"/>
                <w:color w:val="000000" w:themeColor="text1"/>
                <w:sz w:val="21"/>
                <w:szCs w:val="21"/>
              </w:rPr>
              <w:t>における所定単位数は、イ～ハにより算定した単位数とする。</w:t>
            </w:r>
          </w:p>
          <w:p w:rsidR="00DC0F6A" w:rsidRPr="00855F13" w:rsidRDefault="00A52C67" w:rsidP="00293494">
            <w:pPr>
              <w:rPr>
                <w:color w:val="000000" w:themeColor="text1"/>
                <w:sz w:val="21"/>
                <w:szCs w:val="21"/>
              </w:rPr>
            </w:pPr>
            <w:r w:rsidRPr="00855F13">
              <w:rPr>
                <w:rFonts w:hint="eastAsia"/>
                <w:color w:val="000000" w:themeColor="text1"/>
                <w:sz w:val="21"/>
                <w:szCs w:val="21"/>
              </w:rPr>
              <w:t>（</w:t>
            </w:r>
            <w:r w:rsidR="00A11FA4" w:rsidRPr="00855F13">
              <w:rPr>
                <w:rFonts w:hint="eastAsia"/>
                <w:color w:val="000000" w:themeColor="text1"/>
                <w:sz w:val="21"/>
                <w:szCs w:val="21"/>
              </w:rPr>
              <w:t>４</w:t>
            </w:r>
            <w:r w:rsidRPr="00855F13">
              <w:rPr>
                <w:rFonts w:hint="eastAsia"/>
                <w:color w:val="000000" w:themeColor="text1"/>
                <w:sz w:val="21"/>
                <w:szCs w:val="21"/>
              </w:rPr>
              <w:t>）</w:t>
            </w:r>
            <w:r w:rsidR="00293494" w:rsidRPr="00855F13">
              <w:rPr>
                <w:rFonts w:hint="eastAsia"/>
                <w:color w:val="000000" w:themeColor="text1"/>
                <w:sz w:val="21"/>
                <w:szCs w:val="21"/>
              </w:rPr>
              <w:t>ヘ～</w:t>
            </w:r>
            <w:r w:rsidR="007233D0" w:rsidRPr="00855F13">
              <w:rPr>
                <w:rFonts w:hint="eastAsia"/>
                <w:color w:val="000000" w:themeColor="text1"/>
                <w:sz w:val="21"/>
                <w:szCs w:val="21"/>
              </w:rPr>
              <w:t>ヌ</w:t>
            </w:r>
            <w:r w:rsidR="00DC0F6A" w:rsidRPr="00855F13">
              <w:rPr>
                <w:color w:val="000000" w:themeColor="text1"/>
                <w:sz w:val="21"/>
                <w:szCs w:val="21"/>
              </w:rPr>
              <w:t>は、支給限度額管理の対象外の算定項目とする。</w:t>
            </w:r>
          </w:p>
          <w:p w:rsidR="002148D3" w:rsidRPr="00855F13" w:rsidRDefault="00293494" w:rsidP="00293494">
            <w:pPr>
              <w:rPr>
                <w:color w:val="000000" w:themeColor="text1"/>
                <w:sz w:val="21"/>
                <w:szCs w:val="21"/>
              </w:rPr>
            </w:pPr>
            <w:r w:rsidRPr="00855F13">
              <w:rPr>
                <w:rFonts w:hint="eastAsia"/>
                <w:color w:val="000000" w:themeColor="text1"/>
                <w:sz w:val="21"/>
                <w:szCs w:val="21"/>
              </w:rPr>
              <w:t>（</w:t>
            </w:r>
            <w:r w:rsidR="00A11FA4" w:rsidRPr="00855F13">
              <w:rPr>
                <w:rFonts w:hint="eastAsia"/>
                <w:color w:val="000000" w:themeColor="text1"/>
                <w:sz w:val="21"/>
                <w:szCs w:val="21"/>
              </w:rPr>
              <w:t>５</w:t>
            </w:r>
            <w:r w:rsidRPr="00855F13">
              <w:rPr>
                <w:rFonts w:hint="eastAsia"/>
                <w:color w:val="000000" w:themeColor="text1"/>
                <w:sz w:val="21"/>
                <w:szCs w:val="21"/>
              </w:rPr>
              <w:t>）加算や減算に関する基準要件については訪問介護における基準要件に準ずることとする。</w:t>
            </w:r>
          </w:p>
          <w:p w:rsidR="008F375A" w:rsidRPr="00855F13" w:rsidRDefault="008F375A" w:rsidP="00293494">
            <w:pPr>
              <w:rPr>
                <w:color w:val="000000" w:themeColor="text1"/>
                <w:sz w:val="21"/>
                <w:szCs w:val="21"/>
              </w:rPr>
            </w:pPr>
          </w:p>
        </w:tc>
      </w:tr>
      <w:tr w:rsidR="007233D0" w:rsidRPr="00855F13" w:rsidTr="00047F67">
        <w:trPr>
          <w:trHeight w:val="354"/>
        </w:trPr>
        <w:tc>
          <w:tcPr>
            <w:tcW w:w="425" w:type="dxa"/>
            <w:vMerge w:val="restart"/>
            <w:textDirection w:val="tbRlV"/>
            <w:vAlign w:val="center"/>
          </w:tcPr>
          <w:p w:rsidR="007233D0" w:rsidRPr="00855F13" w:rsidRDefault="007233D0" w:rsidP="0050287E">
            <w:pPr>
              <w:ind w:left="113" w:right="113"/>
              <w:rPr>
                <w:sz w:val="21"/>
                <w:szCs w:val="21"/>
              </w:rPr>
            </w:pPr>
            <w:r w:rsidRPr="00855F13">
              <w:rPr>
                <w:rFonts w:hint="eastAsia"/>
                <w:sz w:val="21"/>
                <w:szCs w:val="21"/>
              </w:rPr>
              <w:lastRenderedPageBreak/>
              <w:t>生活支援サービス</w:t>
            </w:r>
          </w:p>
        </w:tc>
        <w:tc>
          <w:tcPr>
            <w:tcW w:w="2549" w:type="dxa"/>
            <w:gridSpan w:val="3"/>
            <w:vMerge w:val="restart"/>
          </w:tcPr>
          <w:p w:rsidR="007233D0" w:rsidRPr="00855F13" w:rsidRDefault="007233D0" w:rsidP="006C7528">
            <w:pPr>
              <w:rPr>
                <w:sz w:val="21"/>
                <w:szCs w:val="21"/>
              </w:rPr>
            </w:pPr>
            <w:r w:rsidRPr="00855F13">
              <w:rPr>
                <w:rFonts w:hint="eastAsia"/>
                <w:sz w:val="21"/>
                <w:szCs w:val="21"/>
              </w:rPr>
              <w:t>イ　生活支援サービスⅠ型</w:t>
            </w:r>
          </w:p>
        </w:tc>
        <w:tc>
          <w:tcPr>
            <w:tcW w:w="1524" w:type="dxa"/>
            <w:gridSpan w:val="6"/>
            <w:vMerge w:val="restart"/>
            <w:vAlign w:val="center"/>
          </w:tcPr>
          <w:p w:rsidR="007233D0" w:rsidRPr="00855F13" w:rsidRDefault="007233D0" w:rsidP="00DC0F6A">
            <w:pPr>
              <w:rPr>
                <w:sz w:val="21"/>
                <w:szCs w:val="21"/>
              </w:rPr>
            </w:pPr>
            <w:r w:rsidRPr="00855F13">
              <w:rPr>
                <w:rFonts w:hint="eastAsia"/>
                <w:sz w:val="21"/>
                <w:szCs w:val="21"/>
              </w:rPr>
              <w:t>週１回程度</w:t>
            </w:r>
          </w:p>
        </w:tc>
        <w:tc>
          <w:tcPr>
            <w:tcW w:w="2977" w:type="dxa"/>
            <w:gridSpan w:val="13"/>
            <w:vAlign w:val="center"/>
          </w:tcPr>
          <w:p w:rsidR="007233D0" w:rsidRPr="00855F13" w:rsidRDefault="007233D0" w:rsidP="00DC0F6A">
            <w:pPr>
              <w:rPr>
                <w:sz w:val="21"/>
                <w:szCs w:val="21"/>
              </w:rPr>
            </w:pPr>
            <w:r w:rsidRPr="00855F13">
              <w:rPr>
                <w:rFonts w:hint="eastAsia"/>
                <w:sz w:val="21"/>
                <w:szCs w:val="21"/>
              </w:rPr>
              <w:t>215単位/回（月４回まで）</w:t>
            </w:r>
          </w:p>
        </w:tc>
        <w:tc>
          <w:tcPr>
            <w:tcW w:w="1279" w:type="dxa"/>
            <w:vMerge w:val="restart"/>
          </w:tcPr>
          <w:p w:rsidR="007233D0" w:rsidRPr="00855F13" w:rsidRDefault="007233D0" w:rsidP="00D31718">
            <w:pPr>
              <w:rPr>
                <w:sz w:val="21"/>
                <w:szCs w:val="21"/>
              </w:rPr>
            </w:pPr>
            <w:r w:rsidRPr="00855F13">
              <w:rPr>
                <w:rFonts w:hint="eastAsia"/>
                <w:sz w:val="21"/>
                <w:szCs w:val="21"/>
              </w:rPr>
              <w:t>要支援１・２、事業対象者</w:t>
            </w:r>
          </w:p>
        </w:tc>
      </w:tr>
      <w:tr w:rsidR="007233D0" w:rsidRPr="00855F13" w:rsidTr="00047F67">
        <w:trPr>
          <w:trHeight w:val="275"/>
        </w:trPr>
        <w:tc>
          <w:tcPr>
            <w:tcW w:w="425" w:type="dxa"/>
            <w:vMerge/>
            <w:textDirection w:val="tbRlV"/>
          </w:tcPr>
          <w:p w:rsidR="007233D0" w:rsidRPr="00855F13" w:rsidRDefault="007233D0" w:rsidP="008608EB">
            <w:pPr>
              <w:ind w:left="113" w:right="113"/>
              <w:rPr>
                <w:sz w:val="21"/>
                <w:szCs w:val="21"/>
              </w:rPr>
            </w:pPr>
          </w:p>
        </w:tc>
        <w:tc>
          <w:tcPr>
            <w:tcW w:w="2549" w:type="dxa"/>
            <w:gridSpan w:val="3"/>
            <w:vMerge/>
          </w:tcPr>
          <w:p w:rsidR="007233D0" w:rsidRPr="00855F13" w:rsidRDefault="007233D0" w:rsidP="006C7528">
            <w:pPr>
              <w:rPr>
                <w:sz w:val="21"/>
                <w:szCs w:val="21"/>
              </w:rPr>
            </w:pPr>
          </w:p>
        </w:tc>
        <w:tc>
          <w:tcPr>
            <w:tcW w:w="1524" w:type="dxa"/>
            <w:gridSpan w:val="6"/>
            <w:vMerge/>
          </w:tcPr>
          <w:p w:rsidR="007233D0" w:rsidRPr="00855F13" w:rsidRDefault="007233D0" w:rsidP="00DC0F6A">
            <w:pPr>
              <w:rPr>
                <w:sz w:val="21"/>
                <w:szCs w:val="21"/>
              </w:rPr>
            </w:pPr>
          </w:p>
        </w:tc>
        <w:tc>
          <w:tcPr>
            <w:tcW w:w="2977" w:type="dxa"/>
            <w:gridSpan w:val="13"/>
            <w:vAlign w:val="center"/>
          </w:tcPr>
          <w:p w:rsidR="007233D0" w:rsidRPr="00855F13" w:rsidRDefault="007233D0" w:rsidP="00DC0F6A">
            <w:pPr>
              <w:rPr>
                <w:sz w:val="21"/>
                <w:szCs w:val="21"/>
              </w:rPr>
            </w:pPr>
            <w:r w:rsidRPr="00855F13">
              <w:rPr>
                <w:rFonts w:hint="eastAsia"/>
                <w:sz w:val="21"/>
                <w:szCs w:val="21"/>
              </w:rPr>
              <w:t>935単位/月（月５回以上）</w:t>
            </w:r>
          </w:p>
        </w:tc>
        <w:tc>
          <w:tcPr>
            <w:tcW w:w="1279" w:type="dxa"/>
            <w:vMerge/>
          </w:tcPr>
          <w:p w:rsidR="007233D0" w:rsidRPr="00855F13" w:rsidRDefault="007233D0" w:rsidP="00DC0F6A">
            <w:pPr>
              <w:rPr>
                <w:sz w:val="21"/>
                <w:szCs w:val="21"/>
              </w:rPr>
            </w:pPr>
          </w:p>
        </w:tc>
      </w:tr>
      <w:tr w:rsidR="007233D0" w:rsidRPr="00855F13" w:rsidTr="00047F67">
        <w:trPr>
          <w:trHeight w:val="350"/>
        </w:trPr>
        <w:tc>
          <w:tcPr>
            <w:tcW w:w="425" w:type="dxa"/>
            <w:vMerge/>
          </w:tcPr>
          <w:p w:rsidR="007233D0" w:rsidRPr="00855F13" w:rsidRDefault="007233D0" w:rsidP="006C7528">
            <w:pPr>
              <w:rPr>
                <w:sz w:val="21"/>
                <w:szCs w:val="21"/>
              </w:rPr>
            </w:pPr>
          </w:p>
        </w:tc>
        <w:tc>
          <w:tcPr>
            <w:tcW w:w="2549" w:type="dxa"/>
            <w:gridSpan w:val="3"/>
            <w:vMerge/>
          </w:tcPr>
          <w:p w:rsidR="007233D0" w:rsidRPr="00855F13" w:rsidRDefault="007233D0" w:rsidP="006C7528">
            <w:pPr>
              <w:rPr>
                <w:sz w:val="21"/>
                <w:szCs w:val="21"/>
              </w:rPr>
            </w:pPr>
          </w:p>
        </w:tc>
        <w:tc>
          <w:tcPr>
            <w:tcW w:w="1524" w:type="dxa"/>
            <w:gridSpan w:val="6"/>
            <w:vMerge w:val="restart"/>
            <w:vAlign w:val="center"/>
          </w:tcPr>
          <w:p w:rsidR="007233D0" w:rsidRPr="00855F13" w:rsidRDefault="007233D0" w:rsidP="00DC0F6A">
            <w:pPr>
              <w:rPr>
                <w:sz w:val="21"/>
                <w:szCs w:val="21"/>
              </w:rPr>
            </w:pPr>
            <w:r w:rsidRPr="00855F13">
              <w:rPr>
                <w:rFonts w:hint="eastAsia"/>
                <w:sz w:val="21"/>
                <w:szCs w:val="21"/>
              </w:rPr>
              <w:t>週２回程度</w:t>
            </w:r>
          </w:p>
        </w:tc>
        <w:tc>
          <w:tcPr>
            <w:tcW w:w="2977" w:type="dxa"/>
            <w:gridSpan w:val="13"/>
            <w:vAlign w:val="center"/>
          </w:tcPr>
          <w:p w:rsidR="007233D0" w:rsidRPr="00855F13" w:rsidRDefault="007233D0" w:rsidP="00DC0F6A">
            <w:pPr>
              <w:rPr>
                <w:sz w:val="21"/>
                <w:szCs w:val="21"/>
              </w:rPr>
            </w:pPr>
            <w:r w:rsidRPr="00855F13">
              <w:rPr>
                <w:rFonts w:hint="eastAsia"/>
                <w:sz w:val="21"/>
                <w:szCs w:val="21"/>
              </w:rPr>
              <w:t>215単位/回（月８回まで）</w:t>
            </w:r>
          </w:p>
        </w:tc>
        <w:tc>
          <w:tcPr>
            <w:tcW w:w="1279" w:type="dxa"/>
            <w:vMerge/>
          </w:tcPr>
          <w:p w:rsidR="007233D0" w:rsidRPr="00855F13" w:rsidRDefault="007233D0" w:rsidP="006C7528">
            <w:pPr>
              <w:rPr>
                <w:sz w:val="21"/>
                <w:szCs w:val="21"/>
              </w:rPr>
            </w:pPr>
          </w:p>
        </w:tc>
      </w:tr>
      <w:tr w:rsidR="007233D0" w:rsidRPr="00855F13" w:rsidTr="00047F67">
        <w:trPr>
          <w:trHeight w:val="284"/>
        </w:trPr>
        <w:tc>
          <w:tcPr>
            <w:tcW w:w="425" w:type="dxa"/>
            <w:vMerge/>
          </w:tcPr>
          <w:p w:rsidR="007233D0" w:rsidRPr="00855F13" w:rsidRDefault="007233D0" w:rsidP="006C7528">
            <w:pPr>
              <w:rPr>
                <w:sz w:val="21"/>
                <w:szCs w:val="21"/>
              </w:rPr>
            </w:pPr>
          </w:p>
        </w:tc>
        <w:tc>
          <w:tcPr>
            <w:tcW w:w="2549" w:type="dxa"/>
            <w:gridSpan w:val="3"/>
            <w:vMerge/>
          </w:tcPr>
          <w:p w:rsidR="007233D0" w:rsidRPr="00855F13" w:rsidRDefault="007233D0" w:rsidP="006C7528">
            <w:pPr>
              <w:rPr>
                <w:sz w:val="21"/>
                <w:szCs w:val="21"/>
              </w:rPr>
            </w:pPr>
          </w:p>
        </w:tc>
        <w:tc>
          <w:tcPr>
            <w:tcW w:w="1524" w:type="dxa"/>
            <w:gridSpan w:val="6"/>
            <w:vMerge/>
            <w:vAlign w:val="center"/>
          </w:tcPr>
          <w:p w:rsidR="007233D0" w:rsidRPr="00855F13" w:rsidRDefault="007233D0" w:rsidP="00DC0F6A">
            <w:pPr>
              <w:rPr>
                <w:sz w:val="21"/>
                <w:szCs w:val="21"/>
              </w:rPr>
            </w:pPr>
          </w:p>
        </w:tc>
        <w:tc>
          <w:tcPr>
            <w:tcW w:w="2977" w:type="dxa"/>
            <w:gridSpan w:val="13"/>
            <w:vAlign w:val="center"/>
          </w:tcPr>
          <w:p w:rsidR="007233D0" w:rsidRPr="00855F13" w:rsidRDefault="007233D0" w:rsidP="00DC0F6A">
            <w:pPr>
              <w:rPr>
                <w:sz w:val="21"/>
                <w:szCs w:val="21"/>
              </w:rPr>
            </w:pPr>
            <w:r w:rsidRPr="00855F13">
              <w:rPr>
                <w:rFonts w:hint="eastAsia"/>
                <w:sz w:val="21"/>
                <w:szCs w:val="21"/>
              </w:rPr>
              <w:t>1,868単位/月（月９回以上）</w:t>
            </w:r>
          </w:p>
        </w:tc>
        <w:tc>
          <w:tcPr>
            <w:tcW w:w="1279" w:type="dxa"/>
            <w:vMerge/>
          </w:tcPr>
          <w:p w:rsidR="007233D0" w:rsidRPr="00855F13" w:rsidRDefault="007233D0" w:rsidP="006C7528">
            <w:pPr>
              <w:rPr>
                <w:sz w:val="21"/>
                <w:szCs w:val="21"/>
              </w:rPr>
            </w:pPr>
          </w:p>
        </w:tc>
      </w:tr>
      <w:tr w:rsidR="007233D0" w:rsidRPr="00855F13" w:rsidTr="00047F67">
        <w:trPr>
          <w:trHeight w:val="360"/>
        </w:trPr>
        <w:tc>
          <w:tcPr>
            <w:tcW w:w="425" w:type="dxa"/>
            <w:vMerge/>
          </w:tcPr>
          <w:p w:rsidR="007233D0" w:rsidRPr="00855F13" w:rsidRDefault="007233D0" w:rsidP="006C7528">
            <w:pPr>
              <w:rPr>
                <w:sz w:val="21"/>
                <w:szCs w:val="21"/>
              </w:rPr>
            </w:pPr>
          </w:p>
        </w:tc>
        <w:tc>
          <w:tcPr>
            <w:tcW w:w="2549" w:type="dxa"/>
            <w:gridSpan w:val="3"/>
            <w:vMerge w:val="restart"/>
          </w:tcPr>
          <w:p w:rsidR="007233D0" w:rsidRPr="00855F13" w:rsidRDefault="007233D0" w:rsidP="00BE00D2">
            <w:pPr>
              <w:rPr>
                <w:sz w:val="21"/>
                <w:szCs w:val="21"/>
              </w:rPr>
            </w:pPr>
            <w:r w:rsidRPr="00855F13">
              <w:rPr>
                <w:rFonts w:hint="eastAsia"/>
                <w:sz w:val="21"/>
                <w:szCs w:val="21"/>
              </w:rPr>
              <w:t>ロ　生活支援サービスⅡ型（１日２回の利用は可とするが、２時間以内の連続利用は不可とする。）</w:t>
            </w:r>
          </w:p>
        </w:tc>
        <w:tc>
          <w:tcPr>
            <w:tcW w:w="1524" w:type="dxa"/>
            <w:gridSpan w:val="6"/>
            <w:vMerge w:val="restart"/>
            <w:vAlign w:val="center"/>
          </w:tcPr>
          <w:p w:rsidR="007233D0" w:rsidRPr="00855F13" w:rsidRDefault="007233D0" w:rsidP="009A6522">
            <w:pPr>
              <w:rPr>
                <w:sz w:val="21"/>
                <w:szCs w:val="21"/>
              </w:rPr>
            </w:pPr>
            <w:r w:rsidRPr="00855F13">
              <w:rPr>
                <w:rFonts w:hint="eastAsia"/>
                <w:sz w:val="21"/>
                <w:szCs w:val="21"/>
              </w:rPr>
              <w:t>Ⅰ型に換算して週１回程度</w:t>
            </w:r>
          </w:p>
        </w:tc>
        <w:tc>
          <w:tcPr>
            <w:tcW w:w="2977" w:type="dxa"/>
            <w:gridSpan w:val="13"/>
            <w:vAlign w:val="center"/>
          </w:tcPr>
          <w:p w:rsidR="007233D0" w:rsidRPr="00855F13" w:rsidRDefault="007233D0" w:rsidP="00DC0F6A">
            <w:pPr>
              <w:rPr>
                <w:sz w:val="21"/>
                <w:szCs w:val="21"/>
              </w:rPr>
            </w:pPr>
            <w:r w:rsidRPr="00855F13">
              <w:rPr>
                <w:rFonts w:hint="eastAsia"/>
                <w:sz w:val="21"/>
                <w:szCs w:val="21"/>
              </w:rPr>
              <w:t>120単位/回（月７回まで）</w:t>
            </w:r>
          </w:p>
        </w:tc>
        <w:tc>
          <w:tcPr>
            <w:tcW w:w="1279" w:type="dxa"/>
            <w:vMerge/>
          </w:tcPr>
          <w:p w:rsidR="007233D0" w:rsidRPr="00855F13" w:rsidRDefault="007233D0" w:rsidP="006C7528">
            <w:pPr>
              <w:rPr>
                <w:sz w:val="21"/>
                <w:szCs w:val="21"/>
              </w:rPr>
            </w:pPr>
          </w:p>
        </w:tc>
      </w:tr>
      <w:tr w:rsidR="007233D0" w:rsidRPr="00855F13" w:rsidTr="00047F67">
        <w:trPr>
          <w:trHeight w:val="265"/>
        </w:trPr>
        <w:tc>
          <w:tcPr>
            <w:tcW w:w="425" w:type="dxa"/>
            <w:vMerge/>
          </w:tcPr>
          <w:p w:rsidR="007233D0" w:rsidRPr="00855F13" w:rsidRDefault="007233D0" w:rsidP="006C7528">
            <w:pPr>
              <w:rPr>
                <w:sz w:val="21"/>
                <w:szCs w:val="21"/>
              </w:rPr>
            </w:pPr>
          </w:p>
        </w:tc>
        <w:tc>
          <w:tcPr>
            <w:tcW w:w="2549" w:type="dxa"/>
            <w:gridSpan w:val="3"/>
            <w:vMerge/>
          </w:tcPr>
          <w:p w:rsidR="007233D0" w:rsidRPr="00855F13" w:rsidRDefault="007233D0" w:rsidP="008608EB">
            <w:pPr>
              <w:rPr>
                <w:sz w:val="21"/>
                <w:szCs w:val="21"/>
              </w:rPr>
            </w:pPr>
          </w:p>
        </w:tc>
        <w:tc>
          <w:tcPr>
            <w:tcW w:w="1524" w:type="dxa"/>
            <w:gridSpan w:val="6"/>
            <w:vMerge/>
            <w:vAlign w:val="center"/>
          </w:tcPr>
          <w:p w:rsidR="007233D0" w:rsidRPr="00855F13" w:rsidRDefault="007233D0" w:rsidP="00DC0F6A">
            <w:pPr>
              <w:rPr>
                <w:sz w:val="21"/>
                <w:szCs w:val="21"/>
              </w:rPr>
            </w:pPr>
          </w:p>
        </w:tc>
        <w:tc>
          <w:tcPr>
            <w:tcW w:w="2977" w:type="dxa"/>
            <w:gridSpan w:val="13"/>
            <w:vAlign w:val="center"/>
          </w:tcPr>
          <w:p w:rsidR="007233D0" w:rsidRPr="00855F13" w:rsidRDefault="007233D0" w:rsidP="00DC0F6A">
            <w:pPr>
              <w:rPr>
                <w:sz w:val="21"/>
                <w:szCs w:val="21"/>
              </w:rPr>
            </w:pPr>
            <w:r w:rsidRPr="00855F13">
              <w:rPr>
                <w:rFonts w:hint="eastAsia"/>
                <w:sz w:val="21"/>
                <w:szCs w:val="21"/>
              </w:rPr>
              <w:t>935単位/月（月８回以上）</w:t>
            </w:r>
          </w:p>
        </w:tc>
        <w:tc>
          <w:tcPr>
            <w:tcW w:w="1279" w:type="dxa"/>
            <w:vMerge/>
          </w:tcPr>
          <w:p w:rsidR="007233D0" w:rsidRPr="00855F13" w:rsidRDefault="007233D0" w:rsidP="006C7528">
            <w:pPr>
              <w:rPr>
                <w:sz w:val="21"/>
                <w:szCs w:val="21"/>
              </w:rPr>
            </w:pPr>
          </w:p>
        </w:tc>
      </w:tr>
      <w:tr w:rsidR="007233D0" w:rsidRPr="00855F13" w:rsidTr="00047F67">
        <w:trPr>
          <w:trHeight w:val="356"/>
        </w:trPr>
        <w:tc>
          <w:tcPr>
            <w:tcW w:w="425" w:type="dxa"/>
            <w:vMerge/>
            <w:vAlign w:val="center"/>
          </w:tcPr>
          <w:p w:rsidR="007233D0" w:rsidRPr="00855F13" w:rsidRDefault="007233D0" w:rsidP="006C7528">
            <w:pPr>
              <w:rPr>
                <w:sz w:val="21"/>
                <w:szCs w:val="21"/>
              </w:rPr>
            </w:pPr>
          </w:p>
        </w:tc>
        <w:tc>
          <w:tcPr>
            <w:tcW w:w="2549" w:type="dxa"/>
            <w:gridSpan w:val="3"/>
            <w:vMerge/>
            <w:vAlign w:val="center"/>
          </w:tcPr>
          <w:p w:rsidR="007233D0" w:rsidRPr="00855F13" w:rsidRDefault="007233D0" w:rsidP="006C7528">
            <w:pPr>
              <w:rPr>
                <w:sz w:val="21"/>
                <w:szCs w:val="21"/>
              </w:rPr>
            </w:pPr>
          </w:p>
        </w:tc>
        <w:tc>
          <w:tcPr>
            <w:tcW w:w="1524" w:type="dxa"/>
            <w:gridSpan w:val="6"/>
            <w:vMerge w:val="restart"/>
            <w:vAlign w:val="center"/>
          </w:tcPr>
          <w:p w:rsidR="007233D0" w:rsidRPr="00855F13" w:rsidRDefault="007233D0" w:rsidP="009A6522">
            <w:pPr>
              <w:rPr>
                <w:sz w:val="21"/>
                <w:szCs w:val="21"/>
              </w:rPr>
            </w:pPr>
            <w:r w:rsidRPr="00855F13">
              <w:rPr>
                <w:rFonts w:hint="eastAsia"/>
                <w:sz w:val="21"/>
                <w:szCs w:val="21"/>
              </w:rPr>
              <w:t>Ⅰ型に換算して週２回程度</w:t>
            </w:r>
          </w:p>
        </w:tc>
        <w:tc>
          <w:tcPr>
            <w:tcW w:w="2977" w:type="dxa"/>
            <w:gridSpan w:val="13"/>
            <w:vAlign w:val="center"/>
          </w:tcPr>
          <w:p w:rsidR="007233D0" w:rsidRPr="00855F13" w:rsidRDefault="007233D0" w:rsidP="00DC0F6A">
            <w:pPr>
              <w:rPr>
                <w:sz w:val="21"/>
                <w:szCs w:val="21"/>
              </w:rPr>
            </w:pPr>
            <w:r w:rsidRPr="00855F13">
              <w:rPr>
                <w:rFonts w:hint="eastAsia"/>
                <w:sz w:val="21"/>
                <w:szCs w:val="21"/>
              </w:rPr>
              <w:t>120単位/回（月１５回まで）</w:t>
            </w:r>
          </w:p>
        </w:tc>
        <w:tc>
          <w:tcPr>
            <w:tcW w:w="1279" w:type="dxa"/>
            <w:vMerge/>
            <w:vAlign w:val="center"/>
          </w:tcPr>
          <w:p w:rsidR="007233D0" w:rsidRPr="00855F13" w:rsidRDefault="007233D0" w:rsidP="006C7528">
            <w:pPr>
              <w:rPr>
                <w:sz w:val="21"/>
                <w:szCs w:val="21"/>
              </w:rPr>
            </w:pPr>
          </w:p>
        </w:tc>
      </w:tr>
      <w:tr w:rsidR="007233D0" w:rsidRPr="00855F13" w:rsidTr="00047F67">
        <w:trPr>
          <w:trHeight w:val="276"/>
        </w:trPr>
        <w:tc>
          <w:tcPr>
            <w:tcW w:w="425" w:type="dxa"/>
            <w:vMerge/>
            <w:vAlign w:val="center"/>
          </w:tcPr>
          <w:p w:rsidR="007233D0" w:rsidRPr="00855F13" w:rsidRDefault="007233D0" w:rsidP="006C7528">
            <w:pPr>
              <w:rPr>
                <w:sz w:val="21"/>
                <w:szCs w:val="21"/>
              </w:rPr>
            </w:pPr>
          </w:p>
        </w:tc>
        <w:tc>
          <w:tcPr>
            <w:tcW w:w="2549" w:type="dxa"/>
            <w:gridSpan w:val="3"/>
            <w:vMerge/>
            <w:vAlign w:val="center"/>
          </w:tcPr>
          <w:p w:rsidR="007233D0" w:rsidRPr="00855F13" w:rsidRDefault="007233D0" w:rsidP="006C7528">
            <w:pPr>
              <w:rPr>
                <w:sz w:val="21"/>
                <w:szCs w:val="21"/>
              </w:rPr>
            </w:pPr>
          </w:p>
        </w:tc>
        <w:tc>
          <w:tcPr>
            <w:tcW w:w="1524" w:type="dxa"/>
            <w:gridSpan w:val="6"/>
            <w:vMerge/>
            <w:vAlign w:val="center"/>
          </w:tcPr>
          <w:p w:rsidR="007233D0" w:rsidRPr="00855F13" w:rsidRDefault="007233D0" w:rsidP="00DC0F6A">
            <w:pPr>
              <w:rPr>
                <w:sz w:val="21"/>
                <w:szCs w:val="21"/>
              </w:rPr>
            </w:pPr>
          </w:p>
        </w:tc>
        <w:tc>
          <w:tcPr>
            <w:tcW w:w="2977" w:type="dxa"/>
            <w:gridSpan w:val="13"/>
            <w:vAlign w:val="center"/>
          </w:tcPr>
          <w:p w:rsidR="007233D0" w:rsidRPr="00855F13" w:rsidRDefault="007233D0" w:rsidP="00DC0F6A">
            <w:pPr>
              <w:rPr>
                <w:sz w:val="21"/>
                <w:szCs w:val="21"/>
              </w:rPr>
            </w:pPr>
            <w:r w:rsidRPr="00855F13">
              <w:rPr>
                <w:rFonts w:hint="eastAsia"/>
                <w:sz w:val="21"/>
                <w:szCs w:val="21"/>
              </w:rPr>
              <w:t>1,868単位/月（月１６回以上）</w:t>
            </w:r>
          </w:p>
        </w:tc>
        <w:tc>
          <w:tcPr>
            <w:tcW w:w="1279" w:type="dxa"/>
            <w:vMerge/>
            <w:vAlign w:val="center"/>
          </w:tcPr>
          <w:p w:rsidR="007233D0" w:rsidRPr="00855F13" w:rsidRDefault="007233D0" w:rsidP="006C7528">
            <w:pPr>
              <w:rPr>
                <w:sz w:val="21"/>
                <w:szCs w:val="21"/>
              </w:rPr>
            </w:pPr>
          </w:p>
        </w:tc>
      </w:tr>
      <w:tr w:rsidR="007233D0" w:rsidRPr="00855F13" w:rsidTr="00047F67">
        <w:tc>
          <w:tcPr>
            <w:tcW w:w="425" w:type="dxa"/>
            <w:vMerge/>
          </w:tcPr>
          <w:p w:rsidR="007233D0" w:rsidRPr="00855F13" w:rsidRDefault="007233D0" w:rsidP="006C7528">
            <w:pPr>
              <w:rPr>
                <w:sz w:val="21"/>
                <w:szCs w:val="21"/>
              </w:rPr>
            </w:pPr>
          </w:p>
        </w:tc>
        <w:tc>
          <w:tcPr>
            <w:tcW w:w="2549" w:type="dxa"/>
            <w:gridSpan w:val="3"/>
          </w:tcPr>
          <w:p w:rsidR="007233D0" w:rsidRPr="00855F13" w:rsidRDefault="007233D0" w:rsidP="006C7528">
            <w:pPr>
              <w:rPr>
                <w:sz w:val="21"/>
                <w:szCs w:val="21"/>
              </w:rPr>
            </w:pPr>
            <w:r w:rsidRPr="00855F13">
              <w:rPr>
                <w:rFonts w:hint="eastAsia"/>
                <w:sz w:val="21"/>
                <w:szCs w:val="21"/>
              </w:rPr>
              <w:t>ハ　初回加算</w:t>
            </w:r>
          </w:p>
        </w:tc>
        <w:tc>
          <w:tcPr>
            <w:tcW w:w="4501" w:type="dxa"/>
            <w:gridSpan w:val="19"/>
          </w:tcPr>
          <w:p w:rsidR="007233D0" w:rsidRPr="00855F13" w:rsidRDefault="007233D0" w:rsidP="00DC0F6A">
            <w:pPr>
              <w:rPr>
                <w:sz w:val="21"/>
                <w:szCs w:val="21"/>
              </w:rPr>
            </w:pPr>
            <w:r w:rsidRPr="00855F13">
              <w:rPr>
                <w:rFonts w:hint="eastAsia"/>
                <w:sz w:val="21"/>
                <w:szCs w:val="21"/>
              </w:rPr>
              <w:t>200単位/月</w:t>
            </w:r>
          </w:p>
        </w:tc>
        <w:tc>
          <w:tcPr>
            <w:tcW w:w="1279" w:type="dxa"/>
            <w:vMerge/>
          </w:tcPr>
          <w:p w:rsidR="007233D0" w:rsidRPr="00855F13" w:rsidRDefault="007233D0" w:rsidP="006C7528">
            <w:pPr>
              <w:rPr>
                <w:sz w:val="21"/>
                <w:szCs w:val="21"/>
              </w:rPr>
            </w:pPr>
          </w:p>
        </w:tc>
      </w:tr>
      <w:tr w:rsidR="007233D0" w:rsidRPr="00855F13" w:rsidTr="00047F67">
        <w:tc>
          <w:tcPr>
            <w:tcW w:w="425" w:type="dxa"/>
            <w:vMerge/>
          </w:tcPr>
          <w:p w:rsidR="007233D0" w:rsidRPr="00855F13" w:rsidRDefault="007233D0" w:rsidP="006C7528">
            <w:pPr>
              <w:rPr>
                <w:sz w:val="21"/>
                <w:szCs w:val="21"/>
              </w:rPr>
            </w:pPr>
          </w:p>
        </w:tc>
        <w:tc>
          <w:tcPr>
            <w:tcW w:w="2549" w:type="dxa"/>
            <w:gridSpan w:val="3"/>
          </w:tcPr>
          <w:p w:rsidR="007233D0" w:rsidRPr="00855F13" w:rsidRDefault="007233D0" w:rsidP="006C7528">
            <w:pPr>
              <w:rPr>
                <w:sz w:val="21"/>
                <w:szCs w:val="21"/>
              </w:rPr>
            </w:pPr>
            <w:r w:rsidRPr="00855F13">
              <w:rPr>
                <w:rFonts w:hint="eastAsia"/>
                <w:sz w:val="21"/>
                <w:szCs w:val="21"/>
              </w:rPr>
              <w:t>ニ　特定地域加算</w:t>
            </w:r>
          </w:p>
        </w:tc>
        <w:tc>
          <w:tcPr>
            <w:tcW w:w="4501" w:type="dxa"/>
            <w:gridSpan w:val="19"/>
          </w:tcPr>
          <w:p w:rsidR="007233D0" w:rsidRPr="00855F13" w:rsidRDefault="007233D0" w:rsidP="00DC0F6A">
            <w:pPr>
              <w:rPr>
                <w:sz w:val="21"/>
                <w:szCs w:val="21"/>
              </w:rPr>
            </w:pPr>
            <w:r w:rsidRPr="00855F13">
              <w:rPr>
                <w:rFonts w:hint="eastAsia"/>
                <w:sz w:val="21"/>
                <w:szCs w:val="21"/>
              </w:rPr>
              <w:t>10単位／回</w:t>
            </w:r>
          </w:p>
        </w:tc>
        <w:tc>
          <w:tcPr>
            <w:tcW w:w="1279" w:type="dxa"/>
            <w:vMerge/>
          </w:tcPr>
          <w:p w:rsidR="007233D0" w:rsidRPr="00855F13" w:rsidRDefault="007233D0" w:rsidP="006C7528">
            <w:pPr>
              <w:rPr>
                <w:sz w:val="21"/>
                <w:szCs w:val="21"/>
              </w:rPr>
            </w:pPr>
          </w:p>
        </w:tc>
      </w:tr>
      <w:tr w:rsidR="007233D0" w:rsidRPr="00855F13" w:rsidTr="00047F67">
        <w:trPr>
          <w:trHeight w:val="639"/>
        </w:trPr>
        <w:tc>
          <w:tcPr>
            <w:tcW w:w="425" w:type="dxa"/>
            <w:vMerge/>
          </w:tcPr>
          <w:p w:rsidR="007233D0" w:rsidRPr="00855F13" w:rsidRDefault="007233D0" w:rsidP="006C7528">
            <w:pPr>
              <w:rPr>
                <w:sz w:val="21"/>
                <w:szCs w:val="21"/>
              </w:rPr>
            </w:pPr>
          </w:p>
        </w:tc>
        <w:tc>
          <w:tcPr>
            <w:tcW w:w="2549" w:type="dxa"/>
            <w:gridSpan w:val="3"/>
            <w:vMerge w:val="restart"/>
          </w:tcPr>
          <w:p w:rsidR="007233D0" w:rsidRPr="00855F13" w:rsidRDefault="007233D0" w:rsidP="004C03A7">
            <w:pPr>
              <w:rPr>
                <w:sz w:val="21"/>
                <w:szCs w:val="21"/>
              </w:rPr>
            </w:pPr>
            <w:r w:rsidRPr="00855F13">
              <w:rPr>
                <w:rFonts w:hint="eastAsia"/>
                <w:sz w:val="21"/>
                <w:szCs w:val="21"/>
              </w:rPr>
              <w:t>ホ　介護職員処遇改善加算</w:t>
            </w:r>
          </w:p>
        </w:tc>
        <w:tc>
          <w:tcPr>
            <w:tcW w:w="1808" w:type="dxa"/>
            <w:gridSpan w:val="7"/>
          </w:tcPr>
          <w:p w:rsidR="007233D0" w:rsidRPr="00855F13" w:rsidRDefault="007233D0" w:rsidP="004C03A7">
            <w:pPr>
              <w:rPr>
                <w:sz w:val="21"/>
                <w:szCs w:val="21"/>
              </w:rPr>
            </w:pPr>
            <w:r w:rsidRPr="00855F13">
              <w:rPr>
                <w:rFonts w:hint="eastAsia"/>
                <w:sz w:val="21"/>
                <w:szCs w:val="21"/>
              </w:rPr>
              <w:t>(1)処遇改善加算（Ⅰ）</w:t>
            </w:r>
          </w:p>
        </w:tc>
        <w:tc>
          <w:tcPr>
            <w:tcW w:w="2693" w:type="dxa"/>
            <w:gridSpan w:val="12"/>
          </w:tcPr>
          <w:p w:rsidR="007233D0" w:rsidRPr="00855F13" w:rsidRDefault="007233D0" w:rsidP="004C03A7">
            <w:pPr>
              <w:rPr>
                <w:sz w:val="21"/>
                <w:szCs w:val="21"/>
              </w:rPr>
            </w:pPr>
            <w:r w:rsidRPr="00855F13">
              <w:rPr>
                <w:rFonts w:hint="eastAsia"/>
                <w:sz w:val="21"/>
                <w:szCs w:val="21"/>
              </w:rPr>
              <w:t>所定単位に137/1000を乗じた単位</w:t>
            </w:r>
          </w:p>
        </w:tc>
        <w:tc>
          <w:tcPr>
            <w:tcW w:w="1279" w:type="dxa"/>
            <w:vMerge/>
          </w:tcPr>
          <w:p w:rsidR="007233D0" w:rsidRPr="00855F13" w:rsidRDefault="007233D0" w:rsidP="006C7528">
            <w:pPr>
              <w:rPr>
                <w:sz w:val="21"/>
                <w:szCs w:val="21"/>
              </w:rPr>
            </w:pPr>
          </w:p>
        </w:tc>
      </w:tr>
      <w:tr w:rsidR="007233D0" w:rsidRPr="00855F13" w:rsidTr="00047F67">
        <w:tc>
          <w:tcPr>
            <w:tcW w:w="425" w:type="dxa"/>
            <w:vMerge/>
          </w:tcPr>
          <w:p w:rsidR="007233D0" w:rsidRPr="00855F13" w:rsidRDefault="007233D0" w:rsidP="006C7528">
            <w:pPr>
              <w:rPr>
                <w:sz w:val="21"/>
                <w:szCs w:val="21"/>
              </w:rPr>
            </w:pPr>
          </w:p>
        </w:tc>
        <w:tc>
          <w:tcPr>
            <w:tcW w:w="2549" w:type="dxa"/>
            <w:gridSpan w:val="3"/>
            <w:vMerge/>
          </w:tcPr>
          <w:p w:rsidR="007233D0" w:rsidRPr="00855F13" w:rsidRDefault="007233D0" w:rsidP="004C03A7">
            <w:pPr>
              <w:rPr>
                <w:sz w:val="21"/>
                <w:szCs w:val="21"/>
              </w:rPr>
            </w:pPr>
          </w:p>
        </w:tc>
        <w:tc>
          <w:tcPr>
            <w:tcW w:w="1808" w:type="dxa"/>
            <w:gridSpan w:val="7"/>
          </w:tcPr>
          <w:p w:rsidR="007233D0" w:rsidRPr="00855F13" w:rsidRDefault="007233D0" w:rsidP="004C03A7">
            <w:pPr>
              <w:rPr>
                <w:sz w:val="21"/>
                <w:szCs w:val="21"/>
              </w:rPr>
            </w:pPr>
            <w:r w:rsidRPr="00855F13">
              <w:rPr>
                <w:rFonts w:hint="eastAsia"/>
                <w:sz w:val="21"/>
                <w:szCs w:val="21"/>
              </w:rPr>
              <w:t>(2)処遇改善加算（Ⅱ）</w:t>
            </w:r>
          </w:p>
        </w:tc>
        <w:tc>
          <w:tcPr>
            <w:tcW w:w="2693" w:type="dxa"/>
            <w:gridSpan w:val="12"/>
          </w:tcPr>
          <w:p w:rsidR="007233D0" w:rsidRPr="00855F13" w:rsidRDefault="007233D0" w:rsidP="004C03A7">
            <w:pPr>
              <w:rPr>
                <w:sz w:val="21"/>
                <w:szCs w:val="21"/>
              </w:rPr>
            </w:pPr>
            <w:r w:rsidRPr="00855F13">
              <w:rPr>
                <w:rFonts w:hint="eastAsia"/>
                <w:sz w:val="21"/>
                <w:szCs w:val="21"/>
              </w:rPr>
              <w:t>所定単位に100/1000を乗じた単位</w:t>
            </w:r>
          </w:p>
        </w:tc>
        <w:tc>
          <w:tcPr>
            <w:tcW w:w="1279" w:type="dxa"/>
            <w:vMerge/>
          </w:tcPr>
          <w:p w:rsidR="007233D0" w:rsidRPr="00855F13" w:rsidRDefault="007233D0" w:rsidP="006C7528">
            <w:pPr>
              <w:rPr>
                <w:sz w:val="21"/>
                <w:szCs w:val="21"/>
              </w:rPr>
            </w:pPr>
          </w:p>
        </w:tc>
      </w:tr>
      <w:tr w:rsidR="007233D0" w:rsidRPr="00855F13" w:rsidTr="00047F67">
        <w:tc>
          <w:tcPr>
            <w:tcW w:w="425" w:type="dxa"/>
            <w:vMerge/>
          </w:tcPr>
          <w:p w:rsidR="007233D0" w:rsidRPr="00855F13" w:rsidRDefault="007233D0" w:rsidP="006C7528">
            <w:pPr>
              <w:rPr>
                <w:sz w:val="21"/>
                <w:szCs w:val="21"/>
              </w:rPr>
            </w:pPr>
          </w:p>
        </w:tc>
        <w:tc>
          <w:tcPr>
            <w:tcW w:w="2549" w:type="dxa"/>
            <w:gridSpan w:val="3"/>
            <w:vMerge/>
          </w:tcPr>
          <w:p w:rsidR="007233D0" w:rsidRPr="00855F13" w:rsidRDefault="007233D0" w:rsidP="004C03A7">
            <w:pPr>
              <w:rPr>
                <w:sz w:val="21"/>
                <w:szCs w:val="21"/>
              </w:rPr>
            </w:pPr>
          </w:p>
        </w:tc>
        <w:tc>
          <w:tcPr>
            <w:tcW w:w="1808" w:type="dxa"/>
            <w:gridSpan w:val="7"/>
          </w:tcPr>
          <w:p w:rsidR="007233D0" w:rsidRPr="00855F13" w:rsidRDefault="007233D0" w:rsidP="004C03A7">
            <w:pPr>
              <w:rPr>
                <w:sz w:val="21"/>
                <w:szCs w:val="21"/>
              </w:rPr>
            </w:pPr>
            <w:r w:rsidRPr="00855F13">
              <w:rPr>
                <w:rFonts w:hint="eastAsia"/>
                <w:sz w:val="21"/>
                <w:szCs w:val="21"/>
              </w:rPr>
              <w:t>(3)処遇改善加算（Ⅲ）</w:t>
            </w:r>
          </w:p>
        </w:tc>
        <w:tc>
          <w:tcPr>
            <w:tcW w:w="2693" w:type="dxa"/>
            <w:gridSpan w:val="12"/>
          </w:tcPr>
          <w:p w:rsidR="007233D0" w:rsidRPr="00855F13" w:rsidRDefault="007233D0" w:rsidP="004C03A7">
            <w:pPr>
              <w:rPr>
                <w:sz w:val="21"/>
                <w:szCs w:val="21"/>
              </w:rPr>
            </w:pPr>
            <w:r w:rsidRPr="00855F13">
              <w:rPr>
                <w:rFonts w:hint="eastAsia"/>
                <w:sz w:val="21"/>
                <w:szCs w:val="21"/>
              </w:rPr>
              <w:t>所定単位に55/1000を乗じた単位</w:t>
            </w:r>
          </w:p>
        </w:tc>
        <w:tc>
          <w:tcPr>
            <w:tcW w:w="1279" w:type="dxa"/>
            <w:vMerge/>
          </w:tcPr>
          <w:p w:rsidR="007233D0" w:rsidRPr="00855F13" w:rsidRDefault="007233D0" w:rsidP="006C7528">
            <w:pPr>
              <w:rPr>
                <w:sz w:val="21"/>
                <w:szCs w:val="21"/>
              </w:rPr>
            </w:pPr>
          </w:p>
        </w:tc>
      </w:tr>
      <w:tr w:rsidR="007233D0" w:rsidRPr="00855F13" w:rsidTr="00047F67">
        <w:tc>
          <w:tcPr>
            <w:tcW w:w="425" w:type="dxa"/>
            <w:vMerge/>
          </w:tcPr>
          <w:p w:rsidR="007233D0" w:rsidRPr="00855F13" w:rsidRDefault="007233D0" w:rsidP="006C7528">
            <w:pPr>
              <w:rPr>
                <w:sz w:val="21"/>
                <w:szCs w:val="21"/>
              </w:rPr>
            </w:pPr>
          </w:p>
        </w:tc>
        <w:tc>
          <w:tcPr>
            <w:tcW w:w="2549" w:type="dxa"/>
            <w:gridSpan w:val="3"/>
            <w:vMerge/>
          </w:tcPr>
          <w:p w:rsidR="007233D0" w:rsidRPr="00855F13" w:rsidRDefault="007233D0" w:rsidP="004C03A7">
            <w:pPr>
              <w:rPr>
                <w:sz w:val="21"/>
                <w:szCs w:val="21"/>
              </w:rPr>
            </w:pPr>
          </w:p>
        </w:tc>
        <w:tc>
          <w:tcPr>
            <w:tcW w:w="1808" w:type="dxa"/>
            <w:gridSpan w:val="7"/>
          </w:tcPr>
          <w:p w:rsidR="007233D0" w:rsidRPr="00855F13" w:rsidRDefault="007233D0" w:rsidP="004C03A7">
            <w:pPr>
              <w:rPr>
                <w:sz w:val="21"/>
                <w:szCs w:val="21"/>
              </w:rPr>
            </w:pPr>
            <w:r w:rsidRPr="00855F13">
              <w:rPr>
                <w:rFonts w:hint="eastAsia"/>
                <w:sz w:val="21"/>
                <w:szCs w:val="21"/>
              </w:rPr>
              <w:t>(4)処遇改善加算（Ⅳ）</w:t>
            </w:r>
          </w:p>
        </w:tc>
        <w:tc>
          <w:tcPr>
            <w:tcW w:w="2693" w:type="dxa"/>
            <w:gridSpan w:val="12"/>
          </w:tcPr>
          <w:p w:rsidR="007233D0" w:rsidRPr="00855F13" w:rsidRDefault="007233D0" w:rsidP="004C03A7">
            <w:pPr>
              <w:rPr>
                <w:sz w:val="21"/>
                <w:szCs w:val="21"/>
              </w:rPr>
            </w:pPr>
            <w:r w:rsidRPr="00855F13">
              <w:rPr>
                <w:rFonts w:hint="eastAsia"/>
                <w:sz w:val="21"/>
                <w:szCs w:val="21"/>
              </w:rPr>
              <w:t>(3)により算定した単位数に90/100を乗じた単位</w:t>
            </w:r>
          </w:p>
        </w:tc>
        <w:tc>
          <w:tcPr>
            <w:tcW w:w="1279" w:type="dxa"/>
            <w:vMerge/>
          </w:tcPr>
          <w:p w:rsidR="007233D0" w:rsidRPr="00855F13" w:rsidRDefault="007233D0" w:rsidP="006C7528">
            <w:pPr>
              <w:rPr>
                <w:sz w:val="21"/>
                <w:szCs w:val="21"/>
              </w:rPr>
            </w:pPr>
          </w:p>
        </w:tc>
      </w:tr>
      <w:tr w:rsidR="007233D0" w:rsidRPr="00855F13" w:rsidTr="00047F67">
        <w:trPr>
          <w:trHeight w:val="720"/>
        </w:trPr>
        <w:tc>
          <w:tcPr>
            <w:tcW w:w="425" w:type="dxa"/>
            <w:vMerge/>
          </w:tcPr>
          <w:p w:rsidR="007233D0" w:rsidRPr="00855F13" w:rsidRDefault="007233D0" w:rsidP="006C7528">
            <w:pPr>
              <w:rPr>
                <w:sz w:val="21"/>
                <w:szCs w:val="21"/>
              </w:rPr>
            </w:pPr>
          </w:p>
        </w:tc>
        <w:tc>
          <w:tcPr>
            <w:tcW w:w="2549" w:type="dxa"/>
            <w:gridSpan w:val="3"/>
            <w:vMerge/>
          </w:tcPr>
          <w:p w:rsidR="007233D0" w:rsidRPr="00855F13" w:rsidRDefault="007233D0" w:rsidP="004C03A7">
            <w:pPr>
              <w:rPr>
                <w:sz w:val="21"/>
                <w:szCs w:val="21"/>
              </w:rPr>
            </w:pPr>
          </w:p>
        </w:tc>
        <w:tc>
          <w:tcPr>
            <w:tcW w:w="1808" w:type="dxa"/>
            <w:gridSpan w:val="7"/>
          </w:tcPr>
          <w:p w:rsidR="007233D0" w:rsidRPr="00855F13" w:rsidRDefault="007233D0" w:rsidP="004C03A7">
            <w:pPr>
              <w:rPr>
                <w:sz w:val="21"/>
                <w:szCs w:val="21"/>
              </w:rPr>
            </w:pPr>
            <w:r w:rsidRPr="00855F13">
              <w:rPr>
                <w:rFonts w:hint="eastAsia"/>
                <w:sz w:val="21"/>
                <w:szCs w:val="21"/>
              </w:rPr>
              <w:t>(5)処遇改善加算（Ⅴ）</w:t>
            </w:r>
          </w:p>
        </w:tc>
        <w:tc>
          <w:tcPr>
            <w:tcW w:w="2693" w:type="dxa"/>
            <w:gridSpan w:val="12"/>
          </w:tcPr>
          <w:p w:rsidR="007233D0" w:rsidRPr="00855F13" w:rsidRDefault="007233D0" w:rsidP="004C03A7">
            <w:pPr>
              <w:rPr>
                <w:sz w:val="21"/>
                <w:szCs w:val="21"/>
              </w:rPr>
            </w:pPr>
            <w:r w:rsidRPr="00855F13">
              <w:rPr>
                <w:rFonts w:hint="eastAsia"/>
                <w:sz w:val="21"/>
                <w:szCs w:val="21"/>
              </w:rPr>
              <w:t>(3)により算定した単位数に80/100を乗じた単位</w:t>
            </w:r>
          </w:p>
        </w:tc>
        <w:tc>
          <w:tcPr>
            <w:tcW w:w="1279" w:type="dxa"/>
            <w:vMerge/>
          </w:tcPr>
          <w:p w:rsidR="007233D0" w:rsidRPr="00855F13" w:rsidRDefault="007233D0" w:rsidP="006C7528">
            <w:pPr>
              <w:rPr>
                <w:sz w:val="21"/>
                <w:szCs w:val="21"/>
              </w:rPr>
            </w:pPr>
          </w:p>
        </w:tc>
      </w:tr>
      <w:tr w:rsidR="007233D0" w:rsidRPr="00855F13" w:rsidTr="00047F67">
        <w:trPr>
          <w:trHeight w:val="184"/>
        </w:trPr>
        <w:tc>
          <w:tcPr>
            <w:tcW w:w="425" w:type="dxa"/>
            <w:vMerge/>
          </w:tcPr>
          <w:p w:rsidR="007233D0" w:rsidRPr="00855F13" w:rsidRDefault="007233D0" w:rsidP="006C7528">
            <w:pPr>
              <w:rPr>
                <w:sz w:val="21"/>
                <w:szCs w:val="21"/>
              </w:rPr>
            </w:pPr>
          </w:p>
        </w:tc>
        <w:tc>
          <w:tcPr>
            <w:tcW w:w="2549" w:type="dxa"/>
            <w:gridSpan w:val="3"/>
            <w:vMerge w:val="restart"/>
          </w:tcPr>
          <w:p w:rsidR="007233D0" w:rsidRPr="00855F13" w:rsidRDefault="007233D0" w:rsidP="004C03A7">
            <w:pPr>
              <w:rPr>
                <w:sz w:val="21"/>
                <w:szCs w:val="21"/>
              </w:rPr>
            </w:pPr>
            <w:r w:rsidRPr="00855F13">
              <w:rPr>
                <w:rFonts w:hint="eastAsia"/>
                <w:sz w:val="21"/>
                <w:szCs w:val="21"/>
              </w:rPr>
              <w:t>ヘ　介護職員等特定処遇改善加算</w:t>
            </w:r>
          </w:p>
        </w:tc>
        <w:tc>
          <w:tcPr>
            <w:tcW w:w="1808" w:type="dxa"/>
            <w:gridSpan w:val="7"/>
          </w:tcPr>
          <w:p w:rsidR="007233D0" w:rsidRPr="00855F13" w:rsidRDefault="007233D0" w:rsidP="004C03A7">
            <w:pPr>
              <w:rPr>
                <w:sz w:val="21"/>
                <w:szCs w:val="21"/>
              </w:rPr>
            </w:pPr>
            <w:r w:rsidRPr="00855F13">
              <w:rPr>
                <w:rFonts w:hint="eastAsia"/>
                <w:sz w:val="21"/>
                <w:szCs w:val="21"/>
              </w:rPr>
              <w:t>(1)特定処遇改善加算（Ⅰ）</w:t>
            </w:r>
          </w:p>
        </w:tc>
        <w:tc>
          <w:tcPr>
            <w:tcW w:w="2693" w:type="dxa"/>
            <w:gridSpan w:val="12"/>
          </w:tcPr>
          <w:p w:rsidR="007233D0" w:rsidRPr="00855F13" w:rsidRDefault="007233D0" w:rsidP="004C03A7">
            <w:pPr>
              <w:rPr>
                <w:sz w:val="21"/>
                <w:szCs w:val="21"/>
              </w:rPr>
            </w:pPr>
            <w:r w:rsidRPr="00855F13">
              <w:rPr>
                <w:rFonts w:hint="eastAsia"/>
                <w:sz w:val="21"/>
                <w:szCs w:val="21"/>
              </w:rPr>
              <w:t>所定単位に63/1000を乗じた単位</w:t>
            </w:r>
          </w:p>
        </w:tc>
        <w:tc>
          <w:tcPr>
            <w:tcW w:w="1279" w:type="dxa"/>
            <w:vMerge/>
          </w:tcPr>
          <w:p w:rsidR="007233D0" w:rsidRPr="00855F13" w:rsidRDefault="007233D0" w:rsidP="006C7528">
            <w:pPr>
              <w:rPr>
                <w:sz w:val="21"/>
                <w:szCs w:val="21"/>
              </w:rPr>
            </w:pPr>
          </w:p>
        </w:tc>
      </w:tr>
      <w:tr w:rsidR="007233D0" w:rsidRPr="00855F13" w:rsidTr="00047F67">
        <w:trPr>
          <w:trHeight w:val="134"/>
        </w:trPr>
        <w:tc>
          <w:tcPr>
            <w:tcW w:w="425" w:type="dxa"/>
            <w:vMerge/>
          </w:tcPr>
          <w:p w:rsidR="007233D0" w:rsidRPr="00855F13" w:rsidRDefault="007233D0" w:rsidP="006C7528">
            <w:pPr>
              <w:rPr>
                <w:sz w:val="21"/>
                <w:szCs w:val="21"/>
              </w:rPr>
            </w:pPr>
          </w:p>
        </w:tc>
        <w:tc>
          <w:tcPr>
            <w:tcW w:w="2549" w:type="dxa"/>
            <w:gridSpan w:val="3"/>
            <w:vMerge/>
          </w:tcPr>
          <w:p w:rsidR="007233D0" w:rsidRPr="00855F13" w:rsidRDefault="007233D0" w:rsidP="004C03A7">
            <w:pPr>
              <w:rPr>
                <w:sz w:val="21"/>
                <w:szCs w:val="21"/>
              </w:rPr>
            </w:pPr>
          </w:p>
        </w:tc>
        <w:tc>
          <w:tcPr>
            <w:tcW w:w="1808" w:type="dxa"/>
            <w:gridSpan w:val="7"/>
          </w:tcPr>
          <w:p w:rsidR="007233D0" w:rsidRPr="00855F13" w:rsidRDefault="007233D0" w:rsidP="004C03A7">
            <w:pPr>
              <w:rPr>
                <w:sz w:val="21"/>
                <w:szCs w:val="21"/>
              </w:rPr>
            </w:pPr>
            <w:r w:rsidRPr="00855F13">
              <w:rPr>
                <w:rFonts w:hint="eastAsia"/>
                <w:sz w:val="21"/>
                <w:szCs w:val="21"/>
              </w:rPr>
              <w:t>(1)特定処遇改善加算（Ⅱ）</w:t>
            </w:r>
          </w:p>
        </w:tc>
        <w:tc>
          <w:tcPr>
            <w:tcW w:w="2693" w:type="dxa"/>
            <w:gridSpan w:val="12"/>
          </w:tcPr>
          <w:p w:rsidR="007233D0" w:rsidRPr="00855F13" w:rsidRDefault="007233D0" w:rsidP="004C03A7">
            <w:pPr>
              <w:rPr>
                <w:sz w:val="21"/>
                <w:szCs w:val="21"/>
              </w:rPr>
            </w:pPr>
            <w:r w:rsidRPr="00855F13">
              <w:rPr>
                <w:rFonts w:hint="eastAsia"/>
                <w:sz w:val="21"/>
                <w:szCs w:val="21"/>
              </w:rPr>
              <w:t>所定単位に42/1000を乗じた単位</w:t>
            </w:r>
          </w:p>
        </w:tc>
        <w:tc>
          <w:tcPr>
            <w:tcW w:w="1279" w:type="dxa"/>
            <w:vMerge/>
          </w:tcPr>
          <w:p w:rsidR="007233D0" w:rsidRPr="00855F13" w:rsidRDefault="007233D0" w:rsidP="006C7528">
            <w:pPr>
              <w:rPr>
                <w:sz w:val="21"/>
                <w:szCs w:val="21"/>
              </w:rPr>
            </w:pPr>
          </w:p>
        </w:tc>
      </w:tr>
      <w:tr w:rsidR="00E6287A" w:rsidRPr="00855F13" w:rsidTr="00F40BD0">
        <w:tc>
          <w:tcPr>
            <w:tcW w:w="8754" w:type="dxa"/>
            <w:gridSpan w:val="24"/>
          </w:tcPr>
          <w:p w:rsidR="00A52C67" w:rsidRPr="00855F13" w:rsidRDefault="00A52C67" w:rsidP="008D61FC">
            <w:pPr>
              <w:rPr>
                <w:sz w:val="21"/>
                <w:szCs w:val="21"/>
              </w:rPr>
            </w:pPr>
            <w:r w:rsidRPr="00855F13">
              <w:rPr>
                <w:rFonts w:hint="eastAsia"/>
                <w:sz w:val="21"/>
                <w:szCs w:val="21"/>
              </w:rPr>
              <w:t>（備考）</w:t>
            </w:r>
          </w:p>
          <w:p w:rsidR="00C73A29" w:rsidRPr="00855F13" w:rsidRDefault="00A52C67" w:rsidP="008D61FC">
            <w:pPr>
              <w:rPr>
                <w:rFonts w:hAnsiTheme="minorEastAsia"/>
                <w:sz w:val="21"/>
                <w:szCs w:val="21"/>
              </w:rPr>
            </w:pPr>
            <w:r w:rsidRPr="00855F13">
              <w:rPr>
                <w:rFonts w:hint="eastAsia"/>
                <w:sz w:val="21"/>
                <w:szCs w:val="21"/>
              </w:rPr>
              <w:t>（１）</w:t>
            </w:r>
            <w:r w:rsidR="00293494" w:rsidRPr="00855F13">
              <w:rPr>
                <w:rFonts w:hint="eastAsia"/>
                <w:sz w:val="21"/>
                <w:szCs w:val="21"/>
              </w:rPr>
              <w:t>ニ</w:t>
            </w:r>
            <w:r w:rsidR="00C73A29" w:rsidRPr="00855F13">
              <w:rPr>
                <w:rFonts w:hAnsiTheme="minorEastAsia" w:hint="eastAsia"/>
                <w:sz w:val="21"/>
                <w:szCs w:val="21"/>
              </w:rPr>
              <w:t>の対象地域は、【西部圏域】愛宕、兼平、葛原、国吉、熊嶋、黒土、高野、五代、桜庭、新法師、高岡、高屋、龍ノ口、館後、</w:t>
            </w:r>
            <w:r w:rsidR="007233D0" w:rsidRPr="00855F13">
              <w:rPr>
                <w:rFonts w:hAnsiTheme="minorEastAsia" w:hint="eastAsia"/>
                <w:sz w:val="21"/>
                <w:szCs w:val="21"/>
              </w:rPr>
              <w:t>常盤野、</w:t>
            </w:r>
            <w:r w:rsidR="00C73A29" w:rsidRPr="00855F13">
              <w:rPr>
                <w:rFonts w:hAnsiTheme="minorEastAsia" w:hint="eastAsia"/>
                <w:sz w:val="21"/>
                <w:szCs w:val="21"/>
              </w:rPr>
              <w:t>鳥井野、中野（丁目以外）、中畑、新岡、如来瀬、鼻和、番館、</w:t>
            </w:r>
            <w:r w:rsidR="007233D0" w:rsidRPr="00855F13">
              <w:rPr>
                <w:rFonts w:hAnsiTheme="minorEastAsia" w:hint="eastAsia"/>
                <w:sz w:val="21"/>
                <w:szCs w:val="21"/>
              </w:rPr>
              <w:t>百沢、</w:t>
            </w:r>
            <w:r w:rsidR="00C73A29" w:rsidRPr="00855F13">
              <w:rPr>
                <w:rFonts w:hAnsiTheme="minorEastAsia" w:hint="eastAsia"/>
                <w:sz w:val="21"/>
                <w:szCs w:val="21"/>
              </w:rPr>
              <w:t>平山、真土、宮地、八幡、横町、吉川、米ヶ袋、【南部圏域】藍内、一野渡、狼森、大助、</w:t>
            </w:r>
            <w:r w:rsidR="007233D0" w:rsidRPr="00855F13">
              <w:rPr>
                <w:rFonts w:hAnsiTheme="minorEastAsia" w:hint="eastAsia"/>
                <w:sz w:val="21"/>
                <w:szCs w:val="21"/>
              </w:rPr>
              <w:t>大和沢、</w:t>
            </w:r>
            <w:r w:rsidR="00C73A29" w:rsidRPr="00855F13">
              <w:rPr>
                <w:rFonts w:hAnsiTheme="minorEastAsia" w:hint="eastAsia"/>
                <w:sz w:val="21"/>
                <w:szCs w:val="21"/>
              </w:rPr>
              <w:t>紙漉沢、黒滝、小金崎、小栗山、小沢、五所、坂市、坂元、沢田、清水森、下湯口、昴、相馬、乳井、八幡舘、藤沢、松木平、水木在家、薬師堂、湯口、【北部圏域】青女子、大森、小友、鬼沢、折笠、貝沢、笹舘、種市、十腰内、十面沢、富栄、中別所、楢木、糠坪、百沢、細越、蒔苗、宮舘、三和、弥生とする。</w:t>
            </w:r>
          </w:p>
          <w:p w:rsidR="00C73A29" w:rsidRPr="00855F13" w:rsidRDefault="00A52C67" w:rsidP="008D61FC">
            <w:pPr>
              <w:rPr>
                <w:rFonts w:hAnsiTheme="minorEastAsia"/>
                <w:sz w:val="21"/>
                <w:szCs w:val="21"/>
              </w:rPr>
            </w:pPr>
            <w:r w:rsidRPr="00855F13">
              <w:rPr>
                <w:rFonts w:hAnsiTheme="minorEastAsia" w:hint="eastAsia"/>
                <w:sz w:val="21"/>
                <w:szCs w:val="21"/>
              </w:rPr>
              <w:lastRenderedPageBreak/>
              <w:t>（２）</w:t>
            </w:r>
            <w:r w:rsidR="00293494" w:rsidRPr="00855F13">
              <w:rPr>
                <w:rFonts w:hAnsiTheme="minorEastAsia" w:hint="eastAsia"/>
                <w:sz w:val="21"/>
                <w:szCs w:val="21"/>
              </w:rPr>
              <w:t>ニ</w:t>
            </w:r>
            <w:r w:rsidR="00C73A29" w:rsidRPr="00855F13">
              <w:rPr>
                <w:rFonts w:hAnsiTheme="minorEastAsia" w:hint="eastAsia"/>
                <w:sz w:val="21"/>
                <w:szCs w:val="21"/>
              </w:rPr>
              <w:t>の算定回数</w:t>
            </w:r>
            <w:r w:rsidR="001C09E1" w:rsidRPr="00855F13">
              <w:rPr>
                <w:rFonts w:hAnsiTheme="minorEastAsia" w:hint="eastAsia"/>
                <w:sz w:val="21"/>
                <w:szCs w:val="21"/>
              </w:rPr>
              <w:t>の</w:t>
            </w:r>
            <w:r w:rsidR="00C73A29" w:rsidRPr="00855F13">
              <w:rPr>
                <w:rFonts w:hAnsiTheme="minorEastAsia" w:hint="eastAsia"/>
                <w:sz w:val="21"/>
                <w:szCs w:val="21"/>
              </w:rPr>
              <w:t>上限は次のとおり</w:t>
            </w:r>
            <w:r w:rsidR="00BE00D2" w:rsidRPr="00855F13">
              <w:rPr>
                <w:rFonts w:hAnsiTheme="minorEastAsia" w:hint="eastAsia"/>
                <w:sz w:val="21"/>
                <w:szCs w:val="21"/>
              </w:rPr>
              <w:t>とする。</w:t>
            </w:r>
          </w:p>
          <w:p w:rsidR="00873ECE" w:rsidRPr="00855F13" w:rsidRDefault="00873ECE" w:rsidP="008D61FC">
            <w:pPr>
              <w:rPr>
                <w:rFonts w:hAnsiTheme="minorEastAsia"/>
                <w:sz w:val="21"/>
                <w:szCs w:val="21"/>
              </w:rPr>
            </w:pPr>
            <w:r w:rsidRPr="00855F13">
              <w:rPr>
                <w:rFonts w:hAnsiTheme="minorEastAsia" w:hint="eastAsia"/>
                <w:sz w:val="21"/>
                <w:szCs w:val="21"/>
              </w:rPr>
              <w:t>〇Ⅰ型に換算して週</w:t>
            </w:r>
            <w:r w:rsidR="007233D0" w:rsidRPr="00855F13">
              <w:rPr>
                <w:rFonts w:hAnsiTheme="minorEastAsia" w:hint="eastAsia"/>
                <w:sz w:val="21"/>
                <w:szCs w:val="21"/>
              </w:rPr>
              <w:t>１</w:t>
            </w:r>
            <w:r w:rsidRPr="00855F13">
              <w:rPr>
                <w:rFonts w:hAnsiTheme="minorEastAsia" w:hint="eastAsia"/>
                <w:sz w:val="21"/>
                <w:szCs w:val="21"/>
              </w:rPr>
              <w:t>回程度の支援が必要な場合</w:t>
            </w:r>
          </w:p>
          <w:tbl>
            <w:tblPr>
              <w:tblStyle w:val="a3"/>
              <w:tblW w:w="0" w:type="auto"/>
              <w:tblLayout w:type="fixed"/>
              <w:tblLook w:val="04A0" w:firstRow="1" w:lastRow="0" w:firstColumn="1" w:lastColumn="0" w:noHBand="0" w:noVBand="1"/>
            </w:tblPr>
            <w:tblGrid>
              <w:gridCol w:w="455"/>
              <w:gridCol w:w="708"/>
              <w:gridCol w:w="567"/>
              <w:gridCol w:w="567"/>
              <w:gridCol w:w="567"/>
              <w:gridCol w:w="567"/>
              <w:gridCol w:w="567"/>
              <w:gridCol w:w="567"/>
              <w:gridCol w:w="567"/>
              <w:gridCol w:w="567"/>
              <w:gridCol w:w="567"/>
              <w:gridCol w:w="2127"/>
            </w:tblGrid>
            <w:tr w:rsidR="00E6287A" w:rsidRPr="00855F13" w:rsidTr="00873ECE">
              <w:tc>
                <w:tcPr>
                  <w:tcW w:w="455" w:type="dxa"/>
                </w:tcPr>
                <w:p w:rsidR="00873ECE" w:rsidRPr="00855F13" w:rsidRDefault="00873ECE" w:rsidP="008D61FC">
                  <w:pPr>
                    <w:rPr>
                      <w:rFonts w:hAnsiTheme="minorEastAsia"/>
                      <w:sz w:val="21"/>
                      <w:szCs w:val="21"/>
                    </w:rPr>
                  </w:pPr>
                </w:p>
              </w:tc>
              <w:tc>
                <w:tcPr>
                  <w:tcW w:w="5811" w:type="dxa"/>
                  <w:gridSpan w:val="10"/>
                </w:tcPr>
                <w:p w:rsidR="00873ECE" w:rsidRPr="00855F13" w:rsidRDefault="00873ECE" w:rsidP="008D61FC">
                  <w:pPr>
                    <w:rPr>
                      <w:rFonts w:hAnsiTheme="minorEastAsia"/>
                      <w:sz w:val="21"/>
                      <w:szCs w:val="21"/>
                    </w:rPr>
                  </w:pPr>
                  <w:r w:rsidRPr="00855F13">
                    <w:rPr>
                      <w:rFonts w:hAnsiTheme="minorEastAsia" w:hint="eastAsia"/>
                      <w:sz w:val="21"/>
                      <w:szCs w:val="21"/>
                    </w:rPr>
                    <w:t>Ⅱ型</w:t>
                  </w:r>
                </w:p>
              </w:tc>
              <w:tc>
                <w:tcPr>
                  <w:tcW w:w="2127" w:type="dxa"/>
                  <w:tcBorders>
                    <w:bottom w:val="single" w:sz="4" w:space="0" w:color="auto"/>
                  </w:tcBorders>
                </w:tcPr>
                <w:p w:rsidR="00873ECE" w:rsidRPr="00855F13" w:rsidRDefault="00873ECE" w:rsidP="008D61FC">
                  <w:pPr>
                    <w:rPr>
                      <w:rFonts w:hAnsiTheme="minorEastAsia"/>
                      <w:sz w:val="21"/>
                      <w:szCs w:val="21"/>
                    </w:rPr>
                  </w:pPr>
                  <w:r w:rsidRPr="00855F13">
                    <w:rPr>
                      <w:rFonts w:hAnsiTheme="minorEastAsia" w:hint="eastAsia"/>
                      <w:sz w:val="21"/>
                      <w:szCs w:val="21"/>
                    </w:rPr>
                    <w:t>備考</w:t>
                  </w:r>
                </w:p>
              </w:tc>
            </w:tr>
            <w:tr w:rsidR="00E6287A" w:rsidRPr="00855F13" w:rsidTr="00873ECE">
              <w:tc>
                <w:tcPr>
                  <w:tcW w:w="455" w:type="dxa"/>
                  <w:vMerge w:val="restart"/>
                </w:tcPr>
                <w:p w:rsidR="00873ECE" w:rsidRPr="00855F13" w:rsidRDefault="00873ECE" w:rsidP="009A6522">
                  <w:pPr>
                    <w:jc w:val="center"/>
                    <w:rPr>
                      <w:rFonts w:hAnsiTheme="minorEastAsia"/>
                      <w:sz w:val="21"/>
                      <w:szCs w:val="21"/>
                    </w:rPr>
                  </w:pPr>
                  <w:r w:rsidRPr="00855F13">
                    <w:rPr>
                      <w:rFonts w:hAnsiTheme="minorEastAsia" w:hint="eastAsia"/>
                      <w:sz w:val="21"/>
                      <w:szCs w:val="21"/>
                    </w:rPr>
                    <w:t>Ⅰ型</w:t>
                  </w:r>
                </w:p>
              </w:tc>
              <w:tc>
                <w:tcPr>
                  <w:tcW w:w="708" w:type="dxa"/>
                </w:tcPr>
                <w:p w:rsidR="00873ECE" w:rsidRPr="00855F13" w:rsidRDefault="00873ECE" w:rsidP="008D61FC">
                  <w:pPr>
                    <w:rPr>
                      <w:rFonts w:hAnsiTheme="minorEastAsia"/>
                      <w:sz w:val="18"/>
                      <w:szCs w:val="18"/>
                    </w:rPr>
                  </w:pPr>
                  <w:r w:rsidRPr="00855F13">
                    <w:rPr>
                      <w:rFonts w:hAnsiTheme="minorEastAsia" w:hint="eastAsia"/>
                      <w:sz w:val="18"/>
                      <w:szCs w:val="18"/>
                    </w:rPr>
                    <w:t>回数</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0</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1</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2</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3</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4</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5</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6</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7</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8</w:t>
                  </w:r>
                </w:p>
              </w:tc>
              <w:tc>
                <w:tcPr>
                  <w:tcW w:w="2127" w:type="dxa"/>
                  <w:vMerge w:val="restart"/>
                  <w:shd w:val="clear" w:color="auto" w:fill="auto"/>
                </w:tcPr>
                <w:p w:rsidR="00873ECE" w:rsidRPr="00855F13" w:rsidRDefault="00873ECE" w:rsidP="008D61FC">
                  <w:pPr>
                    <w:rPr>
                      <w:rFonts w:hAnsiTheme="minorEastAsia"/>
                      <w:sz w:val="18"/>
                      <w:szCs w:val="18"/>
                    </w:rPr>
                  </w:pPr>
                  <w:r w:rsidRPr="00855F13">
                    <w:rPr>
                      <w:rFonts w:hAnsiTheme="minorEastAsia" w:hint="eastAsia"/>
                      <w:sz w:val="18"/>
                      <w:szCs w:val="18"/>
                    </w:rPr>
                    <w:t>・左の表にある回数のみ算定が可能（</w:t>
                  </w:r>
                  <w:r w:rsidR="00D1782D" w:rsidRPr="00855F13">
                    <w:rPr>
                      <w:rFonts w:hAnsiTheme="minorEastAsia" w:hint="eastAsia"/>
                      <w:sz w:val="18"/>
                      <w:szCs w:val="18"/>
                    </w:rPr>
                    <w:t>１</w:t>
                  </w:r>
                  <w:r w:rsidRPr="00855F13">
                    <w:rPr>
                      <w:rFonts w:hAnsiTheme="minorEastAsia" w:hint="eastAsia"/>
                      <w:sz w:val="18"/>
                      <w:szCs w:val="18"/>
                    </w:rPr>
                    <w:t>～</w:t>
                  </w:r>
                  <w:r w:rsidR="00D1782D" w:rsidRPr="00855F13">
                    <w:rPr>
                      <w:rFonts w:hAnsiTheme="minorEastAsia" w:hint="eastAsia"/>
                      <w:sz w:val="18"/>
                      <w:szCs w:val="18"/>
                    </w:rPr>
                    <w:t>８</w:t>
                  </w:r>
                  <w:r w:rsidRPr="00855F13">
                    <w:rPr>
                      <w:rFonts w:hAnsiTheme="minorEastAsia" w:hint="eastAsia"/>
                      <w:sz w:val="18"/>
                      <w:szCs w:val="18"/>
                    </w:rPr>
                    <w:t>回）</w:t>
                  </w:r>
                </w:p>
                <w:p w:rsidR="00873ECE" w:rsidRPr="00855F13" w:rsidRDefault="00873ECE" w:rsidP="00873ECE">
                  <w:pPr>
                    <w:pStyle w:val="aa"/>
                    <w:numPr>
                      <w:ilvl w:val="0"/>
                      <w:numId w:val="1"/>
                    </w:numPr>
                    <w:ind w:leftChars="0"/>
                    <w:rPr>
                      <w:rFonts w:hAnsiTheme="minorEastAsia"/>
                      <w:sz w:val="18"/>
                      <w:szCs w:val="18"/>
                    </w:rPr>
                  </w:pPr>
                  <w:r w:rsidRPr="00855F13">
                    <w:rPr>
                      <w:rFonts w:hint="eastAsia"/>
                      <w:noProof/>
                    </w:rPr>
                    <mc:AlternateContent>
                      <mc:Choice Requires="wps">
                        <w:drawing>
                          <wp:anchor distT="0" distB="0" distL="114300" distR="114300" simplePos="0" relativeHeight="251657216" behindDoc="0" locked="0" layoutInCell="1" allowOverlap="1" wp14:anchorId="786DAE0E" wp14:editId="22BB4B52">
                            <wp:simplePos x="0" y="0"/>
                            <wp:positionH relativeFrom="column">
                              <wp:posOffset>109220</wp:posOffset>
                            </wp:positionH>
                            <wp:positionV relativeFrom="paragraph">
                              <wp:posOffset>3858</wp:posOffset>
                            </wp:positionV>
                            <wp:extent cx="301925" cy="189781"/>
                            <wp:effectExtent l="0" t="0" r="22225" b="20320"/>
                            <wp:wrapNone/>
                            <wp:docPr id="1" name="正方形/長方形 1"/>
                            <wp:cNvGraphicFramePr/>
                            <a:graphic xmlns:a="http://schemas.openxmlformats.org/drawingml/2006/main">
                              <a:graphicData uri="http://schemas.microsoft.com/office/word/2010/wordprocessingShape">
                                <wps:wsp>
                                  <wps:cNvSpPr/>
                                  <wps:spPr>
                                    <a:xfrm>
                                      <a:off x="0" y="0"/>
                                      <a:ext cx="301925" cy="189781"/>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2B5B6" id="正方形/長方形 1" o:spid="_x0000_s1026" style="position:absolute;left:0;text-align:left;margin-left:8.6pt;margin-top:.3pt;width:23.75pt;height:14.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" fillcolor="#bfbfbf [2412]" strokecolor="black [3213]" strokeweight="1pt"/>
                        </w:pict>
                      </mc:Fallback>
                    </mc:AlternateContent>
                  </w:r>
                  <w:r w:rsidRPr="00855F13">
                    <w:rPr>
                      <w:rFonts w:hAnsiTheme="minorEastAsia" w:hint="eastAsia"/>
                      <w:sz w:val="18"/>
                      <w:szCs w:val="18"/>
                    </w:rPr>
                    <w:t xml:space="preserve">　　</w:t>
                  </w:r>
                  <w:r w:rsidR="002E37BD" w:rsidRPr="00855F13">
                    <w:rPr>
                      <w:rFonts w:hAnsiTheme="minorEastAsia" w:hint="eastAsia"/>
                      <w:sz w:val="18"/>
                      <w:szCs w:val="18"/>
                    </w:rPr>
                    <w:t xml:space="preserve"> </w:t>
                  </w:r>
                  <w:r w:rsidRPr="00855F13">
                    <w:rPr>
                      <w:rFonts w:hAnsiTheme="minorEastAsia" w:hint="eastAsia"/>
                      <w:sz w:val="18"/>
                      <w:szCs w:val="18"/>
                    </w:rPr>
                    <w:t>は算定不可</w:t>
                  </w:r>
                </w:p>
              </w:tc>
            </w:tr>
            <w:tr w:rsidR="00E6287A" w:rsidRPr="00855F13" w:rsidTr="00873ECE">
              <w:tc>
                <w:tcPr>
                  <w:tcW w:w="455" w:type="dxa"/>
                  <w:vMerge/>
                </w:tcPr>
                <w:p w:rsidR="00873ECE" w:rsidRPr="00855F13" w:rsidRDefault="00873ECE" w:rsidP="008D61FC">
                  <w:pPr>
                    <w:rPr>
                      <w:rFonts w:hAnsiTheme="minorEastAsia"/>
                      <w:sz w:val="21"/>
                      <w:szCs w:val="21"/>
                    </w:rPr>
                  </w:pPr>
                </w:p>
              </w:tc>
              <w:tc>
                <w:tcPr>
                  <w:tcW w:w="708" w:type="dxa"/>
                </w:tcPr>
                <w:p w:rsidR="00873ECE" w:rsidRPr="00855F13" w:rsidRDefault="00873ECE" w:rsidP="008D61FC">
                  <w:pPr>
                    <w:rPr>
                      <w:rFonts w:hAnsiTheme="minorEastAsia"/>
                      <w:sz w:val="18"/>
                      <w:szCs w:val="18"/>
                    </w:rPr>
                  </w:pPr>
                  <w:r w:rsidRPr="00855F13">
                    <w:rPr>
                      <w:rFonts w:hAnsiTheme="minorEastAsia" w:hint="eastAsia"/>
                      <w:sz w:val="18"/>
                      <w:szCs w:val="18"/>
                    </w:rPr>
                    <w:t>0</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1回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2回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3回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4回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5回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6回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7回</w:t>
                  </w:r>
                </w:p>
              </w:tc>
              <w:tc>
                <w:tcPr>
                  <w:tcW w:w="567" w:type="dxa"/>
                  <w:tcBorders>
                    <w:bottom w:val="single" w:sz="4" w:space="0" w:color="auto"/>
                  </w:tcBorders>
                </w:tcPr>
                <w:p w:rsidR="00873ECE" w:rsidRPr="00855F13" w:rsidRDefault="00873ECE" w:rsidP="008D61FC">
                  <w:pPr>
                    <w:rPr>
                      <w:rFonts w:hAnsiTheme="minorEastAsia"/>
                      <w:sz w:val="18"/>
                      <w:szCs w:val="18"/>
                    </w:rPr>
                  </w:pPr>
                  <w:r w:rsidRPr="00855F13">
                    <w:rPr>
                      <w:rFonts w:hAnsiTheme="minorEastAsia" w:hint="eastAsia"/>
                      <w:sz w:val="18"/>
                      <w:szCs w:val="18"/>
                    </w:rPr>
                    <w:t>8回</w:t>
                  </w:r>
                </w:p>
              </w:tc>
              <w:tc>
                <w:tcPr>
                  <w:tcW w:w="2127" w:type="dxa"/>
                  <w:vMerge/>
                  <w:shd w:val="clear" w:color="auto" w:fill="auto"/>
                </w:tcPr>
                <w:p w:rsidR="00873ECE" w:rsidRPr="00855F13" w:rsidRDefault="00873ECE" w:rsidP="008D61FC">
                  <w:pPr>
                    <w:rPr>
                      <w:rFonts w:hAnsiTheme="minorEastAsia"/>
                      <w:sz w:val="18"/>
                      <w:szCs w:val="18"/>
                    </w:rPr>
                  </w:pPr>
                </w:p>
              </w:tc>
            </w:tr>
            <w:tr w:rsidR="00E6287A" w:rsidRPr="00855F13" w:rsidTr="00873ECE">
              <w:tc>
                <w:tcPr>
                  <w:tcW w:w="455" w:type="dxa"/>
                  <w:vMerge/>
                </w:tcPr>
                <w:p w:rsidR="00873ECE" w:rsidRPr="00855F13" w:rsidRDefault="00873ECE" w:rsidP="008D61FC">
                  <w:pPr>
                    <w:rPr>
                      <w:rFonts w:hAnsiTheme="minorEastAsia"/>
                      <w:sz w:val="21"/>
                      <w:szCs w:val="21"/>
                    </w:rPr>
                  </w:pPr>
                </w:p>
              </w:tc>
              <w:tc>
                <w:tcPr>
                  <w:tcW w:w="708" w:type="dxa"/>
                </w:tcPr>
                <w:p w:rsidR="00873ECE" w:rsidRPr="00855F13" w:rsidRDefault="00873ECE" w:rsidP="008D61FC">
                  <w:pPr>
                    <w:rPr>
                      <w:rFonts w:hAnsiTheme="minorEastAsia"/>
                      <w:sz w:val="18"/>
                      <w:szCs w:val="18"/>
                    </w:rPr>
                  </w:pPr>
                  <w:r w:rsidRPr="00855F13">
                    <w:rPr>
                      <w:rFonts w:hAnsiTheme="minorEastAsia" w:hint="eastAsia"/>
                      <w:sz w:val="18"/>
                      <w:szCs w:val="18"/>
                    </w:rPr>
                    <w:t>1</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1回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2回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3回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4回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5回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6回</w:t>
                  </w:r>
                </w:p>
              </w:tc>
              <w:tc>
                <w:tcPr>
                  <w:tcW w:w="567" w:type="dxa"/>
                  <w:tcBorders>
                    <w:bottom w:val="single" w:sz="4" w:space="0" w:color="auto"/>
                  </w:tcBorders>
                </w:tcPr>
                <w:p w:rsidR="00873ECE" w:rsidRPr="00855F13" w:rsidRDefault="00873ECE" w:rsidP="008D61FC">
                  <w:pPr>
                    <w:rPr>
                      <w:rFonts w:hAnsiTheme="minorEastAsia"/>
                      <w:sz w:val="18"/>
                      <w:szCs w:val="18"/>
                    </w:rPr>
                  </w:pPr>
                  <w:r w:rsidRPr="00855F13">
                    <w:rPr>
                      <w:rFonts w:hAnsiTheme="minorEastAsia" w:hint="eastAsia"/>
                      <w:sz w:val="18"/>
                      <w:szCs w:val="18"/>
                    </w:rPr>
                    <w:t>7回</w:t>
                  </w:r>
                </w:p>
              </w:tc>
              <w:tc>
                <w:tcPr>
                  <w:tcW w:w="567" w:type="dxa"/>
                  <w:tcBorders>
                    <w:bottom w:val="single" w:sz="4" w:space="0" w:color="auto"/>
                  </w:tcBorders>
                </w:tcPr>
                <w:p w:rsidR="00873ECE" w:rsidRPr="00855F13" w:rsidRDefault="00873ECE" w:rsidP="008D61FC">
                  <w:pPr>
                    <w:rPr>
                      <w:rFonts w:hAnsiTheme="minorEastAsia"/>
                      <w:sz w:val="18"/>
                      <w:szCs w:val="18"/>
                    </w:rPr>
                  </w:pPr>
                  <w:r w:rsidRPr="00855F13">
                    <w:rPr>
                      <w:rFonts w:hAnsiTheme="minorEastAsia" w:hint="eastAsia"/>
                      <w:sz w:val="18"/>
                      <w:szCs w:val="18"/>
                    </w:rPr>
                    <w:t>8回</w:t>
                  </w:r>
                </w:p>
              </w:tc>
              <w:tc>
                <w:tcPr>
                  <w:tcW w:w="567" w:type="dxa"/>
                  <w:tcBorders>
                    <w:bottom w:val="single" w:sz="4" w:space="0" w:color="auto"/>
                  </w:tcBorders>
                  <w:shd w:val="pct25" w:color="auto" w:fill="auto"/>
                </w:tcPr>
                <w:p w:rsidR="00873ECE" w:rsidRPr="00855F13" w:rsidRDefault="00873ECE" w:rsidP="008D61FC">
                  <w:pPr>
                    <w:rPr>
                      <w:rFonts w:hAnsiTheme="minorEastAsia"/>
                      <w:sz w:val="18"/>
                      <w:szCs w:val="18"/>
                    </w:rPr>
                  </w:pPr>
                </w:p>
              </w:tc>
              <w:tc>
                <w:tcPr>
                  <w:tcW w:w="2127" w:type="dxa"/>
                  <w:vMerge/>
                  <w:shd w:val="clear" w:color="auto" w:fill="auto"/>
                </w:tcPr>
                <w:p w:rsidR="00873ECE" w:rsidRPr="00855F13" w:rsidRDefault="00873ECE" w:rsidP="008D61FC">
                  <w:pPr>
                    <w:rPr>
                      <w:rFonts w:hAnsiTheme="minorEastAsia"/>
                      <w:sz w:val="18"/>
                      <w:szCs w:val="18"/>
                    </w:rPr>
                  </w:pPr>
                </w:p>
              </w:tc>
            </w:tr>
            <w:tr w:rsidR="00E6287A" w:rsidRPr="00855F13" w:rsidTr="00873ECE">
              <w:tc>
                <w:tcPr>
                  <w:tcW w:w="455" w:type="dxa"/>
                  <w:vMerge/>
                </w:tcPr>
                <w:p w:rsidR="00873ECE" w:rsidRPr="00855F13" w:rsidRDefault="00873ECE" w:rsidP="008D61FC">
                  <w:pPr>
                    <w:rPr>
                      <w:rFonts w:hAnsiTheme="minorEastAsia"/>
                      <w:sz w:val="21"/>
                      <w:szCs w:val="21"/>
                    </w:rPr>
                  </w:pPr>
                </w:p>
              </w:tc>
              <w:tc>
                <w:tcPr>
                  <w:tcW w:w="708" w:type="dxa"/>
                </w:tcPr>
                <w:p w:rsidR="00873ECE" w:rsidRPr="00855F13" w:rsidRDefault="00873ECE" w:rsidP="008D61FC">
                  <w:pPr>
                    <w:rPr>
                      <w:rFonts w:hAnsiTheme="minorEastAsia"/>
                      <w:sz w:val="18"/>
                      <w:szCs w:val="18"/>
                    </w:rPr>
                  </w:pPr>
                  <w:r w:rsidRPr="00855F13">
                    <w:rPr>
                      <w:rFonts w:hAnsiTheme="minorEastAsia" w:hint="eastAsia"/>
                      <w:sz w:val="18"/>
                      <w:szCs w:val="18"/>
                    </w:rPr>
                    <w:t>2</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2回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3回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4回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5回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6回</w:t>
                  </w:r>
                </w:p>
              </w:tc>
              <w:tc>
                <w:tcPr>
                  <w:tcW w:w="567" w:type="dxa"/>
                  <w:tcBorders>
                    <w:bottom w:val="single" w:sz="4" w:space="0" w:color="auto"/>
                  </w:tcBorders>
                </w:tcPr>
                <w:p w:rsidR="00873ECE" w:rsidRPr="00855F13" w:rsidRDefault="00873ECE" w:rsidP="008D61FC">
                  <w:pPr>
                    <w:rPr>
                      <w:rFonts w:hAnsiTheme="minorEastAsia"/>
                      <w:sz w:val="18"/>
                      <w:szCs w:val="18"/>
                    </w:rPr>
                  </w:pPr>
                  <w:r w:rsidRPr="00855F13">
                    <w:rPr>
                      <w:rFonts w:hAnsiTheme="minorEastAsia" w:hint="eastAsia"/>
                      <w:sz w:val="18"/>
                      <w:szCs w:val="18"/>
                    </w:rPr>
                    <w:t>7回</w:t>
                  </w:r>
                </w:p>
              </w:tc>
              <w:tc>
                <w:tcPr>
                  <w:tcW w:w="567" w:type="dxa"/>
                  <w:tcBorders>
                    <w:bottom w:val="single" w:sz="4" w:space="0" w:color="auto"/>
                  </w:tcBorders>
                  <w:shd w:val="pct25" w:color="auto" w:fill="auto"/>
                </w:tcPr>
                <w:p w:rsidR="00873ECE" w:rsidRPr="00855F13"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855F13"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855F13" w:rsidRDefault="00873ECE" w:rsidP="008D61FC">
                  <w:pPr>
                    <w:rPr>
                      <w:rFonts w:hAnsiTheme="minorEastAsia"/>
                      <w:sz w:val="18"/>
                      <w:szCs w:val="18"/>
                    </w:rPr>
                  </w:pPr>
                </w:p>
              </w:tc>
              <w:tc>
                <w:tcPr>
                  <w:tcW w:w="2127" w:type="dxa"/>
                  <w:vMerge/>
                  <w:shd w:val="clear" w:color="auto" w:fill="auto"/>
                </w:tcPr>
                <w:p w:rsidR="00873ECE" w:rsidRPr="00855F13" w:rsidRDefault="00873ECE" w:rsidP="008D61FC">
                  <w:pPr>
                    <w:rPr>
                      <w:rFonts w:hAnsiTheme="minorEastAsia"/>
                      <w:sz w:val="18"/>
                      <w:szCs w:val="18"/>
                    </w:rPr>
                  </w:pPr>
                </w:p>
              </w:tc>
            </w:tr>
            <w:tr w:rsidR="00E6287A" w:rsidRPr="00855F13" w:rsidTr="00873ECE">
              <w:tc>
                <w:tcPr>
                  <w:tcW w:w="455" w:type="dxa"/>
                  <w:vMerge/>
                </w:tcPr>
                <w:p w:rsidR="00873ECE" w:rsidRPr="00855F13" w:rsidRDefault="00873ECE" w:rsidP="008D61FC">
                  <w:pPr>
                    <w:rPr>
                      <w:rFonts w:hAnsiTheme="minorEastAsia"/>
                      <w:sz w:val="21"/>
                      <w:szCs w:val="21"/>
                    </w:rPr>
                  </w:pPr>
                </w:p>
              </w:tc>
              <w:tc>
                <w:tcPr>
                  <w:tcW w:w="708" w:type="dxa"/>
                </w:tcPr>
                <w:p w:rsidR="00873ECE" w:rsidRPr="00855F13" w:rsidRDefault="00873ECE" w:rsidP="008D61FC">
                  <w:pPr>
                    <w:rPr>
                      <w:rFonts w:hAnsiTheme="minorEastAsia"/>
                      <w:sz w:val="18"/>
                      <w:szCs w:val="18"/>
                    </w:rPr>
                  </w:pPr>
                  <w:r w:rsidRPr="00855F13">
                    <w:rPr>
                      <w:rFonts w:hAnsiTheme="minorEastAsia" w:hint="eastAsia"/>
                      <w:sz w:val="18"/>
                      <w:szCs w:val="18"/>
                    </w:rPr>
                    <w:t>3</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3回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4回</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5回</w:t>
                  </w:r>
                </w:p>
              </w:tc>
              <w:tc>
                <w:tcPr>
                  <w:tcW w:w="567" w:type="dxa"/>
                  <w:tcBorders>
                    <w:bottom w:val="single" w:sz="4" w:space="0" w:color="auto"/>
                  </w:tcBorders>
                </w:tcPr>
                <w:p w:rsidR="00873ECE" w:rsidRPr="00855F13" w:rsidRDefault="00873ECE" w:rsidP="008D61FC">
                  <w:pPr>
                    <w:rPr>
                      <w:rFonts w:hAnsiTheme="minorEastAsia"/>
                      <w:sz w:val="18"/>
                      <w:szCs w:val="18"/>
                    </w:rPr>
                  </w:pPr>
                  <w:r w:rsidRPr="00855F13">
                    <w:rPr>
                      <w:rFonts w:hAnsiTheme="minorEastAsia" w:hint="eastAsia"/>
                      <w:sz w:val="18"/>
                      <w:szCs w:val="18"/>
                    </w:rPr>
                    <w:t>6回</w:t>
                  </w:r>
                </w:p>
              </w:tc>
              <w:tc>
                <w:tcPr>
                  <w:tcW w:w="567" w:type="dxa"/>
                  <w:tcBorders>
                    <w:bottom w:val="single" w:sz="4" w:space="0" w:color="auto"/>
                  </w:tcBorders>
                </w:tcPr>
                <w:p w:rsidR="00873ECE" w:rsidRPr="00855F13" w:rsidRDefault="00873ECE" w:rsidP="008D61FC">
                  <w:pPr>
                    <w:rPr>
                      <w:rFonts w:hAnsiTheme="minorEastAsia"/>
                      <w:sz w:val="18"/>
                      <w:szCs w:val="18"/>
                    </w:rPr>
                  </w:pPr>
                  <w:r w:rsidRPr="00855F13">
                    <w:rPr>
                      <w:rFonts w:hAnsiTheme="minorEastAsia" w:hint="eastAsia"/>
                      <w:sz w:val="18"/>
                      <w:szCs w:val="18"/>
                    </w:rPr>
                    <w:t>7回</w:t>
                  </w:r>
                </w:p>
              </w:tc>
              <w:tc>
                <w:tcPr>
                  <w:tcW w:w="567" w:type="dxa"/>
                  <w:tcBorders>
                    <w:bottom w:val="single" w:sz="4" w:space="0" w:color="auto"/>
                  </w:tcBorders>
                  <w:shd w:val="pct25" w:color="auto" w:fill="auto"/>
                </w:tcPr>
                <w:p w:rsidR="00873ECE" w:rsidRPr="00855F13"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855F13"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855F13"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855F13" w:rsidRDefault="00873ECE" w:rsidP="008D61FC">
                  <w:pPr>
                    <w:rPr>
                      <w:rFonts w:hAnsiTheme="minorEastAsia"/>
                      <w:sz w:val="18"/>
                      <w:szCs w:val="18"/>
                    </w:rPr>
                  </w:pPr>
                </w:p>
              </w:tc>
              <w:tc>
                <w:tcPr>
                  <w:tcW w:w="2127" w:type="dxa"/>
                  <w:vMerge/>
                  <w:shd w:val="clear" w:color="auto" w:fill="auto"/>
                </w:tcPr>
                <w:p w:rsidR="00873ECE" w:rsidRPr="00855F13" w:rsidRDefault="00873ECE" w:rsidP="008D61FC">
                  <w:pPr>
                    <w:rPr>
                      <w:rFonts w:hAnsiTheme="minorEastAsia"/>
                      <w:sz w:val="18"/>
                      <w:szCs w:val="18"/>
                    </w:rPr>
                  </w:pPr>
                </w:p>
              </w:tc>
            </w:tr>
            <w:tr w:rsidR="00E6287A" w:rsidRPr="00855F13" w:rsidTr="00873ECE">
              <w:tc>
                <w:tcPr>
                  <w:tcW w:w="455" w:type="dxa"/>
                  <w:vMerge/>
                </w:tcPr>
                <w:p w:rsidR="00873ECE" w:rsidRPr="00855F13" w:rsidRDefault="00873ECE" w:rsidP="008D61FC">
                  <w:pPr>
                    <w:rPr>
                      <w:rFonts w:hAnsiTheme="minorEastAsia"/>
                      <w:sz w:val="21"/>
                      <w:szCs w:val="21"/>
                    </w:rPr>
                  </w:pPr>
                </w:p>
              </w:tc>
              <w:tc>
                <w:tcPr>
                  <w:tcW w:w="708" w:type="dxa"/>
                </w:tcPr>
                <w:p w:rsidR="00873ECE" w:rsidRPr="00855F13" w:rsidRDefault="00873ECE" w:rsidP="008D61FC">
                  <w:pPr>
                    <w:rPr>
                      <w:rFonts w:hAnsiTheme="minorEastAsia"/>
                      <w:sz w:val="18"/>
                      <w:szCs w:val="18"/>
                    </w:rPr>
                  </w:pPr>
                  <w:r w:rsidRPr="00855F13">
                    <w:rPr>
                      <w:rFonts w:hAnsiTheme="minorEastAsia" w:hint="eastAsia"/>
                      <w:sz w:val="18"/>
                      <w:szCs w:val="18"/>
                    </w:rPr>
                    <w:t>4</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4回</w:t>
                  </w:r>
                </w:p>
              </w:tc>
              <w:tc>
                <w:tcPr>
                  <w:tcW w:w="567" w:type="dxa"/>
                  <w:tcBorders>
                    <w:bottom w:val="single" w:sz="4" w:space="0" w:color="auto"/>
                  </w:tcBorders>
                </w:tcPr>
                <w:p w:rsidR="00873ECE" w:rsidRPr="00855F13" w:rsidRDefault="00873ECE" w:rsidP="008D61FC">
                  <w:pPr>
                    <w:rPr>
                      <w:rFonts w:hAnsiTheme="minorEastAsia"/>
                      <w:sz w:val="18"/>
                      <w:szCs w:val="18"/>
                    </w:rPr>
                  </w:pPr>
                  <w:r w:rsidRPr="00855F13">
                    <w:rPr>
                      <w:rFonts w:hAnsiTheme="minorEastAsia" w:hint="eastAsia"/>
                      <w:sz w:val="18"/>
                      <w:szCs w:val="18"/>
                    </w:rPr>
                    <w:t>5回</w:t>
                  </w:r>
                </w:p>
              </w:tc>
              <w:tc>
                <w:tcPr>
                  <w:tcW w:w="567" w:type="dxa"/>
                  <w:tcBorders>
                    <w:bottom w:val="single" w:sz="4" w:space="0" w:color="auto"/>
                  </w:tcBorders>
                </w:tcPr>
                <w:p w:rsidR="00873ECE" w:rsidRPr="00855F13" w:rsidRDefault="00873ECE" w:rsidP="008D61FC">
                  <w:pPr>
                    <w:rPr>
                      <w:rFonts w:hAnsiTheme="minorEastAsia"/>
                      <w:sz w:val="18"/>
                      <w:szCs w:val="18"/>
                    </w:rPr>
                  </w:pPr>
                  <w:r w:rsidRPr="00855F13">
                    <w:rPr>
                      <w:rFonts w:hAnsiTheme="minorEastAsia" w:hint="eastAsia"/>
                      <w:sz w:val="18"/>
                      <w:szCs w:val="18"/>
                    </w:rPr>
                    <w:t>6回</w:t>
                  </w:r>
                </w:p>
              </w:tc>
              <w:tc>
                <w:tcPr>
                  <w:tcW w:w="567" w:type="dxa"/>
                  <w:tcBorders>
                    <w:bottom w:val="single" w:sz="4" w:space="0" w:color="auto"/>
                  </w:tcBorders>
                  <w:shd w:val="pct25" w:color="auto" w:fill="auto"/>
                </w:tcPr>
                <w:p w:rsidR="00873ECE" w:rsidRPr="00855F13"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855F13"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855F13"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855F13"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855F13"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855F13" w:rsidRDefault="00873ECE" w:rsidP="008D61FC">
                  <w:pPr>
                    <w:rPr>
                      <w:rFonts w:hAnsiTheme="minorEastAsia"/>
                      <w:sz w:val="18"/>
                      <w:szCs w:val="18"/>
                    </w:rPr>
                  </w:pPr>
                </w:p>
              </w:tc>
              <w:tc>
                <w:tcPr>
                  <w:tcW w:w="2127" w:type="dxa"/>
                  <w:vMerge/>
                  <w:shd w:val="clear" w:color="auto" w:fill="auto"/>
                </w:tcPr>
                <w:p w:rsidR="00873ECE" w:rsidRPr="00855F13" w:rsidRDefault="00873ECE" w:rsidP="008D61FC">
                  <w:pPr>
                    <w:rPr>
                      <w:rFonts w:hAnsiTheme="minorEastAsia"/>
                      <w:sz w:val="18"/>
                      <w:szCs w:val="18"/>
                    </w:rPr>
                  </w:pPr>
                </w:p>
              </w:tc>
            </w:tr>
            <w:tr w:rsidR="00E6287A" w:rsidRPr="00855F13" w:rsidTr="00873ECE">
              <w:tc>
                <w:tcPr>
                  <w:tcW w:w="455" w:type="dxa"/>
                  <w:vMerge/>
                </w:tcPr>
                <w:p w:rsidR="00873ECE" w:rsidRPr="00855F13" w:rsidRDefault="00873ECE" w:rsidP="008D61FC">
                  <w:pPr>
                    <w:rPr>
                      <w:rFonts w:hAnsiTheme="minorEastAsia"/>
                      <w:sz w:val="21"/>
                      <w:szCs w:val="21"/>
                    </w:rPr>
                  </w:pPr>
                </w:p>
              </w:tc>
              <w:tc>
                <w:tcPr>
                  <w:tcW w:w="708" w:type="dxa"/>
                </w:tcPr>
                <w:p w:rsidR="00873ECE" w:rsidRPr="00855F13" w:rsidRDefault="00873ECE" w:rsidP="008D61FC">
                  <w:pPr>
                    <w:rPr>
                      <w:rFonts w:hAnsiTheme="minorEastAsia"/>
                      <w:sz w:val="18"/>
                      <w:szCs w:val="18"/>
                    </w:rPr>
                  </w:pPr>
                  <w:r w:rsidRPr="00855F13">
                    <w:rPr>
                      <w:rFonts w:hAnsiTheme="minorEastAsia" w:hint="eastAsia"/>
                      <w:sz w:val="18"/>
                      <w:szCs w:val="18"/>
                    </w:rPr>
                    <w:t>5以上</w:t>
                  </w:r>
                </w:p>
              </w:tc>
              <w:tc>
                <w:tcPr>
                  <w:tcW w:w="567" w:type="dxa"/>
                </w:tcPr>
                <w:p w:rsidR="00873ECE" w:rsidRPr="00855F13" w:rsidRDefault="00873ECE" w:rsidP="008D61FC">
                  <w:pPr>
                    <w:rPr>
                      <w:rFonts w:hAnsiTheme="minorEastAsia"/>
                      <w:sz w:val="18"/>
                      <w:szCs w:val="18"/>
                    </w:rPr>
                  </w:pPr>
                  <w:r w:rsidRPr="00855F13">
                    <w:rPr>
                      <w:rFonts w:hAnsiTheme="minorEastAsia" w:hint="eastAsia"/>
                      <w:sz w:val="18"/>
                      <w:szCs w:val="18"/>
                    </w:rPr>
                    <w:t>5回</w:t>
                  </w:r>
                </w:p>
              </w:tc>
              <w:tc>
                <w:tcPr>
                  <w:tcW w:w="567" w:type="dxa"/>
                  <w:shd w:val="pct25" w:color="auto" w:fill="auto"/>
                </w:tcPr>
                <w:p w:rsidR="00873ECE" w:rsidRPr="00855F13" w:rsidRDefault="00873ECE" w:rsidP="008D61FC">
                  <w:pPr>
                    <w:rPr>
                      <w:rFonts w:hAnsiTheme="minorEastAsia"/>
                      <w:sz w:val="18"/>
                      <w:szCs w:val="18"/>
                    </w:rPr>
                  </w:pPr>
                </w:p>
              </w:tc>
              <w:tc>
                <w:tcPr>
                  <w:tcW w:w="567" w:type="dxa"/>
                  <w:shd w:val="pct25" w:color="auto" w:fill="auto"/>
                </w:tcPr>
                <w:p w:rsidR="00873ECE" w:rsidRPr="00855F13" w:rsidRDefault="00873ECE" w:rsidP="008D61FC">
                  <w:pPr>
                    <w:rPr>
                      <w:rFonts w:hAnsiTheme="minorEastAsia"/>
                      <w:sz w:val="18"/>
                      <w:szCs w:val="18"/>
                    </w:rPr>
                  </w:pPr>
                </w:p>
              </w:tc>
              <w:tc>
                <w:tcPr>
                  <w:tcW w:w="567" w:type="dxa"/>
                  <w:shd w:val="pct25" w:color="auto" w:fill="auto"/>
                </w:tcPr>
                <w:p w:rsidR="00873ECE" w:rsidRPr="00855F13" w:rsidRDefault="00873ECE" w:rsidP="008D61FC">
                  <w:pPr>
                    <w:rPr>
                      <w:rFonts w:hAnsiTheme="minorEastAsia"/>
                      <w:sz w:val="18"/>
                      <w:szCs w:val="18"/>
                    </w:rPr>
                  </w:pPr>
                </w:p>
              </w:tc>
              <w:tc>
                <w:tcPr>
                  <w:tcW w:w="567" w:type="dxa"/>
                  <w:shd w:val="pct25" w:color="auto" w:fill="auto"/>
                </w:tcPr>
                <w:p w:rsidR="00873ECE" w:rsidRPr="00855F13" w:rsidRDefault="00873ECE" w:rsidP="008D61FC">
                  <w:pPr>
                    <w:rPr>
                      <w:rFonts w:hAnsiTheme="minorEastAsia"/>
                      <w:sz w:val="18"/>
                      <w:szCs w:val="18"/>
                    </w:rPr>
                  </w:pPr>
                </w:p>
              </w:tc>
              <w:tc>
                <w:tcPr>
                  <w:tcW w:w="567" w:type="dxa"/>
                  <w:shd w:val="pct25" w:color="auto" w:fill="auto"/>
                </w:tcPr>
                <w:p w:rsidR="00873ECE" w:rsidRPr="00855F13" w:rsidRDefault="00873ECE" w:rsidP="008D61FC">
                  <w:pPr>
                    <w:rPr>
                      <w:rFonts w:hAnsiTheme="minorEastAsia"/>
                      <w:sz w:val="18"/>
                      <w:szCs w:val="18"/>
                    </w:rPr>
                  </w:pPr>
                </w:p>
              </w:tc>
              <w:tc>
                <w:tcPr>
                  <w:tcW w:w="567" w:type="dxa"/>
                  <w:shd w:val="pct25" w:color="auto" w:fill="auto"/>
                </w:tcPr>
                <w:p w:rsidR="00873ECE" w:rsidRPr="00855F13" w:rsidRDefault="00873ECE" w:rsidP="008D61FC">
                  <w:pPr>
                    <w:rPr>
                      <w:rFonts w:hAnsiTheme="minorEastAsia"/>
                      <w:sz w:val="18"/>
                      <w:szCs w:val="18"/>
                    </w:rPr>
                  </w:pPr>
                </w:p>
              </w:tc>
              <w:tc>
                <w:tcPr>
                  <w:tcW w:w="567" w:type="dxa"/>
                  <w:shd w:val="pct25" w:color="auto" w:fill="auto"/>
                </w:tcPr>
                <w:p w:rsidR="00873ECE" w:rsidRPr="00855F13" w:rsidRDefault="00873ECE" w:rsidP="008D61FC">
                  <w:pPr>
                    <w:rPr>
                      <w:rFonts w:hAnsiTheme="minorEastAsia"/>
                      <w:sz w:val="18"/>
                      <w:szCs w:val="18"/>
                    </w:rPr>
                  </w:pPr>
                </w:p>
              </w:tc>
              <w:tc>
                <w:tcPr>
                  <w:tcW w:w="567" w:type="dxa"/>
                  <w:shd w:val="pct25" w:color="auto" w:fill="auto"/>
                </w:tcPr>
                <w:p w:rsidR="00873ECE" w:rsidRPr="00855F13" w:rsidRDefault="00873ECE" w:rsidP="008D61FC">
                  <w:pPr>
                    <w:rPr>
                      <w:rFonts w:hAnsiTheme="minorEastAsia"/>
                      <w:sz w:val="18"/>
                      <w:szCs w:val="18"/>
                    </w:rPr>
                  </w:pPr>
                </w:p>
              </w:tc>
              <w:tc>
                <w:tcPr>
                  <w:tcW w:w="2127" w:type="dxa"/>
                  <w:vMerge/>
                  <w:shd w:val="clear" w:color="auto" w:fill="auto"/>
                </w:tcPr>
                <w:p w:rsidR="00873ECE" w:rsidRPr="00855F13" w:rsidRDefault="00873ECE" w:rsidP="008D61FC">
                  <w:pPr>
                    <w:rPr>
                      <w:rFonts w:hAnsiTheme="minorEastAsia"/>
                      <w:sz w:val="18"/>
                      <w:szCs w:val="18"/>
                    </w:rPr>
                  </w:pPr>
                </w:p>
              </w:tc>
            </w:tr>
          </w:tbl>
          <w:p w:rsidR="009A6522" w:rsidRPr="00855F13" w:rsidRDefault="00873ECE" w:rsidP="008D61FC">
            <w:pPr>
              <w:rPr>
                <w:rFonts w:hAnsiTheme="minorEastAsia"/>
                <w:sz w:val="21"/>
                <w:szCs w:val="21"/>
              </w:rPr>
            </w:pPr>
            <w:r w:rsidRPr="00855F13">
              <w:rPr>
                <w:rFonts w:hAnsiTheme="minorEastAsia" w:hint="eastAsia"/>
                <w:sz w:val="21"/>
                <w:szCs w:val="21"/>
              </w:rPr>
              <w:t>〇Ⅰ型に換算して週</w:t>
            </w:r>
            <w:r w:rsidR="00D1782D" w:rsidRPr="00855F13">
              <w:rPr>
                <w:rFonts w:hAnsiTheme="minorEastAsia" w:hint="eastAsia"/>
                <w:sz w:val="21"/>
                <w:szCs w:val="21"/>
              </w:rPr>
              <w:t>２</w:t>
            </w:r>
            <w:r w:rsidRPr="00855F13">
              <w:rPr>
                <w:rFonts w:hAnsiTheme="minorEastAsia" w:hint="eastAsia"/>
                <w:sz w:val="21"/>
                <w:szCs w:val="21"/>
              </w:rPr>
              <w:t>回程度の支援が必要な場合</w:t>
            </w:r>
          </w:p>
          <w:tbl>
            <w:tblPr>
              <w:tblStyle w:val="a3"/>
              <w:tblW w:w="8393" w:type="dxa"/>
              <w:tblLayout w:type="fixed"/>
              <w:tblLook w:val="04A0" w:firstRow="1" w:lastRow="0" w:firstColumn="1" w:lastColumn="0" w:noHBand="0" w:noVBand="1"/>
            </w:tblPr>
            <w:tblGrid>
              <w:gridCol w:w="455"/>
              <w:gridCol w:w="567"/>
              <w:gridCol w:w="567"/>
              <w:gridCol w:w="567"/>
              <w:gridCol w:w="567"/>
              <w:gridCol w:w="567"/>
              <w:gridCol w:w="567"/>
              <w:gridCol w:w="567"/>
              <w:gridCol w:w="567"/>
              <w:gridCol w:w="567"/>
              <w:gridCol w:w="567"/>
              <w:gridCol w:w="567"/>
              <w:gridCol w:w="567"/>
              <w:gridCol w:w="567"/>
              <w:gridCol w:w="567"/>
            </w:tblGrid>
            <w:tr w:rsidR="00E6287A" w:rsidRPr="00855F13" w:rsidTr="003E09E4">
              <w:tc>
                <w:tcPr>
                  <w:tcW w:w="455" w:type="dxa"/>
                </w:tcPr>
                <w:p w:rsidR="007917F2" w:rsidRPr="00855F13" w:rsidRDefault="007917F2" w:rsidP="003E09E4">
                  <w:pPr>
                    <w:rPr>
                      <w:rFonts w:hAnsiTheme="minorEastAsia"/>
                      <w:sz w:val="21"/>
                      <w:szCs w:val="21"/>
                    </w:rPr>
                  </w:pPr>
                </w:p>
              </w:tc>
              <w:tc>
                <w:tcPr>
                  <w:tcW w:w="7938" w:type="dxa"/>
                  <w:gridSpan w:val="14"/>
                </w:tcPr>
                <w:p w:rsidR="007917F2" w:rsidRPr="00855F13" w:rsidRDefault="007917F2" w:rsidP="003E09E4">
                  <w:pPr>
                    <w:rPr>
                      <w:rFonts w:hAnsiTheme="minorEastAsia"/>
                      <w:sz w:val="21"/>
                      <w:szCs w:val="21"/>
                    </w:rPr>
                  </w:pPr>
                  <w:r w:rsidRPr="00855F13">
                    <w:rPr>
                      <w:rFonts w:hAnsiTheme="minorEastAsia" w:hint="eastAsia"/>
                      <w:sz w:val="21"/>
                      <w:szCs w:val="21"/>
                    </w:rPr>
                    <w:t>Ⅱ型</w:t>
                  </w:r>
                </w:p>
              </w:tc>
            </w:tr>
            <w:tr w:rsidR="00E6287A" w:rsidRPr="00855F13" w:rsidTr="007917F2">
              <w:tc>
                <w:tcPr>
                  <w:tcW w:w="455" w:type="dxa"/>
                  <w:vMerge w:val="restart"/>
                </w:tcPr>
                <w:p w:rsidR="007917F2" w:rsidRPr="00855F13" w:rsidRDefault="007917F2" w:rsidP="003E09E4">
                  <w:pPr>
                    <w:jc w:val="center"/>
                    <w:rPr>
                      <w:rFonts w:hAnsiTheme="minorEastAsia"/>
                      <w:sz w:val="21"/>
                      <w:szCs w:val="21"/>
                    </w:rPr>
                  </w:pPr>
                  <w:r w:rsidRPr="00855F13">
                    <w:rPr>
                      <w:rFonts w:hAnsiTheme="minorEastAsia" w:hint="eastAsia"/>
                      <w:sz w:val="21"/>
                      <w:szCs w:val="21"/>
                    </w:rPr>
                    <w:t>Ⅰ型</w:t>
                  </w:r>
                </w:p>
              </w:tc>
              <w:tc>
                <w:tcPr>
                  <w:tcW w:w="567" w:type="dxa"/>
                  <w:tcBorders>
                    <w:bottom w:val="single" w:sz="4" w:space="0" w:color="auto"/>
                  </w:tcBorders>
                </w:tcPr>
                <w:p w:rsidR="007917F2" w:rsidRPr="00855F13" w:rsidRDefault="007917F2" w:rsidP="003E09E4">
                  <w:pPr>
                    <w:rPr>
                      <w:rFonts w:hAnsiTheme="minorEastAsia"/>
                      <w:sz w:val="20"/>
                      <w:szCs w:val="20"/>
                    </w:rPr>
                  </w:pPr>
                  <w:r w:rsidRPr="00855F13">
                    <w:rPr>
                      <w:rFonts w:hAnsiTheme="minorEastAsia" w:hint="eastAsia"/>
                      <w:sz w:val="18"/>
                      <w:szCs w:val="20"/>
                    </w:rPr>
                    <w:t>回数</w:t>
                  </w:r>
                </w:p>
              </w:tc>
              <w:tc>
                <w:tcPr>
                  <w:tcW w:w="567" w:type="dxa"/>
                  <w:tcBorders>
                    <w:bottom w:val="single" w:sz="4" w:space="0" w:color="auto"/>
                  </w:tcBorders>
                </w:tcPr>
                <w:p w:rsidR="007917F2" w:rsidRPr="00855F13" w:rsidRDefault="007917F2" w:rsidP="003E09E4">
                  <w:pPr>
                    <w:rPr>
                      <w:rFonts w:hAnsiTheme="minorEastAsia"/>
                      <w:sz w:val="20"/>
                      <w:szCs w:val="20"/>
                    </w:rPr>
                  </w:pPr>
                  <w:r w:rsidRPr="00855F13">
                    <w:rPr>
                      <w:rFonts w:hAnsiTheme="minorEastAsia" w:hint="eastAsia"/>
                      <w:sz w:val="20"/>
                      <w:szCs w:val="20"/>
                    </w:rPr>
                    <w:t>0</w:t>
                  </w:r>
                </w:p>
              </w:tc>
              <w:tc>
                <w:tcPr>
                  <w:tcW w:w="567" w:type="dxa"/>
                  <w:tcBorders>
                    <w:bottom w:val="single" w:sz="4" w:space="0" w:color="auto"/>
                  </w:tcBorders>
                </w:tcPr>
                <w:p w:rsidR="007917F2" w:rsidRPr="00855F13" w:rsidRDefault="007917F2" w:rsidP="003E09E4">
                  <w:pPr>
                    <w:rPr>
                      <w:rFonts w:hAnsiTheme="minorEastAsia"/>
                      <w:sz w:val="20"/>
                      <w:szCs w:val="20"/>
                    </w:rPr>
                  </w:pPr>
                  <w:r w:rsidRPr="00855F13">
                    <w:rPr>
                      <w:rFonts w:hAnsiTheme="minorEastAsia" w:hint="eastAsia"/>
                      <w:sz w:val="20"/>
                      <w:szCs w:val="20"/>
                    </w:rPr>
                    <w:t>1</w:t>
                  </w:r>
                </w:p>
              </w:tc>
              <w:tc>
                <w:tcPr>
                  <w:tcW w:w="567" w:type="dxa"/>
                  <w:tcBorders>
                    <w:bottom w:val="single" w:sz="4" w:space="0" w:color="auto"/>
                  </w:tcBorders>
                </w:tcPr>
                <w:p w:rsidR="007917F2" w:rsidRPr="00855F13" w:rsidRDefault="007917F2" w:rsidP="003E09E4">
                  <w:pPr>
                    <w:rPr>
                      <w:rFonts w:hAnsiTheme="minorEastAsia"/>
                      <w:sz w:val="20"/>
                      <w:szCs w:val="20"/>
                    </w:rPr>
                  </w:pPr>
                  <w:r w:rsidRPr="00855F13">
                    <w:rPr>
                      <w:rFonts w:hAnsiTheme="minorEastAsia" w:hint="eastAsia"/>
                      <w:sz w:val="20"/>
                      <w:szCs w:val="20"/>
                    </w:rPr>
                    <w:t>2</w:t>
                  </w:r>
                </w:p>
              </w:tc>
              <w:tc>
                <w:tcPr>
                  <w:tcW w:w="567" w:type="dxa"/>
                  <w:tcBorders>
                    <w:bottom w:val="single" w:sz="4" w:space="0" w:color="auto"/>
                  </w:tcBorders>
                </w:tcPr>
                <w:p w:rsidR="007917F2" w:rsidRPr="00855F13" w:rsidRDefault="007917F2" w:rsidP="003E09E4">
                  <w:pPr>
                    <w:rPr>
                      <w:rFonts w:hAnsiTheme="minorEastAsia"/>
                      <w:sz w:val="20"/>
                      <w:szCs w:val="20"/>
                    </w:rPr>
                  </w:pPr>
                  <w:r w:rsidRPr="00855F13">
                    <w:rPr>
                      <w:rFonts w:hAnsiTheme="minorEastAsia" w:hint="eastAsia"/>
                      <w:sz w:val="20"/>
                      <w:szCs w:val="20"/>
                    </w:rPr>
                    <w:t>3</w:t>
                  </w:r>
                </w:p>
              </w:tc>
              <w:tc>
                <w:tcPr>
                  <w:tcW w:w="567" w:type="dxa"/>
                  <w:tcBorders>
                    <w:bottom w:val="single" w:sz="4" w:space="0" w:color="auto"/>
                  </w:tcBorders>
                </w:tcPr>
                <w:p w:rsidR="007917F2" w:rsidRPr="00855F13" w:rsidRDefault="007917F2" w:rsidP="003E09E4">
                  <w:pPr>
                    <w:rPr>
                      <w:rFonts w:hAnsiTheme="minorEastAsia"/>
                      <w:sz w:val="20"/>
                      <w:szCs w:val="20"/>
                    </w:rPr>
                  </w:pPr>
                  <w:r w:rsidRPr="00855F13">
                    <w:rPr>
                      <w:rFonts w:hAnsiTheme="minorEastAsia" w:hint="eastAsia"/>
                      <w:sz w:val="20"/>
                      <w:szCs w:val="20"/>
                    </w:rPr>
                    <w:t>4</w:t>
                  </w:r>
                </w:p>
              </w:tc>
              <w:tc>
                <w:tcPr>
                  <w:tcW w:w="567" w:type="dxa"/>
                  <w:tcBorders>
                    <w:bottom w:val="single" w:sz="4" w:space="0" w:color="auto"/>
                  </w:tcBorders>
                </w:tcPr>
                <w:p w:rsidR="007917F2" w:rsidRPr="00855F13" w:rsidRDefault="007917F2" w:rsidP="003E09E4">
                  <w:pPr>
                    <w:rPr>
                      <w:rFonts w:hAnsiTheme="minorEastAsia"/>
                      <w:sz w:val="20"/>
                      <w:szCs w:val="20"/>
                    </w:rPr>
                  </w:pPr>
                  <w:r w:rsidRPr="00855F13">
                    <w:rPr>
                      <w:rFonts w:hAnsiTheme="minorEastAsia" w:hint="eastAsia"/>
                      <w:sz w:val="20"/>
                      <w:szCs w:val="20"/>
                    </w:rPr>
                    <w:t>5</w:t>
                  </w:r>
                </w:p>
              </w:tc>
              <w:tc>
                <w:tcPr>
                  <w:tcW w:w="567" w:type="dxa"/>
                  <w:tcBorders>
                    <w:bottom w:val="single" w:sz="4" w:space="0" w:color="auto"/>
                  </w:tcBorders>
                </w:tcPr>
                <w:p w:rsidR="007917F2" w:rsidRPr="00855F13" w:rsidRDefault="007917F2" w:rsidP="003E09E4">
                  <w:pPr>
                    <w:rPr>
                      <w:rFonts w:hAnsiTheme="minorEastAsia"/>
                      <w:sz w:val="20"/>
                      <w:szCs w:val="20"/>
                    </w:rPr>
                  </w:pPr>
                  <w:r w:rsidRPr="00855F13">
                    <w:rPr>
                      <w:rFonts w:hAnsiTheme="minorEastAsia" w:hint="eastAsia"/>
                      <w:sz w:val="20"/>
                      <w:szCs w:val="20"/>
                    </w:rPr>
                    <w:t>6</w:t>
                  </w:r>
                </w:p>
              </w:tc>
              <w:tc>
                <w:tcPr>
                  <w:tcW w:w="567" w:type="dxa"/>
                  <w:tcBorders>
                    <w:bottom w:val="single" w:sz="4" w:space="0" w:color="auto"/>
                  </w:tcBorders>
                </w:tcPr>
                <w:p w:rsidR="007917F2" w:rsidRPr="00855F13" w:rsidRDefault="007917F2" w:rsidP="003E09E4">
                  <w:pPr>
                    <w:rPr>
                      <w:rFonts w:hAnsiTheme="minorEastAsia"/>
                      <w:sz w:val="20"/>
                      <w:szCs w:val="20"/>
                    </w:rPr>
                  </w:pPr>
                  <w:r w:rsidRPr="00855F13">
                    <w:rPr>
                      <w:rFonts w:hAnsiTheme="minorEastAsia" w:hint="eastAsia"/>
                      <w:sz w:val="20"/>
                      <w:szCs w:val="20"/>
                    </w:rPr>
                    <w:t>7</w:t>
                  </w:r>
                </w:p>
              </w:tc>
              <w:tc>
                <w:tcPr>
                  <w:tcW w:w="567" w:type="dxa"/>
                  <w:tcBorders>
                    <w:bottom w:val="single" w:sz="4" w:space="0" w:color="auto"/>
                  </w:tcBorders>
                </w:tcPr>
                <w:p w:rsidR="007917F2" w:rsidRPr="00855F13" w:rsidRDefault="007917F2" w:rsidP="003E09E4">
                  <w:pPr>
                    <w:rPr>
                      <w:rFonts w:hAnsiTheme="minorEastAsia"/>
                      <w:sz w:val="20"/>
                      <w:szCs w:val="20"/>
                    </w:rPr>
                  </w:pPr>
                  <w:r w:rsidRPr="00855F13">
                    <w:rPr>
                      <w:rFonts w:hAnsiTheme="minorEastAsia" w:hint="eastAsia"/>
                      <w:sz w:val="20"/>
                      <w:szCs w:val="20"/>
                    </w:rPr>
                    <w:t>8</w:t>
                  </w:r>
                </w:p>
              </w:tc>
              <w:tc>
                <w:tcPr>
                  <w:tcW w:w="567" w:type="dxa"/>
                  <w:tcBorders>
                    <w:bottom w:val="single" w:sz="4" w:space="0" w:color="auto"/>
                  </w:tcBorders>
                </w:tcPr>
                <w:p w:rsidR="007917F2" w:rsidRPr="00855F13" w:rsidRDefault="007917F2" w:rsidP="003E09E4">
                  <w:pPr>
                    <w:rPr>
                      <w:rFonts w:hAnsiTheme="minorEastAsia"/>
                      <w:sz w:val="20"/>
                      <w:szCs w:val="20"/>
                    </w:rPr>
                  </w:pPr>
                  <w:r w:rsidRPr="00855F13">
                    <w:rPr>
                      <w:rFonts w:hAnsiTheme="minorEastAsia" w:hint="eastAsia"/>
                      <w:sz w:val="20"/>
                      <w:szCs w:val="20"/>
                    </w:rPr>
                    <w:t>9</w:t>
                  </w:r>
                </w:p>
              </w:tc>
              <w:tc>
                <w:tcPr>
                  <w:tcW w:w="567" w:type="dxa"/>
                  <w:tcBorders>
                    <w:bottom w:val="single" w:sz="4" w:space="0" w:color="auto"/>
                  </w:tcBorders>
                </w:tcPr>
                <w:p w:rsidR="007917F2" w:rsidRPr="00855F13" w:rsidRDefault="007917F2" w:rsidP="003E09E4">
                  <w:pPr>
                    <w:rPr>
                      <w:rFonts w:hAnsiTheme="minorEastAsia"/>
                      <w:sz w:val="20"/>
                      <w:szCs w:val="20"/>
                    </w:rPr>
                  </w:pPr>
                  <w:r w:rsidRPr="00855F13">
                    <w:rPr>
                      <w:rFonts w:hAnsiTheme="minorEastAsia" w:hint="eastAsia"/>
                      <w:sz w:val="20"/>
                      <w:szCs w:val="20"/>
                    </w:rPr>
                    <w:t>10</w:t>
                  </w:r>
                </w:p>
              </w:tc>
              <w:tc>
                <w:tcPr>
                  <w:tcW w:w="567" w:type="dxa"/>
                  <w:tcBorders>
                    <w:bottom w:val="single" w:sz="4" w:space="0" w:color="auto"/>
                  </w:tcBorders>
                </w:tcPr>
                <w:p w:rsidR="007917F2" w:rsidRPr="00855F13" w:rsidRDefault="007917F2" w:rsidP="003E09E4">
                  <w:pPr>
                    <w:rPr>
                      <w:rFonts w:hAnsiTheme="minorEastAsia"/>
                      <w:sz w:val="20"/>
                      <w:szCs w:val="20"/>
                    </w:rPr>
                  </w:pPr>
                  <w:r w:rsidRPr="00855F13">
                    <w:rPr>
                      <w:rFonts w:hAnsiTheme="minorEastAsia" w:hint="eastAsia"/>
                      <w:sz w:val="20"/>
                      <w:szCs w:val="20"/>
                    </w:rPr>
                    <w:t>11</w:t>
                  </w:r>
                </w:p>
              </w:tc>
              <w:tc>
                <w:tcPr>
                  <w:tcW w:w="567" w:type="dxa"/>
                  <w:tcBorders>
                    <w:bottom w:val="single" w:sz="4" w:space="0" w:color="auto"/>
                  </w:tcBorders>
                </w:tcPr>
                <w:p w:rsidR="007917F2" w:rsidRPr="00855F13" w:rsidRDefault="007917F2" w:rsidP="003E09E4">
                  <w:pPr>
                    <w:rPr>
                      <w:rFonts w:hAnsiTheme="minorEastAsia"/>
                      <w:sz w:val="20"/>
                      <w:szCs w:val="20"/>
                    </w:rPr>
                  </w:pPr>
                  <w:r w:rsidRPr="00855F13">
                    <w:rPr>
                      <w:rFonts w:hAnsiTheme="minorEastAsia" w:hint="eastAsia"/>
                      <w:sz w:val="20"/>
                      <w:szCs w:val="20"/>
                    </w:rPr>
                    <w:t>12</w:t>
                  </w:r>
                </w:p>
              </w:tc>
            </w:tr>
            <w:tr w:rsidR="00E6287A" w:rsidRPr="00855F13" w:rsidTr="007917F2">
              <w:tc>
                <w:tcPr>
                  <w:tcW w:w="455" w:type="dxa"/>
                  <w:vMerge/>
                </w:tcPr>
                <w:p w:rsidR="007917F2" w:rsidRPr="00855F13" w:rsidRDefault="007917F2" w:rsidP="003E09E4">
                  <w:pPr>
                    <w:rPr>
                      <w:rFonts w:hAnsiTheme="minorEastAsia"/>
                      <w:sz w:val="21"/>
                      <w:szCs w:val="21"/>
                    </w:rPr>
                  </w:pPr>
                </w:p>
              </w:tc>
              <w:tc>
                <w:tcPr>
                  <w:tcW w:w="567" w:type="dxa"/>
                  <w:shd w:val="clear" w:color="auto" w:fill="auto"/>
                </w:tcPr>
                <w:p w:rsidR="007917F2" w:rsidRPr="00855F13" w:rsidRDefault="007917F2" w:rsidP="003E09E4">
                  <w:pPr>
                    <w:rPr>
                      <w:rFonts w:hAnsiTheme="minorEastAsia"/>
                      <w:sz w:val="20"/>
                      <w:szCs w:val="20"/>
                    </w:rPr>
                  </w:pPr>
                  <w:r w:rsidRPr="00855F13">
                    <w:rPr>
                      <w:rFonts w:hAnsiTheme="minorEastAsia" w:hint="eastAsia"/>
                      <w:sz w:val="20"/>
                      <w:szCs w:val="20"/>
                    </w:rPr>
                    <w:t>0</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1回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2回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3回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4回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5回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6回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7回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8回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9回</w:t>
                  </w:r>
                </w:p>
              </w:tc>
              <w:tc>
                <w:tcPr>
                  <w:tcW w:w="567" w:type="dxa"/>
                  <w:tcBorders>
                    <w:bottom w:val="single" w:sz="4" w:space="0" w:color="auto"/>
                  </w:tcBorders>
                </w:tcPr>
                <w:p w:rsidR="007917F2" w:rsidRPr="00855F13" w:rsidRDefault="007917F2" w:rsidP="003E09E4">
                  <w:pPr>
                    <w:rPr>
                      <w:rFonts w:hAnsiTheme="minorEastAsia"/>
                      <w:sz w:val="18"/>
                      <w:szCs w:val="18"/>
                    </w:rPr>
                  </w:pPr>
                  <w:r w:rsidRPr="00855F13">
                    <w:rPr>
                      <w:rFonts w:hAnsiTheme="minorEastAsia" w:hint="eastAsia"/>
                      <w:sz w:val="18"/>
                      <w:szCs w:val="18"/>
                    </w:rPr>
                    <w:t>10回</w:t>
                  </w:r>
                </w:p>
              </w:tc>
              <w:tc>
                <w:tcPr>
                  <w:tcW w:w="567" w:type="dxa"/>
                  <w:tcBorders>
                    <w:bottom w:val="single" w:sz="4" w:space="0" w:color="auto"/>
                  </w:tcBorders>
                </w:tcPr>
                <w:p w:rsidR="007917F2" w:rsidRPr="00855F13" w:rsidRDefault="007917F2" w:rsidP="003E09E4">
                  <w:pPr>
                    <w:rPr>
                      <w:rFonts w:hAnsiTheme="minorEastAsia"/>
                      <w:sz w:val="18"/>
                      <w:szCs w:val="18"/>
                    </w:rPr>
                  </w:pPr>
                  <w:r w:rsidRPr="00855F13">
                    <w:rPr>
                      <w:rFonts w:hAnsiTheme="minorEastAsia" w:hint="eastAsia"/>
                      <w:sz w:val="18"/>
                      <w:szCs w:val="18"/>
                    </w:rPr>
                    <w:t>11回</w:t>
                  </w:r>
                </w:p>
              </w:tc>
              <w:tc>
                <w:tcPr>
                  <w:tcW w:w="567" w:type="dxa"/>
                  <w:tcBorders>
                    <w:bottom w:val="single" w:sz="4" w:space="0" w:color="auto"/>
                  </w:tcBorders>
                </w:tcPr>
                <w:p w:rsidR="007917F2" w:rsidRPr="00855F13" w:rsidRDefault="007917F2" w:rsidP="003E09E4">
                  <w:pPr>
                    <w:rPr>
                      <w:rFonts w:hAnsiTheme="minorEastAsia"/>
                      <w:sz w:val="18"/>
                      <w:szCs w:val="18"/>
                    </w:rPr>
                  </w:pPr>
                  <w:r w:rsidRPr="00855F13">
                    <w:rPr>
                      <w:rFonts w:hAnsiTheme="minorEastAsia" w:hint="eastAsia"/>
                      <w:sz w:val="18"/>
                      <w:szCs w:val="18"/>
                    </w:rPr>
                    <w:t>12回</w:t>
                  </w:r>
                </w:p>
              </w:tc>
            </w:tr>
            <w:tr w:rsidR="00E6287A" w:rsidRPr="00855F13" w:rsidTr="007917F2">
              <w:tc>
                <w:tcPr>
                  <w:tcW w:w="455" w:type="dxa"/>
                  <w:vMerge/>
                </w:tcPr>
                <w:p w:rsidR="007917F2" w:rsidRPr="00855F13" w:rsidRDefault="007917F2" w:rsidP="003E09E4">
                  <w:pPr>
                    <w:rPr>
                      <w:rFonts w:hAnsiTheme="minorEastAsia"/>
                      <w:sz w:val="21"/>
                      <w:szCs w:val="21"/>
                    </w:rPr>
                  </w:pPr>
                </w:p>
              </w:tc>
              <w:tc>
                <w:tcPr>
                  <w:tcW w:w="567" w:type="dxa"/>
                  <w:shd w:val="clear" w:color="auto" w:fill="auto"/>
                </w:tcPr>
                <w:p w:rsidR="007917F2" w:rsidRPr="00855F13" w:rsidRDefault="007917F2" w:rsidP="003E09E4">
                  <w:pPr>
                    <w:rPr>
                      <w:rFonts w:hAnsiTheme="minorEastAsia"/>
                      <w:sz w:val="20"/>
                      <w:szCs w:val="20"/>
                    </w:rPr>
                  </w:pPr>
                  <w:r w:rsidRPr="00855F13">
                    <w:rPr>
                      <w:rFonts w:hAnsiTheme="minorEastAsia" w:hint="eastAsia"/>
                      <w:sz w:val="20"/>
                      <w:szCs w:val="20"/>
                    </w:rPr>
                    <w:t>1</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1回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2回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3回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4回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5回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6回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7回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8回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9回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10回</w:t>
                  </w:r>
                </w:p>
              </w:tc>
              <w:tc>
                <w:tcPr>
                  <w:tcW w:w="567" w:type="dxa"/>
                  <w:tcBorders>
                    <w:bottom w:val="single" w:sz="4" w:space="0" w:color="auto"/>
                  </w:tcBorders>
                </w:tcPr>
                <w:p w:rsidR="007917F2" w:rsidRPr="00855F13" w:rsidRDefault="007917F2" w:rsidP="003E09E4">
                  <w:pPr>
                    <w:rPr>
                      <w:rFonts w:hAnsiTheme="minorEastAsia"/>
                      <w:sz w:val="18"/>
                      <w:szCs w:val="18"/>
                    </w:rPr>
                  </w:pPr>
                  <w:r w:rsidRPr="00855F13">
                    <w:rPr>
                      <w:rFonts w:hAnsiTheme="minorEastAsia" w:hint="eastAsia"/>
                      <w:sz w:val="18"/>
                      <w:szCs w:val="18"/>
                    </w:rPr>
                    <w:t>11回</w:t>
                  </w:r>
                </w:p>
              </w:tc>
              <w:tc>
                <w:tcPr>
                  <w:tcW w:w="567" w:type="dxa"/>
                  <w:tcBorders>
                    <w:bottom w:val="single" w:sz="4" w:space="0" w:color="auto"/>
                  </w:tcBorders>
                </w:tcPr>
                <w:p w:rsidR="007917F2" w:rsidRPr="00855F13" w:rsidRDefault="007917F2" w:rsidP="003E09E4">
                  <w:pPr>
                    <w:rPr>
                      <w:rFonts w:hAnsiTheme="minorEastAsia"/>
                      <w:sz w:val="18"/>
                      <w:szCs w:val="18"/>
                    </w:rPr>
                  </w:pPr>
                  <w:r w:rsidRPr="00855F13">
                    <w:rPr>
                      <w:rFonts w:hAnsiTheme="minorEastAsia" w:hint="eastAsia"/>
                      <w:sz w:val="18"/>
                      <w:szCs w:val="18"/>
                    </w:rPr>
                    <w:t>12回</w:t>
                  </w:r>
                </w:p>
              </w:tc>
              <w:tc>
                <w:tcPr>
                  <w:tcW w:w="567" w:type="dxa"/>
                  <w:tcBorders>
                    <w:bottom w:val="single" w:sz="4" w:space="0" w:color="auto"/>
                  </w:tcBorders>
                </w:tcPr>
                <w:p w:rsidR="007917F2" w:rsidRPr="00855F13" w:rsidRDefault="007917F2" w:rsidP="003E09E4">
                  <w:pPr>
                    <w:rPr>
                      <w:rFonts w:hAnsiTheme="minorEastAsia"/>
                      <w:sz w:val="18"/>
                      <w:szCs w:val="18"/>
                    </w:rPr>
                  </w:pPr>
                  <w:r w:rsidRPr="00855F13">
                    <w:rPr>
                      <w:rFonts w:hAnsiTheme="minorEastAsia" w:hint="eastAsia"/>
                      <w:sz w:val="18"/>
                      <w:szCs w:val="18"/>
                    </w:rPr>
                    <w:t>13回</w:t>
                  </w:r>
                </w:p>
              </w:tc>
            </w:tr>
            <w:tr w:rsidR="00E6287A" w:rsidRPr="00855F13" w:rsidTr="00873ECE">
              <w:tc>
                <w:tcPr>
                  <w:tcW w:w="455" w:type="dxa"/>
                  <w:vMerge/>
                </w:tcPr>
                <w:p w:rsidR="007917F2" w:rsidRPr="00855F13" w:rsidRDefault="007917F2" w:rsidP="003E09E4">
                  <w:pPr>
                    <w:rPr>
                      <w:rFonts w:hAnsiTheme="minorEastAsia"/>
                      <w:sz w:val="21"/>
                      <w:szCs w:val="21"/>
                    </w:rPr>
                  </w:pPr>
                </w:p>
              </w:tc>
              <w:tc>
                <w:tcPr>
                  <w:tcW w:w="567" w:type="dxa"/>
                  <w:shd w:val="clear" w:color="auto" w:fill="auto"/>
                </w:tcPr>
                <w:p w:rsidR="007917F2" w:rsidRPr="00855F13" w:rsidRDefault="007917F2" w:rsidP="003E09E4">
                  <w:pPr>
                    <w:rPr>
                      <w:rFonts w:hAnsiTheme="minorEastAsia"/>
                      <w:sz w:val="20"/>
                      <w:szCs w:val="20"/>
                    </w:rPr>
                  </w:pPr>
                  <w:r w:rsidRPr="00855F13">
                    <w:rPr>
                      <w:rFonts w:hAnsiTheme="minorEastAsia" w:hint="eastAsia"/>
                      <w:sz w:val="20"/>
                      <w:szCs w:val="20"/>
                    </w:rPr>
                    <w:t>2</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2回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3回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4回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5回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6回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7回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8回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9回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10回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11回</w:t>
                  </w:r>
                </w:p>
              </w:tc>
              <w:tc>
                <w:tcPr>
                  <w:tcW w:w="567" w:type="dxa"/>
                  <w:tcBorders>
                    <w:bottom w:val="single" w:sz="4" w:space="0" w:color="auto"/>
                  </w:tcBorders>
                </w:tcPr>
                <w:p w:rsidR="007917F2" w:rsidRPr="00855F13" w:rsidRDefault="007917F2" w:rsidP="003E09E4">
                  <w:pPr>
                    <w:rPr>
                      <w:rFonts w:hAnsiTheme="minorEastAsia"/>
                      <w:sz w:val="18"/>
                      <w:szCs w:val="18"/>
                    </w:rPr>
                  </w:pPr>
                  <w:r w:rsidRPr="00855F13">
                    <w:rPr>
                      <w:rFonts w:hAnsiTheme="minorEastAsia" w:hint="eastAsia"/>
                      <w:sz w:val="18"/>
                      <w:szCs w:val="18"/>
                    </w:rPr>
                    <w:t>12回</w:t>
                  </w:r>
                </w:p>
              </w:tc>
              <w:tc>
                <w:tcPr>
                  <w:tcW w:w="567" w:type="dxa"/>
                  <w:tcBorders>
                    <w:bottom w:val="single" w:sz="4" w:space="0" w:color="auto"/>
                  </w:tcBorders>
                </w:tcPr>
                <w:p w:rsidR="007917F2" w:rsidRPr="00855F13" w:rsidRDefault="00BC14E4" w:rsidP="003E09E4">
                  <w:pPr>
                    <w:rPr>
                      <w:rFonts w:hAnsiTheme="minorEastAsia"/>
                      <w:sz w:val="18"/>
                      <w:szCs w:val="18"/>
                    </w:rPr>
                  </w:pPr>
                  <w:r w:rsidRPr="00855F13">
                    <w:rPr>
                      <w:rFonts w:hAnsiTheme="minorEastAsia" w:hint="eastAsia"/>
                      <w:sz w:val="18"/>
                      <w:szCs w:val="18"/>
                    </w:rPr>
                    <w:t>13回</w:t>
                  </w:r>
                </w:p>
              </w:tc>
              <w:tc>
                <w:tcPr>
                  <w:tcW w:w="567" w:type="dxa"/>
                  <w:tcBorders>
                    <w:bottom w:val="single" w:sz="4" w:space="0" w:color="auto"/>
                  </w:tcBorders>
                </w:tcPr>
                <w:p w:rsidR="007917F2" w:rsidRPr="00855F13" w:rsidRDefault="00BC14E4" w:rsidP="003E09E4">
                  <w:pPr>
                    <w:rPr>
                      <w:rFonts w:hAnsiTheme="minorEastAsia"/>
                      <w:sz w:val="18"/>
                      <w:szCs w:val="18"/>
                    </w:rPr>
                  </w:pPr>
                  <w:r w:rsidRPr="00855F13">
                    <w:rPr>
                      <w:rFonts w:hAnsiTheme="minorEastAsia" w:hint="eastAsia"/>
                      <w:sz w:val="18"/>
                      <w:szCs w:val="18"/>
                    </w:rPr>
                    <w:t>14回</w:t>
                  </w:r>
                </w:p>
              </w:tc>
            </w:tr>
            <w:tr w:rsidR="00E6287A" w:rsidRPr="00855F13" w:rsidTr="00873ECE">
              <w:tc>
                <w:tcPr>
                  <w:tcW w:w="455" w:type="dxa"/>
                  <w:vMerge/>
                </w:tcPr>
                <w:p w:rsidR="007917F2" w:rsidRPr="00855F13" w:rsidRDefault="007917F2" w:rsidP="003E09E4">
                  <w:pPr>
                    <w:rPr>
                      <w:rFonts w:hAnsiTheme="minorEastAsia"/>
                      <w:sz w:val="21"/>
                      <w:szCs w:val="21"/>
                    </w:rPr>
                  </w:pPr>
                </w:p>
              </w:tc>
              <w:tc>
                <w:tcPr>
                  <w:tcW w:w="567" w:type="dxa"/>
                  <w:shd w:val="clear" w:color="auto" w:fill="auto"/>
                </w:tcPr>
                <w:p w:rsidR="007917F2" w:rsidRPr="00855F13" w:rsidRDefault="007917F2" w:rsidP="003E09E4">
                  <w:pPr>
                    <w:rPr>
                      <w:rFonts w:hAnsiTheme="minorEastAsia"/>
                      <w:sz w:val="20"/>
                      <w:szCs w:val="20"/>
                    </w:rPr>
                  </w:pPr>
                  <w:r w:rsidRPr="00855F13">
                    <w:rPr>
                      <w:rFonts w:hAnsiTheme="minorEastAsia" w:hint="eastAsia"/>
                      <w:sz w:val="20"/>
                      <w:szCs w:val="20"/>
                    </w:rPr>
                    <w:t>3</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3回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4回</w:t>
                  </w:r>
                </w:p>
              </w:tc>
              <w:tc>
                <w:tcPr>
                  <w:tcW w:w="567" w:type="dxa"/>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5回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6回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7回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8回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9回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10回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11回</w:t>
                  </w:r>
                </w:p>
              </w:tc>
              <w:tc>
                <w:tcPr>
                  <w:tcW w:w="567" w:type="dxa"/>
                  <w:tcBorders>
                    <w:bottom w:val="single" w:sz="4" w:space="0" w:color="auto"/>
                  </w:tcBorders>
                  <w:shd w:val="clear" w:color="auto" w:fill="auto"/>
                </w:tcPr>
                <w:p w:rsidR="007917F2" w:rsidRPr="00855F13" w:rsidRDefault="007917F2" w:rsidP="003E09E4">
                  <w:pPr>
                    <w:rPr>
                      <w:rFonts w:hAnsiTheme="minorEastAsia"/>
                      <w:sz w:val="18"/>
                      <w:szCs w:val="18"/>
                    </w:rPr>
                  </w:pPr>
                  <w:r w:rsidRPr="00855F13">
                    <w:rPr>
                      <w:rFonts w:hAnsiTheme="minorEastAsia" w:hint="eastAsia"/>
                      <w:sz w:val="18"/>
                      <w:szCs w:val="18"/>
                    </w:rPr>
                    <w:t>12回</w:t>
                  </w:r>
                </w:p>
              </w:tc>
              <w:tc>
                <w:tcPr>
                  <w:tcW w:w="567" w:type="dxa"/>
                  <w:tcBorders>
                    <w:bottom w:val="single" w:sz="4" w:space="0" w:color="auto"/>
                  </w:tcBorders>
                </w:tcPr>
                <w:p w:rsidR="007917F2" w:rsidRPr="00855F13" w:rsidRDefault="007917F2" w:rsidP="003E09E4">
                  <w:pPr>
                    <w:rPr>
                      <w:rFonts w:hAnsiTheme="minorEastAsia"/>
                      <w:sz w:val="18"/>
                      <w:szCs w:val="18"/>
                    </w:rPr>
                  </w:pPr>
                  <w:r w:rsidRPr="00855F13">
                    <w:rPr>
                      <w:rFonts w:hAnsiTheme="minorEastAsia" w:hint="eastAsia"/>
                      <w:sz w:val="18"/>
                      <w:szCs w:val="18"/>
                    </w:rPr>
                    <w:t>13回</w:t>
                  </w:r>
                </w:p>
              </w:tc>
              <w:tc>
                <w:tcPr>
                  <w:tcW w:w="567" w:type="dxa"/>
                  <w:tcBorders>
                    <w:bottom w:val="single" w:sz="4" w:space="0" w:color="auto"/>
                  </w:tcBorders>
                </w:tcPr>
                <w:p w:rsidR="007917F2" w:rsidRPr="00855F13" w:rsidRDefault="007917F2" w:rsidP="003E09E4">
                  <w:pPr>
                    <w:rPr>
                      <w:rFonts w:hAnsiTheme="minorEastAsia"/>
                      <w:sz w:val="18"/>
                      <w:szCs w:val="18"/>
                    </w:rPr>
                  </w:pPr>
                  <w:r w:rsidRPr="00855F13">
                    <w:rPr>
                      <w:rFonts w:hAnsiTheme="minorEastAsia" w:hint="eastAsia"/>
                      <w:sz w:val="18"/>
                      <w:szCs w:val="18"/>
                    </w:rPr>
                    <w:t>14回</w:t>
                  </w:r>
                </w:p>
              </w:tc>
              <w:tc>
                <w:tcPr>
                  <w:tcW w:w="567" w:type="dxa"/>
                  <w:tcBorders>
                    <w:bottom w:val="single" w:sz="4" w:space="0" w:color="auto"/>
                  </w:tcBorders>
                  <w:shd w:val="pct25" w:color="auto" w:fill="auto"/>
                </w:tcPr>
                <w:p w:rsidR="007917F2" w:rsidRPr="00855F13" w:rsidRDefault="007917F2" w:rsidP="003E09E4">
                  <w:pPr>
                    <w:rPr>
                      <w:rFonts w:hAnsiTheme="minorEastAsia"/>
                      <w:sz w:val="18"/>
                      <w:szCs w:val="18"/>
                    </w:rPr>
                  </w:pPr>
                </w:p>
              </w:tc>
            </w:tr>
            <w:tr w:rsidR="00E6287A" w:rsidRPr="00855F13" w:rsidTr="00947E8F">
              <w:tc>
                <w:tcPr>
                  <w:tcW w:w="455" w:type="dxa"/>
                  <w:vMerge/>
                </w:tcPr>
                <w:p w:rsidR="00BC14E4" w:rsidRPr="00855F13" w:rsidRDefault="00BC14E4" w:rsidP="003E09E4">
                  <w:pPr>
                    <w:rPr>
                      <w:rFonts w:hAnsiTheme="minorEastAsia"/>
                      <w:sz w:val="21"/>
                      <w:szCs w:val="21"/>
                    </w:rPr>
                  </w:pPr>
                </w:p>
              </w:tc>
              <w:tc>
                <w:tcPr>
                  <w:tcW w:w="567" w:type="dxa"/>
                  <w:shd w:val="clear" w:color="auto" w:fill="auto"/>
                </w:tcPr>
                <w:p w:rsidR="00BC14E4" w:rsidRPr="00855F13" w:rsidRDefault="00BC14E4" w:rsidP="003E09E4">
                  <w:pPr>
                    <w:rPr>
                      <w:rFonts w:hAnsiTheme="minorEastAsia"/>
                      <w:sz w:val="20"/>
                      <w:szCs w:val="20"/>
                    </w:rPr>
                  </w:pPr>
                  <w:r w:rsidRPr="00855F13">
                    <w:rPr>
                      <w:rFonts w:hAnsiTheme="minorEastAsia" w:hint="eastAsia"/>
                      <w:sz w:val="20"/>
                      <w:szCs w:val="20"/>
                    </w:rPr>
                    <w:t>4</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4回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5回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6回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7回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8回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9回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10回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11回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12回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13回</w:t>
                  </w:r>
                </w:p>
              </w:tc>
              <w:tc>
                <w:tcPr>
                  <w:tcW w:w="567" w:type="dxa"/>
                  <w:tcBorders>
                    <w:bottom w:val="single" w:sz="4" w:space="0" w:color="auto"/>
                  </w:tcBorders>
                  <w:shd w:val="clear" w:color="auto" w:fill="auto"/>
                </w:tcPr>
                <w:p w:rsidR="00BC14E4" w:rsidRPr="00855F13" w:rsidRDefault="00947E8F" w:rsidP="003E09E4">
                  <w:pPr>
                    <w:rPr>
                      <w:rFonts w:hAnsiTheme="minorEastAsia"/>
                      <w:sz w:val="18"/>
                      <w:szCs w:val="18"/>
                    </w:rPr>
                  </w:pPr>
                  <w:r w:rsidRPr="00855F13">
                    <w:rPr>
                      <w:rFonts w:hAnsiTheme="minorEastAsia" w:hint="eastAsia"/>
                      <w:sz w:val="18"/>
                      <w:szCs w:val="18"/>
                    </w:rPr>
                    <w:t>14回</w:t>
                  </w:r>
                </w:p>
              </w:tc>
              <w:tc>
                <w:tcPr>
                  <w:tcW w:w="567" w:type="dxa"/>
                  <w:tcBorders>
                    <w:bottom w:val="single" w:sz="4" w:space="0" w:color="auto"/>
                  </w:tcBorders>
                  <w:shd w:val="pct25" w:color="auto" w:fill="auto"/>
                </w:tcPr>
                <w:p w:rsidR="00BC14E4" w:rsidRPr="00855F13"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855F13" w:rsidRDefault="00BC14E4" w:rsidP="003E09E4">
                  <w:pPr>
                    <w:rPr>
                      <w:rFonts w:hAnsiTheme="minorEastAsia"/>
                      <w:sz w:val="18"/>
                      <w:szCs w:val="18"/>
                    </w:rPr>
                  </w:pPr>
                </w:p>
              </w:tc>
            </w:tr>
            <w:tr w:rsidR="00E6287A" w:rsidRPr="00855F13" w:rsidTr="00873ECE">
              <w:tc>
                <w:tcPr>
                  <w:tcW w:w="455" w:type="dxa"/>
                  <w:vMerge/>
                </w:tcPr>
                <w:p w:rsidR="00BC14E4" w:rsidRPr="00855F13" w:rsidRDefault="00BC14E4" w:rsidP="003E09E4">
                  <w:pPr>
                    <w:rPr>
                      <w:rFonts w:hAnsiTheme="minorEastAsia"/>
                      <w:sz w:val="21"/>
                      <w:szCs w:val="21"/>
                    </w:rPr>
                  </w:pPr>
                </w:p>
              </w:tc>
              <w:tc>
                <w:tcPr>
                  <w:tcW w:w="567" w:type="dxa"/>
                  <w:shd w:val="clear" w:color="auto" w:fill="auto"/>
                </w:tcPr>
                <w:p w:rsidR="00BC14E4" w:rsidRPr="00855F13" w:rsidRDefault="00BC14E4" w:rsidP="007917F2">
                  <w:pPr>
                    <w:rPr>
                      <w:rFonts w:hAnsiTheme="minorEastAsia"/>
                      <w:sz w:val="20"/>
                      <w:szCs w:val="20"/>
                    </w:rPr>
                  </w:pPr>
                  <w:r w:rsidRPr="00855F13">
                    <w:rPr>
                      <w:rFonts w:hAnsiTheme="minorEastAsia" w:hint="eastAsia"/>
                      <w:sz w:val="20"/>
                      <w:szCs w:val="20"/>
                    </w:rPr>
                    <w:t xml:space="preserve">5 </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5回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6回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7回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8回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9回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10回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11回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12回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13回</w:t>
                  </w: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r>
            <w:tr w:rsidR="00E6287A" w:rsidRPr="00855F13" w:rsidTr="00873ECE">
              <w:tc>
                <w:tcPr>
                  <w:tcW w:w="455" w:type="dxa"/>
                  <w:vMerge/>
                </w:tcPr>
                <w:p w:rsidR="00BC14E4" w:rsidRPr="00855F13" w:rsidRDefault="00BC14E4" w:rsidP="003E09E4">
                  <w:pPr>
                    <w:rPr>
                      <w:rFonts w:hAnsiTheme="minorEastAsia"/>
                      <w:sz w:val="21"/>
                      <w:szCs w:val="21"/>
                    </w:rPr>
                  </w:pPr>
                </w:p>
              </w:tc>
              <w:tc>
                <w:tcPr>
                  <w:tcW w:w="567" w:type="dxa"/>
                  <w:shd w:val="clear" w:color="auto" w:fill="auto"/>
                </w:tcPr>
                <w:p w:rsidR="00BC14E4" w:rsidRPr="00855F13" w:rsidRDefault="00BC14E4" w:rsidP="007917F2">
                  <w:pPr>
                    <w:rPr>
                      <w:rFonts w:hAnsiTheme="minorEastAsia"/>
                      <w:sz w:val="20"/>
                      <w:szCs w:val="20"/>
                    </w:rPr>
                  </w:pPr>
                  <w:r w:rsidRPr="00855F13">
                    <w:rPr>
                      <w:rFonts w:hAnsiTheme="minorEastAsia" w:hint="eastAsia"/>
                      <w:sz w:val="20"/>
                      <w:szCs w:val="20"/>
                    </w:rPr>
                    <w:t>6</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6回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7回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8回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9回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10回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11回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12回</w:t>
                  </w:r>
                </w:p>
              </w:tc>
              <w:tc>
                <w:tcPr>
                  <w:tcW w:w="567" w:type="dxa"/>
                  <w:tcBorders>
                    <w:bottom w:val="single" w:sz="4" w:space="0" w:color="auto"/>
                  </w:tcBorders>
                  <w:shd w:val="pct25" w:color="auto" w:fill="auto"/>
                </w:tcPr>
                <w:p w:rsidR="00BC14E4" w:rsidRPr="00855F13"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r>
            <w:tr w:rsidR="00E6287A" w:rsidRPr="00855F13" w:rsidTr="00873ECE">
              <w:tc>
                <w:tcPr>
                  <w:tcW w:w="455" w:type="dxa"/>
                  <w:vMerge/>
                </w:tcPr>
                <w:p w:rsidR="00BC14E4" w:rsidRPr="00855F13" w:rsidRDefault="00BC14E4" w:rsidP="003E09E4">
                  <w:pPr>
                    <w:rPr>
                      <w:rFonts w:hAnsiTheme="minorEastAsia"/>
                      <w:sz w:val="21"/>
                      <w:szCs w:val="21"/>
                    </w:rPr>
                  </w:pPr>
                </w:p>
              </w:tc>
              <w:tc>
                <w:tcPr>
                  <w:tcW w:w="567" w:type="dxa"/>
                  <w:shd w:val="clear" w:color="auto" w:fill="auto"/>
                </w:tcPr>
                <w:p w:rsidR="00BC14E4" w:rsidRPr="00855F13" w:rsidRDefault="00BC14E4" w:rsidP="007917F2">
                  <w:pPr>
                    <w:rPr>
                      <w:rFonts w:hAnsiTheme="minorEastAsia"/>
                      <w:sz w:val="20"/>
                      <w:szCs w:val="20"/>
                    </w:rPr>
                  </w:pPr>
                  <w:r w:rsidRPr="00855F13">
                    <w:rPr>
                      <w:rFonts w:hAnsiTheme="minorEastAsia" w:hint="eastAsia"/>
                      <w:sz w:val="20"/>
                      <w:szCs w:val="20"/>
                    </w:rPr>
                    <w:t>7</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7回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8回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9回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10回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11回</w:t>
                  </w:r>
                </w:p>
              </w:tc>
              <w:tc>
                <w:tcPr>
                  <w:tcW w:w="567" w:type="dxa"/>
                  <w:shd w:val="pct25" w:color="auto" w:fill="auto"/>
                </w:tcPr>
                <w:p w:rsidR="00BC14E4" w:rsidRPr="00855F13" w:rsidRDefault="00BC14E4" w:rsidP="007917F2">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r>
            <w:tr w:rsidR="00E6287A" w:rsidRPr="00855F13" w:rsidTr="00873ECE">
              <w:tc>
                <w:tcPr>
                  <w:tcW w:w="455" w:type="dxa"/>
                  <w:vMerge/>
                </w:tcPr>
                <w:p w:rsidR="00BC14E4" w:rsidRPr="00855F13" w:rsidRDefault="00BC14E4" w:rsidP="003E09E4">
                  <w:pPr>
                    <w:rPr>
                      <w:rFonts w:hAnsiTheme="minorEastAsia"/>
                      <w:sz w:val="21"/>
                      <w:szCs w:val="21"/>
                    </w:rPr>
                  </w:pPr>
                </w:p>
              </w:tc>
              <w:tc>
                <w:tcPr>
                  <w:tcW w:w="567" w:type="dxa"/>
                  <w:shd w:val="clear" w:color="auto" w:fill="auto"/>
                </w:tcPr>
                <w:p w:rsidR="00BC14E4" w:rsidRPr="00855F13" w:rsidRDefault="00BC14E4" w:rsidP="007917F2">
                  <w:pPr>
                    <w:rPr>
                      <w:rFonts w:hAnsiTheme="minorEastAsia"/>
                      <w:sz w:val="20"/>
                      <w:szCs w:val="20"/>
                    </w:rPr>
                  </w:pPr>
                  <w:r w:rsidRPr="00855F13">
                    <w:rPr>
                      <w:rFonts w:hAnsiTheme="minorEastAsia" w:hint="eastAsia"/>
                      <w:sz w:val="20"/>
                      <w:szCs w:val="20"/>
                    </w:rPr>
                    <w:t>8</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8回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9回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10回</w:t>
                  </w:r>
                </w:p>
              </w:tc>
              <w:tc>
                <w:tcPr>
                  <w:tcW w:w="567" w:type="dxa"/>
                  <w:tcBorders>
                    <w:bottom w:val="single" w:sz="4" w:space="0" w:color="auto"/>
                  </w:tcBorders>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11回</w:t>
                  </w:r>
                </w:p>
              </w:tc>
              <w:tc>
                <w:tcPr>
                  <w:tcW w:w="567" w:type="dxa"/>
                  <w:tcBorders>
                    <w:bottom w:val="single" w:sz="4" w:space="0" w:color="auto"/>
                  </w:tcBorders>
                  <w:shd w:val="pct25" w:color="auto" w:fill="auto"/>
                </w:tcPr>
                <w:p w:rsidR="00BC14E4" w:rsidRPr="00855F13"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855F13"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855F13"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855F13"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855F13"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855F13"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855F13"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855F13"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855F13" w:rsidRDefault="00BC14E4" w:rsidP="003E09E4">
                  <w:pPr>
                    <w:rPr>
                      <w:rFonts w:hAnsiTheme="minorEastAsia"/>
                      <w:sz w:val="18"/>
                      <w:szCs w:val="18"/>
                    </w:rPr>
                  </w:pPr>
                </w:p>
              </w:tc>
            </w:tr>
            <w:tr w:rsidR="00E6287A" w:rsidRPr="00855F13" w:rsidTr="00873ECE">
              <w:tc>
                <w:tcPr>
                  <w:tcW w:w="455" w:type="dxa"/>
                  <w:vMerge/>
                </w:tcPr>
                <w:p w:rsidR="00BC14E4" w:rsidRPr="00855F13" w:rsidRDefault="00BC14E4" w:rsidP="003E09E4">
                  <w:pPr>
                    <w:rPr>
                      <w:rFonts w:hAnsiTheme="minorEastAsia"/>
                      <w:sz w:val="21"/>
                      <w:szCs w:val="21"/>
                    </w:rPr>
                  </w:pPr>
                </w:p>
              </w:tc>
              <w:tc>
                <w:tcPr>
                  <w:tcW w:w="567" w:type="dxa"/>
                  <w:shd w:val="clear" w:color="auto" w:fill="auto"/>
                </w:tcPr>
                <w:p w:rsidR="00BC14E4" w:rsidRPr="00855F13" w:rsidRDefault="00BC14E4" w:rsidP="007917F2">
                  <w:pPr>
                    <w:rPr>
                      <w:rFonts w:hAnsiTheme="minorEastAsia"/>
                      <w:sz w:val="20"/>
                      <w:szCs w:val="20"/>
                    </w:rPr>
                  </w:pPr>
                  <w:r w:rsidRPr="00855F13">
                    <w:rPr>
                      <w:rFonts w:hAnsiTheme="minorEastAsia" w:hint="eastAsia"/>
                      <w:sz w:val="20"/>
                      <w:szCs w:val="20"/>
                    </w:rPr>
                    <w:t>9</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9回</w:t>
                  </w:r>
                </w:p>
              </w:tc>
              <w:tc>
                <w:tcPr>
                  <w:tcW w:w="567" w:type="dxa"/>
                  <w:shd w:val="clear" w:color="auto" w:fill="auto"/>
                </w:tcPr>
                <w:p w:rsidR="00BC14E4" w:rsidRPr="00855F13" w:rsidRDefault="00BC14E4" w:rsidP="003E09E4">
                  <w:pPr>
                    <w:rPr>
                      <w:rFonts w:hAnsiTheme="minorEastAsia"/>
                      <w:sz w:val="18"/>
                      <w:szCs w:val="18"/>
                    </w:rPr>
                  </w:pPr>
                  <w:r w:rsidRPr="00855F13">
                    <w:rPr>
                      <w:rFonts w:hAnsiTheme="minorEastAsia" w:hint="eastAsia"/>
                      <w:sz w:val="18"/>
                      <w:szCs w:val="18"/>
                    </w:rPr>
                    <w:t>10回</w:t>
                  </w: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c>
                <w:tcPr>
                  <w:tcW w:w="567" w:type="dxa"/>
                  <w:shd w:val="pct25" w:color="auto" w:fill="auto"/>
                </w:tcPr>
                <w:p w:rsidR="00BC14E4" w:rsidRPr="00855F13" w:rsidRDefault="00BC14E4" w:rsidP="003E09E4">
                  <w:pPr>
                    <w:rPr>
                      <w:rFonts w:hAnsiTheme="minorEastAsia"/>
                      <w:sz w:val="18"/>
                      <w:szCs w:val="18"/>
                    </w:rPr>
                  </w:pPr>
                </w:p>
              </w:tc>
            </w:tr>
            <w:tr w:rsidR="00E6287A" w:rsidRPr="00855F13" w:rsidTr="003E09E4">
              <w:trPr>
                <w:gridAfter w:val="5"/>
                <w:wAfter w:w="2835" w:type="dxa"/>
              </w:trPr>
              <w:tc>
                <w:tcPr>
                  <w:tcW w:w="455" w:type="dxa"/>
                </w:tcPr>
                <w:p w:rsidR="002E37BD" w:rsidRPr="00855F13" w:rsidRDefault="002E37BD" w:rsidP="003E09E4">
                  <w:pPr>
                    <w:rPr>
                      <w:rFonts w:hAnsiTheme="minorEastAsia"/>
                      <w:sz w:val="21"/>
                      <w:szCs w:val="21"/>
                    </w:rPr>
                  </w:pPr>
                </w:p>
              </w:tc>
              <w:tc>
                <w:tcPr>
                  <w:tcW w:w="2835" w:type="dxa"/>
                  <w:gridSpan w:val="5"/>
                  <w:shd w:val="clear" w:color="auto" w:fill="auto"/>
                </w:tcPr>
                <w:p w:rsidR="002E37BD" w:rsidRPr="00855F13" w:rsidRDefault="002E37BD" w:rsidP="003E09E4">
                  <w:pPr>
                    <w:rPr>
                      <w:rFonts w:hAnsiTheme="minorEastAsia"/>
                      <w:sz w:val="18"/>
                      <w:szCs w:val="18"/>
                    </w:rPr>
                  </w:pPr>
                  <w:r w:rsidRPr="00855F13">
                    <w:rPr>
                      <w:rFonts w:hAnsiTheme="minorEastAsia" w:hint="eastAsia"/>
                      <w:sz w:val="18"/>
                      <w:szCs w:val="18"/>
                    </w:rPr>
                    <w:t>Ⅱ型</w:t>
                  </w:r>
                </w:p>
              </w:tc>
              <w:tc>
                <w:tcPr>
                  <w:tcW w:w="2268" w:type="dxa"/>
                  <w:gridSpan w:val="4"/>
                </w:tcPr>
                <w:p w:rsidR="002E37BD" w:rsidRPr="00855F13" w:rsidRDefault="002E37BD" w:rsidP="003E09E4">
                  <w:pPr>
                    <w:rPr>
                      <w:rFonts w:hAnsiTheme="minorEastAsia"/>
                      <w:sz w:val="18"/>
                      <w:szCs w:val="18"/>
                    </w:rPr>
                  </w:pPr>
                  <w:r w:rsidRPr="00855F13">
                    <w:rPr>
                      <w:rFonts w:hAnsiTheme="minorEastAsia" w:hint="eastAsia"/>
                      <w:sz w:val="18"/>
                      <w:szCs w:val="18"/>
                    </w:rPr>
                    <w:t>備考</w:t>
                  </w:r>
                </w:p>
              </w:tc>
            </w:tr>
            <w:tr w:rsidR="00E6287A" w:rsidRPr="00855F13" w:rsidTr="003E09E4">
              <w:trPr>
                <w:gridAfter w:val="5"/>
                <w:wAfter w:w="2835" w:type="dxa"/>
              </w:trPr>
              <w:tc>
                <w:tcPr>
                  <w:tcW w:w="455" w:type="dxa"/>
                  <w:vMerge w:val="restart"/>
                </w:tcPr>
                <w:p w:rsidR="002E37BD" w:rsidRPr="00855F13" w:rsidRDefault="002E37BD" w:rsidP="003E09E4">
                  <w:pPr>
                    <w:rPr>
                      <w:rFonts w:hAnsiTheme="minorEastAsia"/>
                      <w:sz w:val="21"/>
                      <w:szCs w:val="21"/>
                    </w:rPr>
                  </w:pPr>
                  <w:r w:rsidRPr="00855F13">
                    <w:rPr>
                      <w:rFonts w:hAnsiTheme="minorEastAsia" w:hint="eastAsia"/>
                      <w:sz w:val="21"/>
                      <w:szCs w:val="21"/>
                    </w:rPr>
                    <w:t>Ⅰ型</w:t>
                  </w:r>
                </w:p>
              </w:tc>
              <w:tc>
                <w:tcPr>
                  <w:tcW w:w="567" w:type="dxa"/>
                  <w:shd w:val="clear" w:color="auto" w:fill="auto"/>
                </w:tcPr>
                <w:p w:rsidR="002E37BD" w:rsidRPr="00855F13" w:rsidRDefault="002E37BD" w:rsidP="007917F2">
                  <w:pPr>
                    <w:rPr>
                      <w:rFonts w:hAnsiTheme="minorEastAsia"/>
                      <w:sz w:val="20"/>
                      <w:szCs w:val="20"/>
                    </w:rPr>
                  </w:pPr>
                </w:p>
              </w:tc>
              <w:tc>
                <w:tcPr>
                  <w:tcW w:w="567" w:type="dxa"/>
                  <w:shd w:val="clear" w:color="auto" w:fill="auto"/>
                </w:tcPr>
                <w:p w:rsidR="002E37BD" w:rsidRPr="00855F13" w:rsidRDefault="002E37BD" w:rsidP="003E09E4">
                  <w:pPr>
                    <w:rPr>
                      <w:rFonts w:hAnsiTheme="minorEastAsia"/>
                      <w:sz w:val="18"/>
                      <w:szCs w:val="18"/>
                    </w:rPr>
                  </w:pPr>
                  <w:r w:rsidRPr="00855F13">
                    <w:rPr>
                      <w:rFonts w:hAnsiTheme="minorEastAsia" w:hint="eastAsia"/>
                      <w:sz w:val="18"/>
                      <w:szCs w:val="18"/>
                    </w:rPr>
                    <w:t>13</w:t>
                  </w:r>
                </w:p>
              </w:tc>
              <w:tc>
                <w:tcPr>
                  <w:tcW w:w="567" w:type="dxa"/>
                  <w:shd w:val="clear" w:color="auto" w:fill="auto"/>
                </w:tcPr>
                <w:p w:rsidR="002E37BD" w:rsidRPr="00855F13" w:rsidRDefault="002E37BD" w:rsidP="003E09E4">
                  <w:pPr>
                    <w:rPr>
                      <w:rFonts w:hAnsiTheme="minorEastAsia"/>
                      <w:sz w:val="18"/>
                      <w:szCs w:val="18"/>
                    </w:rPr>
                  </w:pPr>
                  <w:r w:rsidRPr="00855F13">
                    <w:rPr>
                      <w:rFonts w:hAnsiTheme="minorEastAsia" w:hint="eastAsia"/>
                      <w:sz w:val="18"/>
                      <w:szCs w:val="18"/>
                    </w:rPr>
                    <w:t>14</w:t>
                  </w:r>
                </w:p>
              </w:tc>
              <w:tc>
                <w:tcPr>
                  <w:tcW w:w="567" w:type="dxa"/>
                  <w:shd w:val="clear" w:color="auto" w:fill="auto"/>
                </w:tcPr>
                <w:p w:rsidR="002E37BD" w:rsidRPr="00855F13" w:rsidRDefault="002E37BD" w:rsidP="003E09E4">
                  <w:pPr>
                    <w:rPr>
                      <w:rFonts w:hAnsiTheme="minorEastAsia"/>
                      <w:sz w:val="18"/>
                      <w:szCs w:val="18"/>
                    </w:rPr>
                  </w:pPr>
                  <w:r w:rsidRPr="00855F13">
                    <w:rPr>
                      <w:rFonts w:hAnsiTheme="minorEastAsia" w:hint="eastAsia"/>
                      <w:sz w:val="18"/>
                      <w:szCs w:val="18"/>
                    </w:rPr>
                    <w:t>15</w:t>
                  </w:r>
                </w:p>
              </w:tc>
              <w:tc>
                <w:tcPr>
                  <w:tcW w:w="567" w:type="dxa"/>
                  <w:shd w:val="clear" w:color="auto" w:fill="auto"/>
                </w:tcPr>
                <w:p w:rsidR="002E37BD" w:rsidRPr="00855F13" w:rsidRDefault="002E37BD" w:rsidP="003E09E4">
                  <w:pPr>
                    <w:rPr>
                      <w:rFonts w:hAnsiTheme="minorEastAsia"/>
                      <w:sz w:val="18"/>
                      <w:szCs w:val="18"/>
                    </w:rPr>
                  </w:pPr>
                  <w:r w:rsidRPr="00855F13">
                    <w:rPr>
                      <w:rFonts w:hAnsiTheme="minorEastAsia" w:hint="eastAsia"/>
                      <w:sz w:val="18"/>
                      <w:szCs w:val="18"/>
                    </w:rPr>
                    <w:t>16</w:t>
                  </w:r>
                </w:p>
              </w:tc>
              <w:tc>
                <w:tcPr>
                  <w:tcW w:w="2268" w:type="dxa"/>
                  <w:gridSpan w:val="4"/>
                  <w:vMerge w:val="restart"/>
                </w:tcPr>
                <w:p w:rsidR="002E37BD" w:rsidRPr="00855F13" w:rsidRDefault="00A10836" w:rsidP="002E37BD">
                  <w:pPr>
                    <w:rPr>
                      <w:rFonts w:hAnsiTheme="minorEastAsia"/>
                      <w:sz w:val="18"/>
                      <w:szCs w:val="18"/>
                    </w:rPr>
                  </w:pPr>
                  <w:r w:rsidRPr="00855F13">
                    <w:rPr>
                      <w:rFonts w:hAnsiTheme="minorEastAsia" w:hint="eastAsia"/>
                      <w:sz w:val="18"/>
                      <w:szCs w:val="18"/>
                    </w:rPr>
                    <w:t>・</w:t>
                  </w:r>
                  <w:r w:rsidR="002E37BD" w:rsidRPr="00855F13">
                    <w:rPr>
                      <w:rFonts w:hAnsiTheme="minorEastAsia" w:hint="eastAsia"/>
                      <w:sz w:val="18"/>
                      <w:szCs w:val="18"/>
                    </w:rPr>
                    <w:t>表にある回数のみ算定が可能（</w:t>
                  </w:r>
                  <w:r w:rsidR="00D1782D" w:rsidRPr="00855F13">
                    <w:rPr>
                      <w:rFonts w:hAnsiTheme="minorEastAsia" w:hint="eastAsia"/>
                      <w:sz w:val="18"/>
                      <w:szCs w:val="18"/>
                    </w:rPr>
                    <w:t>１</w:t>
                  </w:r>
                  <w:r w:rsidR="002E37BD" w:rsidRPr="00855F13">
                    <w:rPr>
                      <w:rFonts w:hAnsiTheme="minorEastAsia" w:hint="eastAsia"/>
                      <w:sz w:val="18"/>
                      <w:szCs w:val="18"/>
                    </w:rPr>
                    <w:t>～</w:t>
                  </w:r>
                  <w:r w:rsidR="00D1782D" w:rsidRPr="00855F13">
                    <w:rPr>
                      <w:rFonts w:hAnsiTheme="minorEastAsia" w:hint="eastAsia"/>
                      <w:sz w:val="18"/>
                      <w:szCs w:val="18"/>
                    </w:rPr>
                    <w:t>１６</w:t>
                  </w:r>
                  <w:r w:rsidR="002E37BD" w:rsidRPr="00855F13">
                    <w:rPr>
                      <w:rFonts w:hAnsiTheme="minorEastAsia" w:hint="eastAsia"/>
                      <w:sz w:val="18"/>
                      <w:szCs w:val="18"/>
                    </w:rPr>
                    <w:t>回）</w:t>
                  </w:r>
                </w:p>
                <w:p w:rsidR="002E37BD" w:rsidRPr="00855F13" w:rsidRDefault="002E37BD" w:rsidP="002E37BD">
                  <w:pPr>
                    <w:pStyle w:val="aa"/>
                    <w:numPr>
                      <w:ilvl w:val="0"/>
                      <w:numId w:val="1"/>
                    </w:numPr>
                    <w:ind w:leftChars="0"/>
                    <w:rPr>
                      <w:rFonts w:hAnsiTheme="minorEastAsia"/>
                      <w:sz w:val="18"/>
                      <w:szCs w:val="18"/>
                    </w:rPr>
                  </w:pPr>
                  <w:r w:rsidRPr="00855F13">
                    <w:rPr>
                      <w:rFonts w:hint="eastAsia"/>
                      <w:noProof/>
                    </w:rPr>
                    <mc:AlternateContent>
                      <mc:Choice Requires="wps">
                        <w:drawing>
                          <wp:anchor distT="0" distB="0" distL="114300" distR="114300" simplePos="0" relativeHeight="251659264" behindDoc="0" locked="0" layoutInCell="1" allowOverlap="1" wp14:anchorId="0645426A" wp14:editId="2A1183C6">
                            <wp:simplePos x="0" y="0"/>
                            <wp:positionH relativeFrom="column">
                              <wp:posOffset>169234</wp:posOffset>
                            </wp:positionH>
                            <wp:positionV relativeFrom="paragraph">
                              <wp:posOffset>-5715</wp:posOffset>
                            </wp:positionV>
                            <wp:extent cx="301925" cy="189781"/>
                            <wp:effectExtent l="0" t="0" r="22225" b="20320"/>
                            <wp:wrapNone/>
                            <wp:docPr id="2" name="正方形/長方形 2"/>
                            <wp:cNvGraphicFramePr/>
                            <a:graphic xmlns:a="http://schemas.openxmlformats.org/drawingml/2006/main">
                              <a:graphicData uri="http://schemas.microsoft.com/office/word/2010/wordprocessingShape">
                                <wps:wsp>
                                  <wps:cNvSpPr/>
                                  <wps:spPr>
                                    <a:xfrm>
                                      <a:off x="0" y="0"/>
                                      <a:ext cx="301925" cy="189781"/>
                                    </a:xfrm>
                                    <a:prstGeom prst="rect">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CBF06" id="正方形/長方形 2" o:spid="_x0000_s1026" style="position:absolute;left:0;text-align:left;margin-left:13.35pt;margin-top:-.45pt;width:23.7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" fillcolor="#bfbfbf" strokecolor="windowText" strokeweight="1pt"/>
                        </w:pict>
                      </mc:Fallback>
                    </mc:AlternateContent>
                  </w:r>
                  <w:r w:rsidRPr="00855F13">
                    <w:rPr>
                      <w:rFonts w:hAnsiTheme="minorEastAsia" w:hint="eastAsia"/>
                      <w:sz w:val="18"/>
                      <w:szCs w:val="18"/>
                    </w:rPr>
                    <w:t xml:space="preserve">　　　は算定不可</w:t>
                  </w:r>
                </w:p>
              </w:tc>
            </w:tr>
            <w:tr w:rsidR="00E6287A" w:rsidRPr="00855F13" w:rsidTr="003E09E4">
              <w:trPr>
                <w:gridAfter w:val="5"/>
                <w:wAfter w:w="2835" w:type="dxa"/>
              </w:trPr>
              <w:tc>
                <w:tcPr>
                  <w:tcW w:w="455" w:type="dxa"/>
                  <w:vMerge/>
                </w:tcPr>
                <w:p w:rsidR="002E37BD" w:rsidRPr="00855F13" w:rsidRDefault="002E37BD" w:rsidP="003E09E4">
                  <w:pPr>
                    <w:rPr>
                      <w:rFonts w:hAnsiTheme="minorEastAsia"/>
                      <w:sz w:val="21"/>
                      <w:szCs w:val="21"/>
                    </w:rPr>
                  </w:pPr>
                </w:p>
              </w:tc>
              <w:tc>
                <w:tcPr>
                  <w:tcW w:w="567" w:type="dxa"/>
                  <w:shd w:val="clear" w:color="auto" w:fill="auto"/>
                </w:tcPr>
                <w:p w:rsidR="002E37BD" w:rsidRPr="00855F13" w:rsidRDefault="002E37BD" w:rsidP="007917F2">
                  <w:pPr>
                    <w:rPr>
                      <w:rFonts w:hAnsiTheme="minorEastAsia"/>
                      <w:sz w:val="20"/>
                      <w:szCs w:val="20"/>
                    </w:rPr>
                  </w:pPr>
                  <w:r w:rsidRPr="00855F13">
                    <w:rPr>
                      <w:rFonts w:hAnsiTheme="minorEastAsia" w:hint="eastAsia"/>
                      <w:sz w:val="20"/>
                      <w:szCs w:val="20"/>
                    </w:rPr>
                    <w:t>0</w:t>
                  </w:r>
                </w:p>
              </w:tc>
              <w:tc>
                <w:tcPr>
                  <w:tcW w:w="567" w:type="dxa"/>
                  <w:shd w:val="clear" w:color="auto" w:fill="auto"/>
                </w:tcPr>
                <w:p w:rsidR="002E37BD" w:rsidRPr="00855F13" w:rsidRDefault="002E37BD" w:rsidP="003E09E4">
                  <w:pPr>
                    <w:rPr>
                      <w:rFonts w:hAnsiTheme="minorEastAsia"/>
                      <w:sz w:val="18"/>
                      <w:szCs w:val="18"/>
                    </w:rPr>
                  </w:pPr>
                  <w:r w:rsidRPr="00855F13">
                    <w:rPr>
                      <w:rFonts w:hAnsiTheme="minorEastAsia" w:hint="eastAsia"/>
                      <w:sz w:val="18"/>
                      <w:szCs w:val="18"/>
                    </w:rPr>
                    <w:t>13回</w:t>
                  </w:r>
                </w:p>
              </w:tc>
              <w:tc>
                <w:tcPr>
                  <w:tcW w:w="567" w:type="dxa"/>
                  <w:shd w:val="clear" w:color="auto" w:fill="auto"/>
                </w:tcPr>
                <w:p w:rsidR="002E37BD" w:rsidRPr="00855F13" w:rsidRDefault="002E37BD" w:rsidP="003E09E4">
                  <w:pPr>
                    <w:rPr>
                      <w:rFonts w:hAnsiTheme="minorEastAsia"/>
                      <w:sz w:val="18"/>
                      <w:szCs w:val="18"/>
                    </w:rPr>
                  </w:pPr>
                  <w:r w:rsidRPr="00855F13">
                    <w:rPr>
                      <w:rFonts w:hAnsiTheme="minorEastAsia" w:hint="eastAsia"/>
                      <w:sz w:val="18"/>
                      <w:szCs w:val="18"/>
                    </w:rPr>
                    <w:t>14回</w:t>
                  </w:r>
                </w:p>
              </w:tc>
              <w:tc>
                <w:tcPr>
                  <w:tcW w:w="567" w:type="dxa"/>
                  <w:shd w:val="clear" w:color="auto" w:fill="auto"/>
                </w:tcPr>
                <w:p w:rsidR="002E37BD" w:rsidRPr="00855F13" w:rsidRDefault="002E37BD" w:rsidP="003E09E4">
                  <w:pPr>
                    <w:rPr>
                      <w:rFonts w:hAnsiTheme="minorEastAsia"/>
                      <w:sz w:val="18"/>
                      <w:szCs w:val="18"/>
                    </w:rPr>
                  </w:pPr>
                  <w:r w:rsidRPr="00855F13">
                    <w:rPr>
                      <w:rFonts w:hAnsiTheme="minorEastAsia" w:hint="eastAsia"/>
                      <w:sz w:val="18"/>
                      <w:szCs w:val="18"/>
                    </w:rPr>
                    <w:t>15回</w:t>
                  </w:r>
                </w:p>
              </w:tc>
              <w:tc>
                <w:tcPr>
                  <w:tcW w:w="567" w:type="dxa"/>
                  <w:tcBorders>
                    <w:bottom w:val="single" w:sz="4" w:space="0" w:color="auto"/>
                  </w:tcBorders>
                  <w:shd w:val="clear" w:color="auto" w:fill="auto"/>
                </w:tcPr>
                <w:p w:rsidR="002E37BD" w:rsidRPr="00855F13" w:rsidRDefault="002E37BD" w:rsidP="003E09E4">
                  <w:pPr>
                    <w:rPr>
                      <w:rFonts w:hAnsiTheme="minorEastAsia"/>
                      <w:sz w:val="18"/>
                      <w:szCs w:val="18"/>
                    </w:rPr>
                  </w:pPr>
                  <w:r w:rsidRPr="00855F13">
                    <w:rPr>
                      <w:rFonts w:hAnsiTheme="minorEastAsia" w:hint="eastAsia"/>
                      <w:sz w:val="18"/>
                      <w:szCs w:val="18"/>
                    </w:rPr>
                    <w:t>16回</w:t>
                  </w:r>
                </w:p>
              </w:tc>
              <w:tc>
                <w:tcPr>
                  <w:tcW w:w="2268" w:type="dxa"/>
                  <w:gridSpan w:val="4"/>
                  <w:vMerge/>
                </w:tcPr>
                <w:p w:rsidR="002E37BD" w:rsidRPr="00855F13" w:rsidRDefault="002E37BD" w:rsidP="003E09E4">
                  <w:pPr>
                    <w:rPr>
                      <w:rFonts w:hAnsiTheme="minorEastAsia"/>
                      <w:sz w:val="18"/>
                      <w:szCs w:val="18"/>
                    </w:rPr>
                  </w:pPr>
                </w:p>
              </w:tc>
            </w:tr>
            <w:tr w:rsidR="00E6287A" w:rsidRPr="00855F13" w:rsidTr="003E09E4">
              <w:trPr>
                <w:gridAfter w:val="5"/>
                <w:wAfter w:w="2835" w:type="dxa"/>
              </w:trPr>
              <w:tc>
                <w:tcPr>
                  <w:tcW w:w="455" w:type="dxa"/>
                  <w:vMerge/>
                </w:tcPr>
                <w:p w:rsidR="002E37BD" w:rsidRPr="00855F13" w:rsidRDefault="002E37BD" w:rsidP="003E09E4">
                  <w:pPr>
                    <w:rPr>
                      <w:rFonts w:hAnsiTheme="minorEastAsia"/>
                      <w:sz w:val="21"/>
                      <w:szCs w:val="21"/>
                    </w:rPr>
                  </w:pPr>
                </w:p>
              </w:tc>
              <w:tc>
                <w:tcPr>
                  <w:tcW w:w="567" w:type="dxa"/>
                  <w:shd w:val="clear" w:color="auto" w:fill="auto"/>
                </w:tcPr>
                <w:p w:rsidR="002E37BD" w:rsidRPr="00855F13" w:rsidRDefault="002E37BD" w:rsidP="007917F2">
                  <w:pPr>
                    <w:rPr>
                      <w:rFonts w:hAnsiTheme="minorEastAsia"/>
                      <w:sz w:val="20"/>
                      <w:szCs w:val="20"/>
                    </w:rPr>
                  </w:pPr>
                  <w:r w:rsidRPr="00855F13">
                    <w:rPr>
                      <w:rFonts w:hAnsiTheme="minorEastAsia" w:hint="eastAsia"/>
                      <w:sz w:val="20"/>
                      <w:szCs w:val="20"/>
                    </w:rPr>
                    <w:t>1</w:t>
                  </w:r>
                </w:p>
              </w:tc>
              <w:tc>
                <w:tcPr>
                  <w:tcW w:w="567" w:type="dxa"/>
                  <w:shd w:val="clear" w:color="auto" w:fill="auto"/>
                </w:tcPr>
                <w:p w:rsidR="002E37BD" w:rsidRPr="00855F13" w:rsidRDefault="002E37BD" w:rsidP="003E09E4">
                  <w:pPr>
                    <w:rPr>
                      <w:rFonts w:hAnsiTheme="minorEastAsia"/>
                      <w:sz w:val="18"/>
                      <w:szCs w:val="18"/>
                    </w:rPr>
                  </w:pPr>
                  <w:r w:rsidRPr="00855F13">
                    <w:rPr>
                      <w:rFonts w:hAnsiTheme="minorEastAsia" w:hint="eastAsia"/>
                      <w:sz w:val="18"/>
                      <w:szCs w:val="18"/>
                    </w:rPr>
                    <w:t>14回</w:t>
                  </w:r>
                </w:p>
              </w:tc>
              <w:tc>
                <w:tcPr>
                  <w:tcW w:w="567" w:type="dxa"/>
                  <w:tcBorders>
                    <w:bottom w:val="single" w:sz="4" w:space="0" w:color="auto"/>
                  </w:tcBorders>
                  <w:shd w:val="clear" w:color="auto" w:fill="auto"/>
                </w:tcPr>
                <w:p w:rsidR="002E37BD" w:rsidRPr="00855F13" w:rsidRDefault="002E37BD" w:rsidP="003E09E4">
                  <w:pPr>
                    <w:rPr>
                      <w:rFonts w:hAnsiTheme="minorEastAsia"/>
                      <w:sz w:val="18"/>
                      <w:szCs w:val="18"/>
                    </w:rPr>
                  </w:pPr>
                  <w:r w:rsidRPr="00855F13">
                    <w:rPr>
                      <w:rFonts w:hAnsiTheme="minorEastAsia" w:hint="eastAsia"/>
                      <w:sz w:val="18"/>
                      <w:szCs w:val="18"/>
                    </w:rPr>
                    <w:t>15回</w:t>
                  </w:r>
                </w:p>
              </w:tc>
              <w:tc>
                <w:tcPr>
                  <w:tcW w:w="567" w:type="dxa"/>
                  <w:tcBorders>
                    <w:bottom w:val="single" w:sz="4" w:space="0" w:color="auto"/>
                  </w:tcBorders>
                  <w:shd w:val="clear" w:color="auto" w:fill="auto"/>
                </w:tcPr>
                <w:p w:rsidR="002E37BD" w:rsidRPr="00855F13" w:rsidRDefault="002E37BD" w:rsidP="003E09E4">
                  <w:pPr>
                    <w:rPr>
                      <w:rFonts w:hAnsiTheme="minorEastAsia"/>
                      <w:sz w:val="18"/>
                      <w:szCs w:val="18"/>
                    </w:rPr>
                  </w:pPr>
                  <w:r w:rsidRPr="00855F13">
                    <w:rPr>
                      <w:rFonts w:hAnsiTheme="minorEastAsia" w:hint="eastAsia"/>
                      <w:sz w:val="18"/>
                      <w:szCs w:val="18"/>
                    </w:rPr>
                    <w:t>16回</w:t>
                  </w:r>
                </w:p>
              </w:tc>
              <w:tc>
                <w:tcPr>
                  <w:tcW w:w="567" w:type="dxa"/>
                  <w:tcBorders>
                    <w:bottom w:val="single" w:sz="4" w:space="0" w:color="auto"/>
                  </w:tcBorders>
                  <w:shd w:val="pct25" w:color="auto" w:fill="auto"/>
                </w:tcPr>
                <w:p w:rsidR="002E37BD" w:rsidRPr="00855F13" w:rsidRDefault="002E37BD" w:rsidP="003E09E4">
                  <w:pPr>
                    <w:rPr>
                      <w:rFonts w:hAnsiTheme="minorEastAsia"/>
                      <w:sz w:val="18"/>
                      <w:szCs w:val="18"/>
                    </w:rPr>
                  </w:pPr>
                </w:p>
              </w:tc>
              <w:tc>
                <w:tcPr>
                  <w:tcW w:w="2268" w:type="dxa"/>
                  <w:gridSpan w:val="4"/>
                  <w:vMerge/>
                </w:tcPr>
                <w:p w:rsidR="002E37BD" w:rsidRPr="00855F13" w:rsidRDefault="002E37BD" w:rsidP="003E09E4">
                  <w:pPr>
                    <w:rPr>
                      <w:rFonts w:hAnsiTheme="minorEastAsia"/>
                      <w:sz w:val="18"/>
                      <w:szCs w:val="18"/>
                    </w:rPr>
                  </w:pPr>
                </w:p>
              </w:tc>
            </w:tr>
            <w:tr w:rsidR="00E6287A" w:rsidRPr="00855F13" w:rsidTr="003E09E4">
              <w:trPr>
                <w:gridAfter w:val="5"/>
                <w:wAfter w:w="2835" w:type="dxa"/>
              </w:trPr>
              <w:tc>
                <w:tcPr>
                  <w:tcW w:w="455" w:type="dxa"/>
                  <w:vMerge/>
                </w:tcPr>
                <w:p w:rsidR="002E37BD" w:rsidRPr="00855F13" w:rsidRDefault="002E37BD" w:rsidP="003E09E4">
                  <w:pPr>
                    <w:rPr>
                      <w:rFonts w:hAnsiTheme="minorEastAsia"/>
                      <w:sz w:val="21"/>
                      <w:szCs w:val="21"/>
                    </w:rPr>
                  </w:pPr>
                </w:p>
              </w:tc>
              <w:tc>
                <w:tcPr>
                  <w:tcW w:w="567" w:type="dxa"/>
                  <w:shd w:val="clear" w:color="auto" w:fill="auto"/>
                </w:tcPr>
                <w:p w:rsidR="002E37BD" w:rsidRPr="00855F13" w:rsidRDefault="002E37BD" w:rsidP="007917F2">
                  <w:pPr>
                    <w:rPr>
                      <w:rFonts w:hAnsiTheme="minorEastAsia"/>
                      <w:sz w:val="20"/>
                      <w:szCs w:val="20"/>
                    </w:rPr>
                  </w:pPr>
                  <w:r w:rsidRPr="00855F13">
                    <w:rPr>
                      <w:rFonts w:hAnsiTheme="minorEastAsia" w:hint="eastAsia"/>
                      <w:sz w:val="20"/>
                      <w:szCs w:val="20"/>
                    </w:rPr>
                    <w:t>2</w:t>
                  </w:r>
                </w:p>
              </w:tc>
              <w:tc>
                <w:tcPr>
                  <w:tcW w:w="567" w:type="dxa"/>
                  <w:tcBorders>
                    <w:bottom w:val="single" w:sz="4" w:space="0" w:color="auto"/>
                  </w:tcBorders>
                  <w:shd w:val="clear" w:color="auto" w:fill="auto"/>
                </w:tcPr>
                <w:p w:rsidR="002E37BD" w:rsidRPr="00855F13" w:rsidRDefault="002E37BD" w:rsidP="003E09E4">
                  <w:pPr>
                    <w:rPr>
                      <w:rFonts w:hAnsiTheme="minorEastAsia"/>
                      <w:sz w:val="18"/>
                      <w:szCs w:val="18"/>
                    </w:rPr>
                  </w:pPr>
                  <w:r w:rsidRPr="00855F13">
                    <w:rPr>
                      <w:rFonts w:hAnsiTheme="minorEastAsia" w:hint="eastAsia"/>
                      <w:sz w:val="18"/>
                      <w:szCs w:val="18"/>
                    </w:rPr>
                    <w:t>15回</w:t>
                  </w:r>
                </w:p>
              </w:tc>
              <w:tc>
                <w:tcPr>
                  <w:tcW w:w="567" w:type="dxa"/>
                  <w:tcBorders>
                    <w:bottom w:val="single" w:sz="4" w:space="0" w:color="auto"/>
                  </w:tcBorders>
                  <w:shd w:val="pct25" w:color="auto" w:fill="auto"/>
                </w:tcPr>
                <w:p w:rsidR="002E37BD" w:rsidRPr="00855F13" w:rsidRDefault="002E37BD" w:rsidP="003E09E4">
                  <w:pPr>
                    <w:rPr>
                      <w:rFonts w:hAnsiTheme="minorEastAsia"/>
                      <w:sz w:val="18"/>
                      <w:szCs w:val="18"/>
                    </w:rPr>
                  </w:pPr>
                </w:p>
              </w:tc>
              <w:tc>
                <w:tcPr>
                  <w:tcW w:w="567" w:type="dxa"/>
                  <w:tcBorders>
                    <w:bottom w:val="single" w:sz="4" w:space="0" w:color="auto"/>
                  </w:tcBorders>
                  <w:shd w:val="pct25" w:color="auto" w:fill="auto"/>
                </w:tcPr>
                <w:p w:rsidR="002E37BD" w:rsidRPr="00855F13" w:rsidRDefault="002E37BD" w:rsidP="003E09E4">
                  <w:pPr>
                    <w:rPr>
                      <w:rFonts w:hAnsiTheme="minorEastAsia"/>
                      <w:sz w:val="18"/>
                      <w:szCs w:val="18"/>
                    </w:rPr>
                  </w:pPr>
                </w:p>
              </w:tc>
              <w:tc>
                <w:tcPr>
                  <w:tcW w:w="567" w:type="dxa"/>
                  <w:tcBorders>
                    <w:bottom w:val="single" w:sz="4" w:space="0" w:color="auto"/>
                  </w:tcBorders>
                  <w:shd w:val="pct25" w:color="auto" w:fill="auto"/>
                </w:tcPr>
                <w:p w:rsidR="002E37BD" w:rsidRPr="00855F13" w:rsidRDefault="002E37BD" w:rsidP="003E09E4">
                  <w:pPr>
                    <w:rPr>
                      <w:rFonts w:hAnsiTheme="minorEastAsia"/>
                      <w:sz w:val="18"/>
                      <w:szCs w:val="18"/>
                    </w:rPr>
                  </w:pPr>
                </w:p>
              </w:tc>
              <w:tc>
                <w:tcPr>
                  <w:tcW w:w="2268" w:type="dxa"/>
                  <w:gridSpan w:val="4"/>
                  <w:vMerge/>
                </w:tcPr>
                <w:p w:rsidR="002E37BD" w:rsidRPr="00855F13" w:rsidRDefault="002E37BD" w:rsidP="003E09E4">
                  <w:pPr>
                    <w:rPr>
                      <w:rFonts w:hAnsiTheme="minorEastAsia"/>
                      <w:sz w:val="18"/>
                      <w:szCs w:val="18"/>
                    </w:rPr>
                  </w:pPr>
                </w:p>
              </w:tc>
            </w:tr>
            <w:tr w:rsidR="00E6287A" w:rsidRPr="00855F13" w:rsidTr="003E09E4">
              <w:trPr>
                <w:gridAfter w:val="5"/>
                <w:wAfter w:w="2835" w:type="dxa"/>
              </w:trPr>
              <w:tc>
                <w:tcPr>
                  <w:tcW w:w="455" w:type="dxa"/>
                  <w:vMerge/>
                </w:tcPr>
                <w:p w:rsidR="002E37BD" w:rsidRPr="00855F13" w:rsidRDefault="002E37BD" w:rsidP="003E09E4">
                  <w:pPr>
                    <w:rPr>
                      <w:rFonts w:hAnsiTheme="minorEastAsia"/>
                      <w:sz w:val="21"/>
                      <w:szCs w:val="21"/>
                    </w:rPr>
                  </w:pPr>
                </w:p>
              </w:tc>
              <w:tc>
                <w:tcPr>
                  <w:tcW w:w="567" w:type="dxa"/>
                  <w:shd w:val="clear" w:color="auto" w:fill="auto"/>
                </w:tcPr>
                <w:p w:rsidR="002E37BD" w:rsidRPr="00855F13" w:rsidRDefault="002E37BD" w:rsidP="007917F2">
                  <w:pPr>
                    <w:rPr>
                      <w:rFonts w:hAnsiTheme="minorEastAsia"/>
                      <w:sz w:val="20"/>
                      <w:szCs w:val="20"/>
                    </w:rPr>
                  </w:pPr>
                  <w:r w:rsidRPr="00855F13">
                    <w:rPr>
                      <w:rFonts w:hAnsiTheme="minorEastAsia" w:hint="eastAsia"/>
                      <w:sz w:val="20"/>
                      <w:szCs w:val="20"/>
                    </w:rPr>
                    <w:t>3</w:t>
                  </w:r>
                </w:p>
              </w:tc>
              <w:tc>
                <w:tcPr>
                  <w:tcW w:w="567" w:type="dxa"/>
                  <w:shd w:val="pct25" w:color="auto" w:fill="auto"/>
                </w:tcPr>
                <w:p w:rsidR="002E37BD" w:rsidRPr="00855F13" w:rsidRDefault="002E37BD" w:rsidP="003E09E4">
                  <w:pPr>
                    <w:rPr>
                      <w:rFonts w:hAnsiTheme="minorEastAsia"/>
                      <w:sz w:val="18"/>
                      <w:szCs w:val="18"/>
                    </w:rPr>
                  </w:pPr>
                </w:p>
              </w:tc>
              <w:tc>
                <w:tcPr>
                  <w:tcW w:w="567" w:type="dxa"/>
                  <w:shd w:val="pct25" w:color="auto" w:fill="auto"/>
                </w:tcPr>
                <w:p w:rsidR="002E37BD" w:rsidRPr="00855F13" w:rsidRDefault="002E37BD" w:rsidP="003E09E4">
                  <w:pPr>
                    <w:rPr>
                      <w:rFonts w:hAnsiTheme="minorEastAsia"/>
                      <w:sz w:val="18"/>
                      <w:szCs w:val="18"/>
                    </w:rPr>
                  </w:pPr>
                </w:p>
              </w:tc>
              <w:tc>
                <w:tcPr>
                  <w:tcW w:w="567" w:type="dxa"/>
                  <w:shd w:val="pct25" w:color="auto" w:fill="auto"/>
                </w:tcPr>
                <w:p w:rsidR="002E37BD" w:rsidRPr="00855F13" w:rsidRDefault="002E37BD" w:rsidP="003E09E4">
                  <w:pPr>
                    <w:rPr>
                      <w:rFonts w:hAnsiTheme="minorEastAsia"/>
                      <w:sz w:val="18"/>
                      <w:szCs w:val="18"/>
                    </w:rPr>
                  </w:pPr>
                </w:p>
              </w:tc>
              <w:tc>
                <w:tcPr>
                  <w:tcW w:w="567" w:type="dxa"/>
                  <w:shd w:val="pct25" w:color="auto" w:fill="auto"/>
                </w:tcPr>
                <w:p w:rsidR="002E37BD" w:rsidRPr="00855F13" w:rsidRDefault="002E37BD" w:rsidP="003E09E4">
                  <w:pPr>
                    <w:rPr>
                      <w:rFonts w:hAnsiTheme="minorEastAsia"/>
                      <w:sz w:val="18"/>
                      <w:szCs w:val="18"/>
                    </w:rPr>
                  </w:pPr>
                </w:p>
              </w:tc>
              <w:tc>
                <w:tcPr>
                  <w:tcW w:w="2268" w:type="dxa"/>
                  <w:gridSpan w:val="4"/>
                  <w:vMerge/>
                </w:tcPr>
                <w:p w:rsidR="002E37BD" w:rsidRPr="00855F13" w:rsidRDefault="002E37BD" w:rsidP="003E09E4">
                  <w:pPr>
                    <w:rPr>
                      <w:rFonts w:hAnsiTheme="minorEastAsia"/>
                      <w:sz w:val="18"/>
                      <w:szCs w:val="18"/>
                    </w:rPr>
                  </w:pPr>
                </w:p>
              </w:tc>
            </w:tr>
          </w:tbl>
          <w:p w:rsidR="00A52C67" w:rsidRPr="00855F13" w:rsidRDefault="00B14CAD" w:rsidP="008D61FC">
            <w:pPr>
              <w:rPr>
                <w:rFonts w:hAnsiTheme="minorEastAsia"/>
                <w:sz w:val="21"/>
                <w:szCs w:val="21"/>
              </w:rPr>
            </w:pPr>
            <w:r w:rsidRPr="00855F13">
              <w:rPr>
                <w:rFonts w:hAnsiTheme="minorEastAsia" w:hint="eastAsia"/>
                <w:sz w:val="21"/>
                <w:szCs w:val="21"/>
              </w:rPr>
              <w:t>（※）利用者の状態については、生活支援サービスⅠ型に換算した際の状態とする。</w:t>
            </w:r>
          </w:p>
          <w:p w:rsidR="009C6CA7" w:rsidRPr="00855F13" w:rsidRDefault="009C6CA7" w:rsidP="008D61FC">
            <w:pPr>
              <w:rPr>
                <w:rFonts w:hAnsiTheme="minorEastAsia"/>
                <w:sz w:val="21"/>
                <w:szCs w:val="21"/>
              </w:rPr>
            </w:pPr>
            <w:r w:rsidRPr="00855F13">
              <w:rPr>
                <w:rFonts w:hAnsiTheme="minorEastAsia"/>
                <w:sz w:val="21"/>
                <w:szCs w:val="21"/>
              </w:rPr>
              <w:t>（</w:t>
            </w:r>
            <w:r w:rsidRPr="00855F13">
              <w:rPr>
                <w:rFonts w:hAnsiTheme="minorEastAsia" w:hint="eastAsia"/>
                <w:sz w:val="21"/>
                <w:szCs w:val="21"/>
              </w:rPr>
              <w:t>３</w:t>
            </w:r>
            <w:r w:rsidRPr="00855F13">
              <w:rPr>
                <w:rFonts w:hAnsiTheme="minorEastAsia"/>
                <w:sz w:val="21"/>
                <w:szCs w:val="21"/>
              </w:rPr>
              <w:t>）</w:t>
            </w:r>
            <w:r w:rsidR="0050287E" w:rsidRPr="00855F13">
              <w:rPr>
                <w:rFonts w:hAnsiTheme="minorEastAsia" w:hint="eastAsia"/>
                <w:sz w:val="21"/>
                <w:szCs w:val="21"/>
              </w:rPr>
              <w:t>ニについては、</w:t>
            </w:r>
            <w:r w:rsidRPr="00855F13">
              <w:rPr>
                <w:rFonts w:hAnsiTheme="minorEastAsia"/>
                <w:sz w:val="21"/>
                <w:szCs w:val="21"/>
              </w:rPr>
              <w:t>事業所と同一敷地内にある高齢者住宅に居住する利用者について加算算定はでき</w:t>
            </w:r>
            <w:r w:rsidR="00762F77" w:rsidRPr="00855F13">
              <w:rPr>
                <w:rFonts w:hAnsiTheme="minorEastAsia" w:hint="eastAsia"/>
                <w:sz w:val="21"/>
                <w:szCs w:val="21"/>
              </w:rPr>
              <w:t>ないこととする</w:t>
            </w:r>
            <w:r w:rsidRPr="00855F13">
              <w:rPr>
                <w:rFonts w:hAnsiTheme="minorEastAsia"/>
                <w:sz w:val="21"/>
                <w:szCs w:val="21"/>
              </w:rPr>
              <w:t>。</w:t>
            </w:r>
          </w:p>
          <w:p w:rsidR="00AA0CAC" w:rsidRPr="00855F13" w:rsidRDefault="00BE00D2" w:rsidP="00BE00D2">
            <w:pPr>
              <w:rPr>
                <w:rFonts w:hAnsiTheme="minorEastAsia"/>
                <w:sz w:val="21"/>
                <w:szCs w:val="21"/>
              </w:rPr>
            </w:pPr>
            <w:r w:rsidRPr="00855F13">
              <w:rPr>
                <w:rFonts w:hAnsiTheme="minorEastAsia" w:hint="eastAsia"/>
                <w:sz w:val="21"/>
                <w:szCs w:val="21"/>
              </w:rPr>
              <w:t>（</w:t>
            </w:r>
            <w:r w:rsidR="009C6CA7" w:rsidRPr="00855F13">
              <w:rPr>
                <w:rFonts w:hAnsiTheme="minorEastAsia" w:hint="eastAsia"/>
                <w:sz w:val="21"/>
                <w:szCs w:val="21"/>
              </w:rPr>
              <w:t>４</w:t>
            </w:r>
            <w:r w:rsidRPr="00855F13">
              <w:rPr>
                <w:rFonts w:hAnsiTheme="minorEastAsia" w:hint="eastAsia"/>
                <w:sz w:val="21"/>
                <w:szCs w:val="21"/>
              </w:rPr>
              <w:t>）</w:t>
            </w:r>
            <w:r w:rsidR="00293494" w:rsidRPr="00855F13">
              <w:rPr>
                <w:rFonts w:hint="eastAsia"/>
                <w:sz w:val="21"/>
                <w:szCs w:val="21"/>
              </w:rPr>
              <w:t>ホ</w:t>
            </w:r>
            <w:r w:rsidR="007233D0" w:rsidRPr="00855F13">
              <w:rPr>
                <w:rFonts w:hint="eastAsia"/>
                <w:sz w:val="21"/>
                <w:szCs w:val="21"/>
              </w:rPr>
              <w:t>及びヘ</w:t>
            </w:r>
            <w:r w:rsidR="00AA0CAC" w:rsidRPr="00855F13">
              <w:rPr>
                <w:sz w:val="21"/>
                <w:szCs w:val="21"/>
              </w:rPr>
              <w:t>については、所定単位は、</w:t>
            </w:r>
            <w:r w:rsidR="00AA0CAC" w:rsidRPr="00855F13">
              <w:rPr>
                <w:rFonts w:hint="eastAsia"/>
                <w:sz w:val="21"/>
                <w:szCs w:val="21"/>
              </w:rPr>
              <w:t>イ</w:t>
            </w:r>
            <w:r w:rsidR="00293494" w:rsidRPr="00855F13">
              <w:rPr>
                <w:rFonts w:hint="eastAsia"/>
                <w:sz w:val="21"/>
                <w:szCs w:val="21"/>
              </w:rPr>
              <w:t>～ニに</w:t>
            </w:r>
            <w:r w:rsidR="00AA0CAC" w:rsidRPr="00855F13">
              <w:rPr>
                <w:sz w:val="21"/>
                <w:szCs w:val="21"/>
              </w:rPr>
              <w:t>より算定した単位数の合計とする。</w:t>
            </w:r>
            <w:r w:rsidR="007233D0" w:rsidRPr="00855F13">
              <w:rPr>
                <w:rFonts w:hint="eastAsia"/>
                <w:sz w:val="21"/>
                <w:szCs w:val="21"/>
              </w:rPr>
              <w:t>な</w:t>
            </w:r>
            <w:r w:rsidR="007233D0" w:rsidRPr="00855F13">
              <w:rPr>
                <w:sz w:val="21"/>
                <w:szCs w:val="21"/>
              </w:rPr>
              <w:t>お、</w:t>
            </w:r>
            <w:r w:rsidR="00AA2F15" w:rsidRPr="00855F13">
              <w:rPr>
                <w:rFonts w:hint="eastAsia"/>
                <w:sz w:val="21"/>
                <w:szCs w:val="21"/>
              </w:rPr>
              <w:t>ホの</w:t>
            </w:r>
            <w:r w:rsidR="007233D0" w:rsidRPr="00855F13">
              <w:rPr>
                <w:sz w:val="21"/>
                <w:szCs w:val="21"/>
              </w:rPr>
              <w:t>（</w:t>
            </w:r>
            <w:r w:rsidR="007233D0" w:rsidRPr="00855F13">
              <w:rPr>
                <w:rFonts w:ascii="ＭＳ 明朝" w:eastAsia="ＭＳ 明朝" w:hAnsi="ＭＳ 明朝" w:cs="ＭＳ 明朝" w:hint="eastAsia"/>
                <w:sz w:val="21"/>
                <w:szCs w:val="21"/>
              </w:rPr>
              <w:t>Ⅳ</w:t>
            </w:r>
            <w:r w:rsidR="007233D0" w:rsidRPr="00855F13">
              <w:rPr>
                <w:sz w:val="21"/>
                <w:szCs w:val="21"/>
              </w:rPr>
              <w:t>）</w:t>
            </w:r>
            <w:r w:rsidR="007233D0" w:rsidRPr="00855F13">
              <w:rPr>
                <w:rFonts w:hint="eastAsia"/>
                <w:sz w:val="21"/>
                <w:szCs w:val="21"/>
              </w:rPr>
              <w:t>、</w:t>
            </w:r>
            <w:r w:rsidR="007233D0" w:rsidRPr="00855F13">
              <w:rPr>
                <w:sz w:val="21"/>
                <w:szCs w:val="21"/>
              </w:rPr>
              <w:t>（</w:t>
            </w:r>
            <w:r w:rsidR="007233D0" w:rsidRPr="00855F13">
              <w:rPr>
                <w:rFonts w:ascii="ＭＳ 明朝" w:eastAsia="ＭＳ 明朝" w:hAnsi="ＭＳ 明朝" w:cs="ＭＳ 明朝" w:hint="eastAsia"/>
                <w:sz w:val="21"/>
                <w:szCs w:val="21"/>
              </w:rPr>
              <w:t>Ⅴ</w:t>
            </w:r>
            <w:r w:rsidR="007233D0" w:rsidRPr="00855F13">
              <w:rPr>
                <w:sz w:val="21"/>
                <w:szCs w:val="21"/>
              </w:rPr>
              <w:t>）については、介護給付において廃止される同時期において廃止する。</w:t>
            </w:r>
          </w:p>
          <w:p w:rsidR="00BE00D2" w:rsidRPr="00855F13" w:rsidRDefault="00AA0CAC" w:rsidP="00BE00D2">
            <w:pPr>
              <w:rPr>
                <w:sz w:val="21"/>
                <w:szCs w:val="21"/>
              </w:rPr>
            </w:pPr>
            <w:r w:rsidRPr="00855F13">
              <w:rPr>
                <w:rFonts w:hAnsiTheme="minorEastAsia" w:hint="eastAsia"/>
                <w:sz w:val="21"/>
                <w:szCs w:val="21"/>
              </w:rPr>
              <w:t>（５）</w:t>
            </w:r>
            <w:r w:rsidR="00293494" w:rsidRPr="00855F13">
              <w:rPr>
                <w:rFonts w:hAnsiTheme="minorEastAsia" w:hint="eastAsia"/>
                <w:sz w:val="21"/>
                <w:szCs w:val="21"/>
              </w:rPr>
              <w:t>ホ</w:t>
            </w:r>
            <w:r w:rsidR="00AA2F15" w:rsidRPr="00855F13">
              <w:rPr>
                <w:rFonts w:hAnsiTheme="minorEastAsia" w:hint="eastAsia"/>
                <w:sz w:val="21"/>
                <w:szCs w:val="21"/>
              </w:rPr>
              <w:t>及びヘ</w:t>
            </w:r>
            <w:r w:rsidR="00BE00D2" w:rsidRPr="00855F13">
              <w:rPr>
                <w:rFonts w:hAnsiTheme="minorEastAsia" w:hint="eastAsia"/>
                <w:sz w:val="21"/>
                <w:szCs w:val="21"/>
              </w:rPr>
              <w:t>については、支給限度額の対象外の算定項目とする。</w:t>
            </w:r>
          </w:p>
          <w:p w:rsidR="00A52C67" w:rsidRPr="00855F13" w:rsidRDefault="00BE00D2" w:rsidP="00BE00D2">
            <w:pPr>
              <w:rPr>
                <w:rFonts w:hAnsiTheme="minorEastAsia"/>
                <w:sz w:val="21"/>
                <w:szCs w:val="21"/>
              </w:rPr>
            </w:pPr>
            <w:r w:rsidRPr="00855F13">
              <w:rPr>
                <w:rFonts w:hAnsiTheme="minorEastAsia" w:hint="eastAsia"/>
                <w:sz w:val="21"/>
                <w:szCs w:val="21"/>
              </w:rPr>
              <w:t>（</w:t>
            </w:r>
            <w:r w:rsidR="00AA0CAC" w:rsidRPr="00855F13">
              <w:rPr>
                <w:rFonts w:hAnsiTheme="minorEastAsia" w:hint="eastAsia"/>
                <w:sz w:val="21"/>
                <w:szCs w:val="21"/>
              </w:rPr>
              <w:t>６</w:t>
            </w:r>
            <w:r w:rsidRPr="00855F13">
              <w:rPr>
                <w:rFonts w:hAnsiTheme="minorEastAsia" w:hint="eastAsia"/>
                <w:sz w:val="21"/>
                <w:szCs w:val="21"/>
              </w:rPr>
              <w:t>）訪問介護相当サービスと共通の加算に関する基準要件については、訪問介護相当サービスにおける基準要件に準ずることとする。</w:t>
            </w:r>
          </w:p>
          <w:p w:rsidR="008F375A" w:rsidRPr="00855F13" w:rsidRDefault="008F375A" w:rsidP="00BE00D2">
            <w:pPr>
              <w:rPr>
                <w:sz w:val="21"/>
                <w:szCs w:val="21"/>
              </w:rPr>
            </w:pPr>
          </w:p>
        </w:tc>
      </w:tr>
      <w:tr w:rsidR="00855F13" w:rsidRPr="00855F13" w:rsidTr="00047F67">
        <w:tc>
          <w:tcPr>
            <w:tcW w:w="425" w:type="dxa"/>
            <w:vMerge w:val="restart"/>
            <w:textDirection w:val="tbRlV"/>
            <w:vAlign w:val="center"/>
          </w:tcPr>
          <w:p w:rsidR="008979F6" w:rsidRPr="00855F13" w:rsidRDefault="00AA31C6" w:rsidP="0050287E">
            <w:pPr>
              <w:ind w:left="113" w:right="113"/>
              <w:rPr>
                <w:color w:val="000000" w:themeColor="text1"/>
                <w:sz w:val="21"/>
                <w:szCs w:val="21"/>
              </w:rPr>
            </w:pPr>
            <w:r w:rsidRPr="00855F13">
              <w:rPr>
                <w:rFonts w:hint="eastAsia"/>
                <w:color w:val="000000" w:themeColor="text1"/>
                <w:sz w:val="21"/>
                <w:szCs w:val="21"/>
              </w:rPr>
              <w:lastRenderedPageBreak/>
              <w:t>通所介護相当サービス</w:t>
            </w:r>
          </w:p>
        </w:tc>
        <w:tc>
          <w:tcPr>
            <w:tcW w:w="2266" w:type="dxa"/>
          </w:tcPr>
          <w:p w:rsidR="008979F6" w:rsidRPr="00855F13" w:rsidRDefault="00AA31C6" w:rsidP="003154D7">
            <w:pPr>
              <w:rPr>
                <w:color w:val="000000" w:themeColor="text1"/>
                <w:sz w:val="21"/>
                <w:szCs w:val="21"/>
              </w:rPr>
            </w:pPr>
            <w:r w:rsidRPr="00855F13">
              <w:rPr>
                <w:rFonts w:hint="eastAsia"/>
                <w:color w:val="000000" w:themeColor="text1"/>
                <w:sz w:val="21"/>
                <w:szCs w:val="21"/>
              </w:rPr>
              <w:t>イ　通所介護相当サービス</w:t>
            </w:r>
            <w:r w:rsidR="008979F6" w:rsidRPr="00855F13">
              <w:rPr>
                <w:rFonts w:hint="eastAsia"/>
                <w:color w:val="000000" w:themeColor="text1"/>
                <w:sz w:val="21"/>
                <w:szCs w:val="21"/>
              </w:rPr>
              <w:t>（Ⅰ）</w:t>
            </w:r>
          </w:p>
        </w:tc>
        <w:tc>
          <w:tcPr>
            <w:tcW w:w="4645" w:type="dxa"/>
            <w:gridSpan w:val="20"/>
          </w:tcPr>
          <w:p w:rsidR="008979F6" w:rsidRPr="00855F13" w:rsidRDefault="00B128FB" w:rsidP="00340AC3">
            <w:pPr>
              <w:rPr>
                <w:color w:val="000000" w:themeColor="text1"/>
                <w:sz w:val="21"/>
                <w:szCs w:val="21"/>
              </w:rPr>
            </w:pPr>
            <w:r w:rsidRPr="00855F13">
              <w:rPr>
                <w:rFonts w:hint="eastAsia"/>
                <w:color w:val="000000" w:themeColor="text1"/>
                <w:sz w:val="21"/>
                <w:szCs w:val="21"/>
              </w:rPr>
              <w:t>1,672</w:t>
            </w:r>
            <w:r w:rsidR="008979F6" w:rsidRPr="00855F13">
              <w:rPr>
                <w:rFonts w:hint="eastAsia"/>
                <w:color w:val="000000" w:themeColor="text1"/>
                <w:sz w:val="21"/>
                <w:szCs w:val="21"/>
              </w:rPr>
              <w:t>単位／月</w:t>
            </w:r>
          </w:p>
        </w:tc>
        <w:tc>
          <w:tcPr>
            <w:tcW w:w="1418" w:type="dxa"/>
            <w:gridSpan w:val="2"/>
          </w:tcPr>
          <w:p w:rsidR="008979F6" w:rsidRPr="00855F13" w:rsidRDefault="008979F6" w:rsidP="00861B83">
            <w:pPr>
              <w:rPr>
                <w:color w:val="000000" w:themeColor="text1"/>
                <w:sz w:val="21"/>
                <w:szCs w:val="21"/>
              </w:rPr>
            </w:pPr>
            <w:r w:rsidRPr="00855F13">
              <w:rPr>
                <w:rFonts w:hint="eastAsia"/>
                <w:color w:val="000000" w:themeColor="text1"/>
                <w:sz w:val="21"/>
                <w:szCs w:val="21"/>
              </w:rPr>
              <w:t>要支援</w:t>
            </w:r>
            <w:r w:rsidR="00D1782D" w:rsidRPr="00855F13">
              <w:rPr>
                <w:rFonts w:hint="eastAsia"/>
                <w:color w:val="000000" w:themeColor="text1"/>
                <w:sz w:val="21"/>
                <w:szCs w:val="21"/>
              </w:rPr>
              <w:t>１</w:t>
            </w:r>
            <w:r w:rsidRPr="00855F13">
              <w:rPr>
                <w:rFonts w:hint="eastAsia"/>
                <w:color w:val="000000" w:themeColor="text1"/>
                <w:sz w:val="21"/>
                <w:szCs w:val="21"/>
              </w:rPr>
              <w:t>、事業対象者（更</w:t>
            </w:r>
            <w:r w:rsidRPr="00855F13">
              <w:rPr>
                <w:rFonts w:hint="eastAsia"/>
                <w:color w:val="000000" w:themeColor="text1"/>
                <w:sz w:val="21"/>
                <w:szCs w:val="21"/>
              </w:rPr>
              <w:lastRenderedPageBreak/>
              <w:t>新者に限る）</w:t>
            </w:r>
          </w:p>
        </w:tc>
      </w:tr>
      <w:tr w:rsidR="00855F13" w:rsidRPr="00855F13" w:rsidTr="00047F67">
        <w:tc>
          <w:tcPr>
            <w:tcW w:w="425" w:type="dxa"/>
            <w:vMerge/>
          </w:tcPr>
          <w:p w:rsidR="008979F6" w:rsidRPr="00855F13" w:rsidRDefault="008979F6" w:rsidP="00340AC3">
            <w:pPr>
              <w:rPr>
                <w:color w:val="000000" w:themeColor="text1"/>
                <w:sz w:val="21"/>
                <w:szCs w:val="21"/>
              </w:rPr>
            </w:pPr>
          </w:p>
        </w:tc>
        <w:tc>
          <w:tcPr>
            <w:tcW w:w="2266" w:type="dxa"/>
          </w:tcPr>
          <w:p w:rsidR="008979F6" w:rsidRPr="00855F13" w:rsidRDefault="00AA31C6" w:rsidP="003154D7">
            <w:pPr>
              <w:rPr>
                <w:color w:val="000000" w:themeColor="text1"/>
                <w:sz w:val="21"/>
                <w:szCs w:val="21"/>
              </w:rPr>
            </w:pPr>
            <w:r w:rsidRPr="00855F13">
              <w:rPr>
                <w:rFonts w:hint="eastAsia"/>
                <w:color w:val="000000" w:themeColor="text1"/>
                <w:sz w:val="21"/>
                <w:szCs w:val="21"/>
              </w:rPr>
              <w:t>ロ　通所介護相当サービス</w:t>
            </w:r>
            <w:r w:rsidR="008979F6" w:rsidRPr="00855F13">
              <w:rPr>
                <w:rFonts w:hint="eastAsia"/>
                <w:color w:val="000000" w:themeColor="text1"/>
                <w:sz w:val="21"/>
                <w:szCs w:val="21"/>
              </w:rPr>
              <w:t>（Ⅱ）</w:t>
            </w:r>
          </w:p>
        </w:tc>
        <w:tc>
          <w:tcPr>
            <w:tcW w:w="2374" w:type="dxa"/>
            <w:gridSpan w:val="12"/>
          </w:tcPr>
          <w:p w:rsidR="008979F6" w:rsidRPr="00855F13" w:rsidRDefault="008979F6" w:rsidP="00C969E8">
            <w:pPr>
              <w:rPr>
                <w:color w:val="000000" w:themeColor="text1"/>
                <w:sz w:val="21"/>
                <w:szCs w:val="21"/>
              </w:rPr>
            </w:pPr>
            <w:r w:rsidRPr="00855F13">
              <w:rPr>
                <w:rFonts w:hint="eastAsia"/>
                <w:color w:val="000000" w:themeColor="text1"/>
                <w:sz w:val="21"/>
                <w:szCs w:val="21"/>
              </w:rPr>
              <w:t>週１回程度</w:t>
            </w:r>
          </w:p>
        </w:tc>
        <w:tc>
          <w:tcPr>
            <w:tcW w:w="2271" w:type="dxa"/>
            <w:gridSpan w:val="8"/>
          </w:tcPr>
          <w:p w:rsidR="008979F6" w:rsidRPr="00855F13" w:rsidRDefault="00F9092D" w:rsidP="00340AC3">
            <w:pPr>
              <w:rPr>
                <w:color w:val="000000" w:themeColor="text1"/>
                <w:sz w:val="21"/>
                <w:szCs w:val="21"/>
              </w:rPr>
            </w:pPr>
            <w:r w:rsidRPr="00855F13">
              <w:rPr>
                <w:rFonts w:hint="eastAsia"/>
                <w:color w:val="000000" w:themeColor="text1"/>
                <w:sz w:val="21"/>
                <w:szCs w:val="21"/>
              </w:rPr>
              <w:t>1,714</w:t>
            </w:r>
            <w:r w:rsidR="008979F6" w:rsidRPr="00855F13">
              <w:rPr>
                <w:rFonts w:hint="eastAsia"/>
                <w:color w:val="000000" w:themeColor="text1"/>
                <w:sz w:val="21"/>
                <w:szCs w:val="21"/>
              </w:rPr>
              <w:t>単位／月</w:t>
            </w:r>
          </w:p>
        </w:tc>
        <w:tc>
          <w:tcPr>
            <w:tcW w:w="1418" w:type="dxa"/>
            <w:gridSpan w:val="2"/>
            <w:vMerge w:val="restart"/>
          </w:tcPr>
          <w:p w:rsidR="008979F6" w:rsidRPr="00855F13" w:rsidRDefault="008979F6" w:rsidP="00340AC3">
            <w:pPr>
              <w:rPr>
                <w:color w:val="000000" w:themeColor="text1"/>
                <w:sz w:val="21"/>
                <w:szCs w:val="21"/>
              </w:rPr>
            </w:pPr>
            <w:r w:rsidRPr="00855F13">
              <w:rPr>
                <w:rFonts w:hint="eastAsia"/>
                <w:color w:val="000000" w:themeColor="text1"/>
                <w:sz w:val="21"/>
                <w:szCs w:val="21"/>
              </w:rPr>
              <w:t>要支援</w:t>
            </w:r>
            <w:r w:rsidR="00D1782D" w:rsidRPr="00855F13">
              <w:rPr>
                <w:rFonts w:hint="eastAsia"/>
                <w:color w:val="000000" w:themeColor="text1"/>
                <w:sz w:val="21"/>
                <w:szCs w:val="21"/>
              </w:rPr>
              <w:t>２</w:t>
            </w:r>
          </w:p>
        </w:tc>
      </w:tr>
      <w:tr w:rsidR="00855F13" w:rsidRPr="00855F13" w:rsidTr="00047F67">
        <w:tc>
          <w:tcPr>
            <w:tcW w:w="425" w:type="dxa"/>
            <w:vMerge/>
          </w:tcPr>
          <w:p w:rsidR="008979F6" w:rsidRPr="00855F13" w:rsidRDefault="008979F6" w:rsidP="00340AC3">
            <w:pPr>
              <w:rPr>
                <w:color w:val="000000" w:themeColor="text1"/>
                <w:sz w:val="21"/>
                <w:szCs w:val="21"/>
              </w:rPr>
            </w:pPr>
          </w:p>
        </w:tc>
        <w:tc>
          <w:tcPr>
            <w:tcW w:w="2266" w:type="dxa"/>
          </w:tcPr>
          <w:p w:rsidR="008979F6" w:rsidRPr="00855F13" w:rsidRDefault="00AA31C6" w:rsidP="003154D7">
            <w:pPr>
              <w:rPr>
                <w:color w:val="000000" w:themeColor="text1"/>
                <w:sz w:val="21"/>
                <w:szCs w:val="21"/>
              </w:rPr>
            </w:pPr>
            <w:r w:rsidRPr="00855F13">
              <w:rPr>
                <w:rFonts w:hint="eastAsia"/>
                <w:color w:val="000000" w:themeColor="text1"/>
                <w:sz w:val="21"/>
                <w:szCs w:val="21"/>
              </w:rPr>
              <w:t>ハ　通所介護相当サービス</w:t>
            </w:r>
            <w:r w:rsidR="008979F6" w:rsidRPr="00855F13">
              <w:rPr>
                <w:rFonts w:hint="eastAsia"/>
                <w:color w:val="000000" w:themeColor="text1"/>
                <w:sz w:val="21"/>
                <w:szCs w:val="21"/>
              </w:rPr>
              <w:t>（Ⅲ）</w:t>
            </w:r>
          </w:p>
        </w:tc>
        <w:tc>
          <w:tcPr>
            <w:tcW w:w="2374" w:type="dxa"/>
            <w:gridSpan w:val="12"/>
          </w:tcPr>
          <w:p w:rsidR="008979F6" w:rsidRPr="00855F13" w:rsidRDefault="008979F6" w:rsidP="00C969E8">
            <w:pPr>
              <w:rPr>
                <w:color w:val="000000" w:themeColor="text1"/>
                <w:sz w:val="21"/>
                <w:szCs w:val="21"/>
              </w:rPr>
            </w:pPr>
            <w:r w:rsidRPr="00855F13">
              <w:rPr>
                <w:rFonts w:hint="eastAsia"/>
                <w:color w:val="000000" w:themeColor="text1"/>
                <w:sz w:val="21"/>
                <w:szCs w:val="21"/>
              </w:rPr>
              <w:t>週２回程度</w:t>
            </w:r>
          </w:p>
        </w:tc>
        <w:tc>
          <w:tcPr>
            <w:tcW w:w="2271" w:type="dxa"/>
            <w:gridSpan w:val="8"/>
          </w:tcPr>
          <w:p w:rsidR="008979F6" w:rsidRPr="00855F13" w:rsidRDefault="00B128FB" w:rsidP="00340AC3">
            <w:pPr>
              <w:rPr>
                <w:color w:val="000000" w:themeColor="text1"/>
                <w:sz w:val="21"/>
                <w:szCs w:val="21"/>
              </w:rPr>
            </w:pPr>
            <w:r w:rsidRPr="00855F13">
              <w:rPr>
                <w:rFonts w:hint="eastAsia"/>
                <w:color w:val="000000" w:themeColor="text1"/>
                <w:sz w:val="21"/>
                <w:szCs w:val="21"/>
              </w:rPr>
              <w:t>3,428</w:t>
            </w:r>
            <w:r w:rsidR="008979F6" w:rsidRPr="00855F13">
              <w:rPr>
                <w:rFonts w:hint="eastAsia"/>
                <w:color w:val="000000" w:themeColor="text1"/>
                <w:sz w:val="21"/>
                <w:szCs w:val="21"/>
              </w:rPr>
              <w:t>単位／月</w:t>
            </w:r>
          </w:p>
        </w:tc>
        <w:tc>
          <w:tcPr>
            <w:tcW w:w="1418" w:type="dxa"/>
            <w:gridSpan w:val="2"/>
            <w:vMerge/>
          </w:tcPr>
          <w:p w:rsidR="008979F6" w:rsidRPr="00855F13" w:rsidRDefault="008979F6" w:rsidP="00340AC3">
            <w:pPr>
              <w:rPr>
                <w:color w:val="000000" w:themeColor="text1"/>
                <w:sz w:val="21"/>
                <w:szCs w:val="21"/>
              </w:rPr>
            </w:pPr>
          </w:p>
        </w:tc>
      </w:tr>
      <w:tr w:rsidR="00855F13" w:rsidRPr="00855F13" w:rsidTr="00047F67">
        <w:tc>
          <w:tcPr>
            <w:tcW w:w="425" w:type="dxa"/>
            <w:vMerge/>
          </w:tcPr>
          <w:p w:rsidR="008979F6" w:rsidRPr="00855F13" w:rsidRDefault="008979F6" w:rsidP="00340AC3">
            <w:pPr>
              <w:rPr>
                <w:color w:val="000000" w:themeColor="text1"/>
                <w:sz w:val="21"/>
                <w:szCs w:val="21"/>
              </w:rPr>
            </w:pPr>
          </w:p>
        </w:tc>
        <w:tc>
          <w:tcPr>
            <w:tcW w:w="2266" w:type="dxa"/>
          </w:tcPr>
          <w:p w:rsidR="008979F6" w:rsidRPr="00855F13" w:rsidRDefault="008979F6" w:rsidP="00313F3C">
            <w:pPr>
              <w:rPr>
                <w:color w:val="000000" w:themeColor="text1"/>
                <w:sz w:val="21"/>
                <w:szCs w:val="21"/>
              </w:rPr>
            </w:pPr>
            <w:r w:rsidRPr="00855F13">
              <w:rPr>
                <w:rFonts w:hint="eastAsia"/>
                <w:color w:val="000000" w:themeColor="text1"/>
                <w:sz w:val="21"/>
                <w:szCs w:val="21"/>
              </w:rPr>
              <w:t xml:space="preserve">ニ　</w:t>
            </w:r>
            <w:r w:rsidRPr="00855F13">
              <w:rPr>
                <w:color w:val="000000" w:themeColor="text1"/>
                <w:sz w:val="21"/>
                <w:szCs w:val="21"/>
              </w:rPr>
              <w:t>中山間地域等に居住する者へのサービス提供加算</w:t>
            </w:r>
          </w:p>
        </w:tc>
        <w:tc>
          <w:tcPr>
            <w:tcW w:w="4645" w:type="dxa"/>
            <w:gridSpan w:val="20"/>
          </w:tcPr>
          <w:p w:rsidR="008979F6" w:rsidRPr="00855F13" w:rsidRDefault="008979F6" w:rsidP="00313F3C">
            <w:pPr>
              <w:rPr>
                <w:color w:val="000000" w:themeColor="text1"/>
                <w:sz w:val="21"/>
                <w:szCs w:val="21"/>
              </w:rPr>
            </w:pPr>
            <w:r w:rsidRPr="00855F13">
              <w:rPr>
                <w:color w:val="000000" w:themeColor="text1"/>
                <w:sz w:val="21"/>
                <w:szCs w:val="21"/>
              </w:rPr>
              <w:t>所定単位数に</w:t>
            </w:r>
            <w:r w:rsidR="00621794" w:rsidRPr="00855F13">
              <w:rPr>
                <w:rFonts w:hint="eastAsia"/>
                <w:color w:val="000000" w:themeColor="text1"/>
                <w:sz w:val="21"/>
                <w:szCs w:val="21"/>
              </w:rPr>
              <w:t>5</w:t>
            </w:r>
            <w:r w:rsidRPr="00855F13">
              <w:rPr>
                <w:color w:val="000000" w:themeColor="text1"/>
                <w:sz w:val="21"/>
                <w:szCs w:val="21"/>
              </w:rPr>
              <w:t>／</w:t>
            </w:r>
            <w:r w:rsidR="00621794" w:rsidRPr="00855F13">
              <w:rPr>
                <w:rFonts w:hint="eastAsia"/>
                <w:color w:val="000000" w:themeColor="text1"/>
                <w:sz w:val="21"/>
                <w:szCs w:val="21"/>
              </w:rPr>
              <w:t>100</w:t>
            </w:r>
            <w:r w:rsidRPr="00855F13">
              <w:rPr>
                <w:color w:val="000000" w:themeColor="text1"/>
                <w:sz w:val="21"/>
                <w:szCs w:val="21"/>
              </w:rPr>
              <w:t>を乗じた単位を加算</w:t>
            </w:r>
          </w:p>
        </w:tc>
        <w:tc>
          <w:tcPr>
            <w:tcW w:w="1418" w:type="dxa"/>
            <w:gridSpan w:val="2"/>
            <w:vMerge w:val="restart"/>
          </w:tcPr>
          <w:p w:rsidR="00AA2F15" w:rsidRPr="00855F13" w:rsidRDefault="008979F6" w:rsidP="00340AC3">
            <w:pPr>
              <w:rPr>
                <w:color w:val="000000" w:themeColor="text1"/>
                <w:sz w:val="21"/>
                <w:szCs w:val="21"/>
              </w:rPr>
            </w:pPr>
            <w:r w:rsidRPr="00855F13">
              <w:rPr>
                <w:rFonts w:hint="eastAsia"/>
                <w:color w:val="000000" w:themeColor="text1"/>
                <w:sz w:val="21"/>
                <w:szCs w:val="21"/>
              </w:rPr>
              <w:t>要支援</w:t>
            </w:r>
            <w:r w:rsidR="00D1782D" w:rsidRPr="00855F13">
              <w:rPr>
                <w:rFonts w:hint="eastAsia"/>
                <w:color w:val="000000" w:themeColor="text1"/>
                <w:sz w:val="21"/>
                <w:szCs w:val="21"/>
              </w:rPr>
              <w:t>１・２</w:t>
            </w:r>
            <w:r w:rsidRPr="00855F13">
              <w:rPr>
                <w:rFonts w:hint="eastAsia"/>
                <w:color w:val="000000" w:themeColor="text1"/>
                <w:sz w:val="21"/>
                <w:szCs w:val="21"/>
              </w:rPr>
              <w:t>、事業対象者</w:t>
            </w:r>
          </w:p>
          <w:p w:rsidR="008979F6" w:rsidRPr="00855F13" w:rsidRDefault="008979F6" w:rsidP="00340AC3">
            <w:pPr>
              <w:rPr>
                <w:color w:val="000000" w:themeColor="text1"/>
                <w:sz w:val="21"/>
                <w:szCs w:val="21"/>
              </w:rPr>
            </w:pPr>
            <w:r w:rsidRPr="00855F13">
              <w:rPr>
                <w:rFonts w:hint="eastAsia"/>
                <w:color w:val="000000" w:themeColor="text1"/>
                <w:sz w:val="21"/>
                <w:szCs w:val="21"/>
              </w:rPr>
              <w:t>（更新者に限る）</w:t>
            </w:r>
          </w:p>
        </w:tc>
      </w:tr>
      <w:tr w:rsidR="00855F13" w:rsidRPr="00855F13" w:rsidTr="00047F67">
        <w:tc>
          <w:tcPr>
            <w:tcW w:w="425" w:type="dxa"/>
            <w:vMerge/>
          </w:tcPr>
          <w:p w:rsidR="008979F6" w:rsidRPr="00855F13" w:rsidRDefault="008979F6" w:rsidP="00340AC3">
            <w:pPr>
              <w:rPr>
                <w:color w:val="000000" w:themeColor="text1"/>
                <w:sz w:val="21"/>
                <w:szCs w:val="21"/>
              </w:rPr>
            </w:pPr>
          </w:p>
        </w:tc>
        <w:tc>
          <w:tcPr>
            <w:tcW w:w="2266" w:type="dxa"/>
          </w:tcPr>
          <w:p w:rsidR="008979F6" w:rsidRPr="00855F13" w:rsidRDefault="008979F6" w:rsidP="00313F3C">
            <w:pPr>
              <w:rPr>
                <w:color w:val="000000" w:themeColor="text1"/>
                <w:sz w:val="21"/>
                <w:szCs w:val="21"/>
              </w:rPr>
            </w:pPr>
            <w:r w:rsidRPr="00855F13">
              <w:rPr>
                <w:rFonts w:hint="eastAsia"/>
                <w:color w:val="000000" w:themeColor="text1"/>
                <w:sz w:val="21"/>
                <w:szCs w:val="21"/>
              </w:rPr>
              <w:t>ホ　若年性認知症利用者受入加算</w:t>
            </w:r>
          </w:p>
        </w:tc>
        <w:tc>
          <w:tcPr>
            <w:tcW w:w="4645" w:type="dxa"/>
            <w:gridSpan w:val="20"/>
          </w:tcPr>
          <w:p w:rsidR="008979F6" w:rsidRPr="00855F13" w:rsidRDefault="008979F6" w:rsidP="00313F3C">
            <w:pPr>
              <w:rPr>
                <w:color w:val="000000" w:themeColor="text1"/>
                <w:sz w:val="21"/>
                <w:szCs w:val="21"/>
              </w:rPr>
            </w:pPr>
            <w:r w:rsidRPr="00855F13">
              <w:rPr>
                <w:rFonts w:hint="eastAsia"/>
                <w:color w:val="000000" w:themeColor="text1"/>
                <w:sz w:val="21"/>
                <w:szCs w:val="21"/>
              </w:rPr>
              <w:t>240単位／月</w:t>
            </w:r>
          </w:p>
        </w:tc>
        <w:tc>
          <w:tcPr>
            <w:tcW w:w="1418" w:type="dxa"/>
            <w:gridSpan w:val="2"/>
            <w:vMerge/>
          </w:tcPr>
          <w:p w:rsidR="008979F6" w:rsidRPr="00855F13" w:rsidRDefault="008979F6" w:rsidP="00340AC3">
            <w:pPr>
              <w:rPr>
                <w:color w:val="000000" w:themeColor="text1"/>
                <w:sz w:val="21"/>
                <w:szCs w:val="21"/>
              </w:rPr>
            </w:pPr>
          </w:p>
        </w:tc>
      </w:tr>
      <w:tr w:rsidR="00855F13" w:rsidRPr="00855F13" w:rsidTr="00047F67">
        <w:trPr>
          <w:trHeight w:val="403"/>
        </w:trPr>
        <w:tc>
          <w:tcPr>
            <w:tcW w:w="425" w:type="dxa"/>
            <w:vMerge/>
          </w:tcPr>
          <w:p w:rsidR="00AA31C6" w:rsidRPr="00855F13" w:rsidRDefault="00AA31C6" w:rsidP="00340AC3">
            <w:pPr>
              <w:rPr>
                <w:color w:val="000000" w:themeColor="text1"/>
                <w:sz w:val="21"/>
                <w:szCs w:val="21"/>
              </w:rPr>
            </w:pPr>
          </w:p>
        </w:tc>
        <w:tc>
          <w:tcPr>
            <w:tcW w:w="2266" w:type="dxa"/>
            <w:vMerge w:val="restart"/>
          </w:tcPr>
          <w:p w:rsidR="00AA31C6" w:rsidRPr="00855F13" w:rsidRDefault="00AA31C6" w:rsidP="00AA31C6">
            <w:pPr>
              <w:rPr>
                <w:color w:val="000000" w:themeColor="text1"/>
                <w:sz w:val="21"/>
                <w:szCs w:val="21"/>
              </w:rPr>
            </w:pPr>
            <w:r w:rsidRPr="00855F13">
              <w:rPr>
                <w:rFonts w:hint="eastAsia"/>
                <w:color w:val="000000" w:themeColor="text1"/>
                <w:sz w:val="21"/>
                <w:szCs w:val="21"/>
              </w:rPr>
              <w:t>ヘ　同一建物減算</w:t>
            </w:r>
          </w:p>
        </w:tc>
        <w:tc>
          <w:tcPr>
            <w:tcW w:w="2977" w:type="dxa"/>
            <w:gridSpan w:val="15"/>
          </w:tcPr>
          <w:p w:rsidR="00AA31C6" w:rsidRPr="00855F13" w:rsidRDefault="00AA31C6" w:rsidP="00313F3C">
            <w:pPr>
              <w:rPr>
                <w:color w:val="000000" w:themeColor="text1"/>
                <w:sz w:val="21"/>
                <w:szCs w:val="21"/>
              </w:rPr>
            </w:pPr>
            <w:r w:rsidRPr="00855F13">
              <w:rPr>
                <w:rFonts w:hint="eastAsia"/>
                <w:color w:val="000000" w:themeColor="text1"/>
                <w:sz w:val="21"/>
                <w:szCs w:val="21"/>
              </w:rPr>
              <w:t>事業所と同一建物に居住する者又は同一建物から利用する者にサービスを行う場合</w:t>
            </w:r>
          </w:p>
        </w:tc>
        <w:tc>
          <w:tcPr>
            <w:tcW w:w="1668" w:type="dxa"/>
            <w:gridSpan w:val="5"/>
          </w:tcPr>
          <w:p w:rsidR="00AA31C6" w:rsidRPr="00855F13" w:rsidRDefault="00AA31C6" w:rsidP="00313F3C">
            <w:pPr>
              <w:rPr>
                <w:color w:val="000000" w:themeColor="text1"/>
                <w:sz w:val="21"/>
                <w:szCs w:val="21"/>
              </w:rPr>
            </w:pPr>
            <w:r w:rsidRPr="00855F13">
              <w:rPr>
                <w:rFonts w:hint="eastAsia"/>
                <w:color w:val="000000" w:themeColor="text1"/>
                <w:sz w:val="21"/>
                <w:szCs w:val="21"/>
              </w:rPr>
              <w:t>-376単位／月</w:t>
            </w:r>
          </w:p>
        </w:tc>
        <w:tc>
          <w:tcPr>
            <w:tcW w:w="1418" w:type="dxa"/>
            <w:gridSpan w:val="2"/>
          </w:tcPr>
          <w:p w:rsidR="00AA31C6" w:rsidRPr="00855F13" w:rsidRDefault="00AA31C6" w:rsidP="00340AC3">
            <w:pPr>
              <w:rPr>
                <w:color w:val="000000" w:themeColor="text1"/>
                <w:sz w:val="21"/>
                <w:szCs w:val="21"/>
              </w:rPr>
            </w:pPr>
            <w:r w:rsidRPr="00855F13">
              <w:rPr>
                <w:rFonts w:hint="eastAsia"/>
                <w:color w:val="000000" w:themeColor="text1"/>
                <w:sz w:val="21"/>
                <w:szCs w:val="21"/>
              </w:rPr>
              <w:t>要支援1、事業対象者（更新者に限る）</w:t>
            </w:r>
          </w:p>
        </w:tc>
      </w:tr>
      <w:tr w:rsidR="00855F13" w:rsidRPr="00855F13" w:rsidTr="00047F67">
        <w:trPr>
          <w:trHeight w:val="303"/>
        </w:trPr>
        <w:tc>
          <w:tcPr>
            <w:tcW w:w="425" w:type="dxa"/>
            <w:vMerge/>
          </w:tcPr>
          <w:p w:rsidR="008979F6" w:rsidRPr="00855F13" w:rsidRDefault="008979F6" w:rsidP="00340AC3">
            <w:pPr>
              <w:rPr>
                <w:color w:val="000000" w:themeColor="text1"/>
                <w:sz w:val="21"/>
                <w:szCs w:val="21"/>
              </w:rPr>
            </w:pPr>
          </w:p>
        </w:tc>
        <w:tc>
          <w:tcPr>
            <w:tcW w:w="2266" w:type="dxa"/>
            <w:vMerge/>
          </w:tcPr>
          <w:p w:rsidR="008979F6" w:rsidRPr="00855F13" w:rsidRDefault="008979F6" w:rsidP="00313F3C">
            <w:pPr>
              <w:rPr>
                <w:color w:val="000000" w:themeColor="text1"/>
                <w:sz w:val="21"/>
                <w:szCs w:val="21"/>
              </w:rPr>
            </w:pPr>
          </w:p>
        </w:tc>
        <w:tc>
          <w:tcPr>
            <w:tcW w:w="2977" w:type="dxa"/>
            <w:gridSpan w:val="15"/>
          </w:tcPr>
          <w:p w:rsidR="008979F6" w:rsidRPr="00855F13" w:rsidRDefault="008979F6" w:rsidP="008979F6">
            <w:pPr>
              <w:rPr>
                <w:color w:val="000000" w:themeColor="text1"/>
                <w:sz w:val="21"/>
                <w:szCs w:val="21"/>
              </w:rPr>
            </w:pPr>
            <w:r w:rsidRPr="00855F13">
              <w:rPr>
                <w:rFonts w:hint="eastAsia"/>
                <w:color w:val="000000" w:themeColor="text1"/>
                <w:sz w:val="21"/>
                <w:szCs w:val="21"/>
              </w:rPr>
              <w:t>週１回程度</w:t>
            </w:r>
          </w:p>
        </w:tc>
        <w:tc>
          <w:tcPr>
            <w:tcW w:w="1668" w:type="dxa"/>
            <w:gridSpan w:val="5"/>
          </w:tcPr>
          <w:p w:rsidR="008979F6" w:rsidRPr="00855F13" w:rsidRDefault="008979F6" w:rsidP="00313F3C">
            <w:pPr>
              <w:rPr>
                <w:color w:val="000000" w:themeColor="text1"/>
                <w:sz w:val="21"/>
                <w:szCs w:val="21"/>
              </w:rPr>
            </w:pPr>
            <w:r w:rsidRPr="00855F13">
              <w:rPr>
                <w:rFonts w:hint="eastAsia"/>
                <w:color w:val="000000" w:themeColor="text1"/>
                <w:sz w:val="21"/>
                <w:szCs w:val="21"/>
              </w:rPr>
              <w:t>-376単位／月</w:t>
            </w:r>
          </w:p>
        </w:tc>
        <w:tc>
          <w:tcPr>
            <w:tcW w:w="1418" w:type="dxa"/>
            <w:gridSpan w:val="2"/>
            <w:vMerge w:val="restart"/>
          </w:tcPr>
          <w:p w:rsidR="008979F6" w:rsidRPr="00855F13" w:rsidRDefault="008979F6" w:rsidP="00340AC3">
            <w:pPr>
              <w:rPr>
                <w:color w:val="000000" w:themeColor="text1"/>
                <w:sz w:val="21"/>
                <w:szCs w:val="21"/>
              </w:rPr>
            </w:pPr>
            <w:r w:rsidRPr="00855F13">
              <w:rPr>
                <w:rFonts w:hint="eastAsia"/>
                <w:color w:val="000000" w:themeColor="text1"/>
                <w:sz w:val="21"/>
                <w:szCs w:val="21"/>
              </w:rPr>
              <w:t>要支援</w:t>
            </w:r>
            <w:r w:rsidR="00D1782D" w:rsidRPr="00855F13">
              <w:rPr>
                <w:rFonts w:hint="eastAsia"/>
                <w:color w:val="000000" w:themeColor="text1"/>
                <w:sz w:val="21"/>
                <w:szCs w:val="21"/>
              </w:rPr>
              <w:t>２</w:t>
            </w:r>
          </w:p>
        </w:tc>
      </w:tr>
      <w:tr w:rsidR="00855F13" w:rsidRPr="00855F13" w:rsidTr="00047F67">
        <w:trPr>
          <w:trHeight w:val="251"/>
        </w:trPr>
        <w:tc>
          <w:tcPr>
            <w:tcW w:w="425" w:type="dxa"/>
            <w:vMerge/>
          </w:tcPr>
          <w:p w:rsidR="008979F6" w:rsidRPr="00855F13" w:rsidRDefault="008979F6" w:rsidP="00340AC3">
            <w:pPr>
              <w:rPr>
                <w:color w:val="000000" w:themeColor="text1"/>
                <w:sz w:val="21"/>
                <w:szCs w:val="21"/>
              </w:rPr>
            </w:pPr>
          </w:p>
        </w:tc>
        <w:tc>
          <w:tcPr>
            <w:tcW w:w="2266" w:type="dxa"/>
            <w:vMerge/>
          </w:tcPr>
          <w:p w:rsidR="008979F6" w:rsidRPr="00855F13" w:rsidRDefault="008979F6" w:rsidP="00313F3C">
            <w:pPr>
              <w:rPr>
                <w:color w:val="000000" w:themeColor="text1"/>
                <w:sz w:val="21"/>
                <w:szCs w:val="21"/>
              </w:rPr>
            </w:pPr>
          </w:p>
        </w:tc>
        <w:tc>
          <w:tcPr>
            <w:tcW w:w="2977" w:type="dxa"/>
            <w:gridSpan w:val="15"/>
          </w:tcPr>
          <w:p w:rsidR="008979F6" w:rsidRPr="00855F13" w:rsidRDefault="008979F6" w:rsidP="008979F6">
            <w:pPr>
              <w:rPr>
                <w:color w:val="000000" w:themeColor="text1"/>
                <w:sz w:val="21"/>
                <w:szCs w:val="21"/>
              </w:rPr>
            </w:pPr>
            <w:r w:rsidRPr="00855F13">
              <w:rPr>
                <w:rFonts w:hint="eastAsia"/>
                <w:color w:val="000000" w:themeColor="text1"/>
                <w:sz w:val="21"/>
                <w:szCs w:val="21"/>
              </w:rPr>
              <w:t>週２回程度</w:t>
            </w:r>
          </w:p>
        </w:tc>
        <w:tc>
          <w:tcPr>
            <w:tcW w:w="1668" w:type="dxa"/>
            <w:gridSpan w:val="5"/>
          </w:tcPr>
          <w:p w:rsidR="008979F6" w:rsidRPr="00855F13" w:rsidRDefault="008979F6" w:rsidP="00313F3C">
            <w:pPr>
              <w:rPr>
                <w:color w:val="000000" w:themeColor="text1"/>
                <w:sz w:val="21"/>
                <w:szCs w:val="21"/>
              </w:rPr>
            </w:pPr>
            <w:r w:rsidRPr="00855F13">
              <w:rPr>
                <w:rFonts w:hint="eastAsia"/>
                <w:color w:val="000000" w:themeColor="text1"/>
                <w:sz w:val="21"/>
                <w:szCs w:val="21"/>
              </w:rPr>
              <w:t>-752単位／月</w:t>
            </w:r>
          </w:p>
        </w:tc>
        <w:tc>
          <w:tcPr>
            <w:tcW w:w="1418" w:type="dxa"/>
            <w:gridSpan w:val="2"/>
            <w:vMerge/>
          </w:tcPr>
          <w:p w:rsidR="008979F6" w:rsidRPr="00855F13" w:rsidRDefault="008979F6" w:rsidP="00340AC3">
            <w:pPr>
              <w:rPr>
                <w:color w:val="000000" w:themeColor="text1"/>
                <w:sz w:val="21"/>
                <w:szCs w:val="21"/>
              </w:rPr>
            </w:pPr>
          </w:p>
        </w:tc>
      </w:tr>
      <w:tr w:rsidR="00855F13" w:rsidRPr="00855F13" w:rsidTr="00047F67">
        <w:trPr>
          <w:trHeight w:val="403"/>
        </w:trPr>
        <w:tc>
          <w:tcPr>
            <w:tcW w:w="425" w:type="dxa"/>
            <w:vMerge/>
          </w:tcPr>
          <w:p w:rsidR="008979F6" w:rsidRPr="00855F13" w:rsidRDefault="008979F6" w:rsidP="00340AC3">
            <w:pPr>
              <w:rPr>
                <w:color w:val="000000" w:themeColor="text1"/>
                <w:sz w:val="21"/>
                <w:szCs w:val="21"/>
              </w:rPr>
            </w:pPr>
          </w:p>
        </w:tc>
        <w:tc>
          <w:tcPr>
            <w:tcW w:w="2266" w:type="dxa"/>
          </w:tcPr>
          <w:p w:rsidR="008979F6" w:rsidRPr="00855F13" w:rsidRDefault="00F90DAB" w:rsidP="00313F3C">
            <w:pPr>
              <w:rPr>
                <w:color w:val="000000" w:themeColor="text1"/>
                <w:sz w:val="21"/>
                <w:szCs w:val="21"/>
              </w:rPr>
            </w:pPr>
            <w:r w:rsidRPr="00855F13">
              <w:rPr>
                <w:rFonts w:hint="eastAsia"/>
                <w:color w:val="000000" w:themeColor="text1"/>
                <w:sz w:val="21"/>
                <w:szCs w:val="21"/>
              </w:rPr>
              <w:t>ト</w:t>
            </w:r>
            <w:r w:rsidR="008979F6" w:rsidRPr="00855F13">
              <w:rPr>
                <w:rFonts w:hint="eastAsia"/>
                <w:color w:val="000000" w:themeColor="text1"/>
                <w:sz w:val="21"/>
                <w:szCs w:val="21"/>
              </w:rPr>
              <w:t xml:space="preserve">　生活機能向上グループ活動加算</w:t>
            </w:r>
          </w:p>
        </w:tc>
        <w:tc>
          <w:tcPr>
            <w:tcW w:w="4645" w:type="dxa"/>
            <w:gridSpan w:val="20"/>
          </w:tcPr>
          <w:p w:rsidR="008979F6" w:rsidRPr="00855F13" w:rsidRDefault="008979F6" w:rsidP="00313F3C">
            <w:pPr>
              <w:rPr>
                <w:color w:val="000000" w:themeColor="text1"/>
                <w:sz w:val="21"/>
                <w:szCs w:val="21"/>
              </w:rPr>
            </w:pPr>
            <w:r w:rsidRPr="00855F13">
              <w:rPr>
                <w:rFonts w:hint="eastAsia"/>
                <w:color w:val="000000" w:themeColor="text1"/>
                <w:sz w:val="21"/>
                <w:szCs w:val="21"/>
              </w:rPr>
              <w:t>100単位／月</w:t>
            </w:r>
          </w:p>
        </w:tc>
        <w:tc>
          <w:tcPr>
            <w:tcW w:w="1418" w:type="dxa"/>
            <w:gridSpan w:val="2"/>
            <w:vMerge w:val="restart"/>
          </w:tcPr>
          <w:p w:rsidR="00AA2F15" w:rsidRPr="00855F13" w:rsidRDefault="008979F6" w:rsidP="00340AC3">
            <w:pPr>
              <w:rPr>
                <w:color w:val="000000" w:themeColor="text1"/>
                <w:sz w:val="21"/>
                <w:szCs w:val="21"/>
              </w:rPr>
            </w:pPr>
            <w:r w:rsidRPr="00855F13">
              <w:rPr>
                <w:rFonts w:hint="eastAsia"/>
                <w:color w:val="000000" w:themeColor="text1"/>
                <w:sz w:val="21"/>
                <w:szCs w:val="21"/>
              </w:rPr>
              <w:t>要支援</w:t>
            </w:r>
            <w:r w:rsidR="00D1782D" w:rsidRPr="00855F13">
              <w:rPr>
                <w:rFonts w:hint="eastAsia"/>
                <w:color w:val="000000" w:themeColor="text1"/>
                <w:sz w:val="21"/>
                <w:szCs w:val="21"/>
              </w:rPr>
              <w:t>１・２</w:t>
            </w:r>
            <w:r w:rsidRPr="00855F13">
              <w:rPr>
                <w:rFonts w:hint="eastAsia"/>
                <w:color w:val="000000" w:themeColor="text1"/>
                <w:sz w:val="21"/>
                <w:szCs w:val="21"/>
              </w:rPr>
              <w:t>、事業対象者</w:t>
            </w:r>
          </w:p>
          <w:p w:rsidR="008979F6" w:rsidRPr="00855F13" w:rsidRDefault="008979F6" w:rsidP="00340AC3">
            <w:pPr>
              <w:rPr>
                <w:color w:val="000000" w:themeColor="text1"/>
                <w:sz w:val="21"/>
                <w:szCs w:val="21"/>
              </w:rPr>
            </w:pPr>
            <w:r w:rsidRPr="00855F13">
              <w:rPr>
                <w:rFonts w:hint="eastAsia"/>
                <w:color w:val="000000" w:themeColor="text1"/>
                <w:sz w:val="21"/>
                <w:szCs w:val="21"/>
              </w:rPr>
              <w:t>（更新者に限る）</w:t>
            </w:r>
          </w:p>
        </w:tc>
      </w:tr>
      <w:tr w:rsidR="00855F13" w:rsidRPr="00855F13" w:rsidTr="00047F67">
        <w:trPr>
          <w:trHeight w:val="645"/>
        </w:trPr>
        <w:tc>
          <w:tcPr>
            <w:tcW w:w="425" w:type="dxa"/>
            <w:vMerge/>
          </w:tcPr>
          <w:p w:rsidR="008979F6" w:rsidRPr="00855F13" w:rsidRDefault="008979F6" w:rsidP="00340AC3">
            <w:pPr>
              <w:rPr>
                <w:color w:val="000000" w:themeColor="text1"/>
                <w:sz w:val="21"/>
                <w:szCs w:val="21"/>
              </w:rPr>
            </w:pPr>
          </w:p>
        </w:tc>
        <w:tc>
          <w:tcPr>
            <w:tcW w:w="2266" w:type="dxa"/>
          </w:tcPr>
          <w:p w:rsidR="00F40BD0" w:rsidRPr="00855F13" w:rsidRDefault="00F90DAB" w:rsidP="00313F3C">
            <w:pPr>
              <w:rPr>
                <w:color w:val="000000" w:themeColor="text1"/>
                <w:sz w:val="21"/>
                <w:szCs w:val="21"/>
              </w:rPr>
            </w:pPr>
            <w:r w:rsidRPr="00855F13">
              <w:rPr>
                <w:rFonts w:hint="eastAsia"/>
                <w:color w:val="000000" w:themeColor="text1"/>
                <w:sz w:val="21"/>
                <w:szCs w:val="21"/>
              </w:rPr>
              <w:t>チ</w:t>
            </w:r>
            <w:r w:rsidR="008979F6" w:rsidRPr="00855F13">
              <w:rPr>
                <w:rFonts w:hint="eastAsia"/>
                <w:color w:val="000000" w:themeColor="text1"/>
                <w:sz w:val="21"/>
                <w:szCs w:val="21"/>
              </w:rPr>
              <w:t xml:space="preserve">　運動器機能向上加算</w:t>
            </w:r>
          </w:p>
        </w:tc>
        <w:tc>
          <w:tcPr>
            <w:tcW w:w="4645" w:type="dxa"/>
            <w:gridSpan w:val="20"/>
          </w:tcPr>
          <w:p w:rsidR="008979F6" w:rsidRPr="00855F13" w:rsidRDefault="008979F6" w:rsidP="00313F3C">
            <w:pPr>
              <w:rPr>
                <w:color w:val="000000" w:themeColor="text1"/>
                <w:sz w:val="21"/>
                <w:szCs w:val="21"/>
              </w:rPr>
            </w:pPr>
            <w:r w:rsidRPr="00855F13">
              <w:rPr>
                <w:rFonts w:hint="eastAsia"/>
                <w:color w:val="000000" w:themeColor="text1"/>
                <w:sz w:val="21"/>
                <w:szCs w:val="21"/>
              </w:rPr>
              <w:t>225単位／月</w:t>
            </w:r>
          </w:p>
        </w:tc>
        <w:tc>
          <w:tcPr>
            <w:tcW w:w="1418" w:type="dxa"/>
            <w:gridSpan w:val="2"/>
            <w:vMerge/>
          </w:tcPr>
          <w:p w:rsidR="008979F6" w:rsidRPr="00855F13" w:rsidRDefault="008979F6" w:rsidP="00340AC3">
            <w:pPr>
              <w:rPr>
                <w:color w:val="000000" w:themeColor="text1"/>
                <w:sz w:val="21"/>
                <w:szCs w:val="21"/>
              </w:rPr>
            </w:pPr>
          </w:p>
        </w:tc>
      </w:tr>
      <w:tr w:rsidR="00855F13" w:rsidRPr="00855F13" w:rsidTr="00047F67">
        <w:trPr>
          <w:trHeight w:val="345"/>
        </w:trPr>
        <w:tc>
          <w:tcPr>
            <w:tcW w:w="425" w:type="dxa"/>
            <w:vMerge/>
          </w:tcPr>
          <w:p w:rsidR="00F40BD0" w:rsidRPr="00855F13" w:rsidRDefault="00F40BD0" w:rsidP="00340AC3">
            <w:pPr>
              <w:rPr>
                <w:color w:val="000000" w:themeColor="text1"/>
                <w:sz w:val="21"/>
                <w:szCs w:val="21"/>
              </w:rPr>
            </w:pPr>
          </w:p>
        </w:tc>
        <w:tc>
          <w:tcPr>
            <w:tcW w:w="2266" w:type="dxa"/>
          </w:tcPr>
          <w:p w:rsidR="00F40BD0" w:rsidRPr="00855F13" w:rsidRDefault="00044F43" w:rsidP="00313F3C">
            <w:pPr>
              <w:rPr>
                <w:color w:val="000000" w:themeColor="text1"/>
                <w:sz w:val="21"/>
                <w:szCs w:val="21"/>
              </w:rPr>
            </w:pPr>
            <w:r w:rsidRPr="00855F13">
              <w:rPr>
                <w:rFonts w:hint="eastAsia"/>
                <w:color w:val="000000" w:themeColor="text1"/>
                <w:sz w:val="21"/>
                <w:szCs w:val="21"/>
              </w:rPr>
              <w:t>リ　栄養アセスメント加算</w:t>
            </w:r>
          </w:p>
        </w:tc>
        <w:tc>
          <w:tcPr>
            <w:tcW w:w="4645" w:type="dxa"/>
            <w:gridSpan w:val="20"/>
          </w:tcPr>
          <w:p w:rsidR="00F40BD0" w:rsidRPr="00855F13" w:rsidRDefault="009D03DA" w:rsidP="009D03DA">
            <w:pPr>
              <w:ind w:firstLineChars="50" w:firstLine="96"/>
              <w:rPr>
                <w:color w:val="000000" w:themeColor="text1"/>
                <w:sz w:val="21"/>
                <w:szCs w:val="21"/>
              </w:rPr>
            </w:pPr>
            <w:r w:rsidRPr="00855F13">
              <w:rPr>
                <w:rFonts w:hint="eastAsia"/>
                <w:color w:val="000000" w:themeColor="text1"/>
                <w:sz w:val="21"/>
                <w:szCs w:val="21"/>
              </w:rPr>
              <w:t>50</w:t>
            </w:r>
            <w:r w:rsidR="000C2EBD" w:rsidRPr="00855F13">
              <w:rPr>
                <w:rFonts w:hint="eastAsia"/>
                <w:color w:val="000000" w:themeColor="text1"/>
                <w:sz w:val="21"/>
                <w:szCs w:val="21"/>
              </w:rPr>
              <w:t>単位／月</w:t>
            </w:r>
          </w:p>
        </w:tc>
        <w:tc>
          <w:tcPr>
            <w:tcW w:w="1418" w:type="dxa"/>
            <w:gridSpan w:val="2"/>
            <w:vMerge/>
          </w:tcPr>
          <w:p w:rsidR="00F40BD0" w:rsidRPr="00855F13" w:rsidRDefault="00F40BD0" w:rsidP="00340AC3">
            <w:pPr>
              <w:rPr>
                <w:color w:val="000000" w:themeColor="text1"/>
                <w:sz w:val="21"/>
                <w:szCs w:val="21"/>
              </w:rPr>
            </w:pPr>
          </w:p>
        </w:tc>
      </w:tr>
      <w:tr w:rsidR="00855F13" w:rsidRPr="00855F13" w:rsidTr="00047F67">
        <w:trPr>
          <w:trHeight w:val="473"/>
        </w:trPr>
        <w:tc>
          <w:tcPr>
            <w:tcW w:w="425" w:type="dxa"/>
            <w:vMerge/>
          </w:tcPr>
          <w:p w:rsidR="008979F6" w:rsidRPr="00855F13" w:rsidRDefault="008979F6" w:rsidP="00340AC3">
            <w:pPr>
              <w:rPr>
                <w:color w:val="000000" w:themeColor="text1"/>
                <w:sz w:val="21"/>
                <w:szCs w:val="21"/>
              </w:rPr>
            </w:pPr>
          </w:p>
        </w:tc>
        <w:tc>
          <w:tcPr>
            <w:tcW w:w="2266" w:type="dxa"/>
          </w:tcPr>
          <w:p w:rsidR="008979F6" w:rsidRPr="00855F13" w:rsidRDefault="00044F43" w:rsidP="00313F3C">
            <w:pPr>
              <w:rPr>
                <w:color w:val="000000" w:themeColor="text1"/>
                <w:sz w:val="21"/>
                <w:szCs w:val="21"/>
              </w:rPr>
            </w:pPr>
            <w:r w:rsidRPr="00855F13">
              <w:rPr>
                <w:rFonts w:hint="eastAsia"/>
                <w:color w:val="000000" w:themeColor="text1"/>
                <w:sz w:val="21"/>
                <w:szCs w:val="21"/>
              </w:rPr>
              <w:t>ヌ</w:t>
            </w:r>
            <w:r w:rsidR="008979F6" w:rsidRPr="00855F13">
              <w:rPr>
                <w:rFonts w:hint="eastAsia"/>
                <w:color w:val="000000" w:themeColor="text1"/>
                <w:sz w:val="21"/>
                <w:szCs w:val="21"/>
              </w:rPr>
              <w:t xml:space="preserve">　栄養改善加算</w:t>
            </w:r>
          </w:p>
        </w:tc>
        <w:tc>
          <w:tcPr>
            <w:tcW w:w="4645" w:type="dxa"/>
            <w:gridSpan w:val="20"/>
          </w:tcPr>
          <w:p w:rsidR="008979F6" w:rsidRPr="00855F13" w:rsidRDefault="00B128FB" w:rsidP="00313F3C">
            <w:pPr>
              <w:rPr>
                <w:color w:val="000000" w:themeColor="text1"/>
                <w:sz w:val="21"/>
                <w:szCs w:val="21"/>
              </w:rPr>
            </w:pPr>
            <w:r w:rsidRPr="00855F13">
              <w:rPr>
                <w:rFonts w:hint="eastAsia"/>
                <w:color w:val="000000" w:themeColor="text1"/>
                <w:sz w:val="21"/>
                <w:szCs w:val="21"/>
              </w:rPr>
              <w:t>20</w:t>
            </w:r>
            <w:r w:rsidR="008979F6" w:rsidRPr="00855F13">
              <w:rPr>
                <w:rFonts w:hint="eastAsia"/>
                <w:color w:val="000000" w:themeColor="text1"/>
                <w:sz w:val="21"/>
                <w:szCs w:val="21"/>
              </w:rPr>
              <w:t>0単位／月</w:t>
            </w:r>
          </w:p>
        </w:tc>
        <w:tc>
          <w:tcPr>
            <w:tcW w:w="1418" w:type="dxa"/>
            <w:gridSpan w:val="2"/>
            <w:vMerge/>
          </w:tcPr>
          <w:p w:rsidR="008979F6" w:rsidRPr="00855F13" w:rsidRDefault="008979F6" w:rsidP="00340AC3">
            <w:pPr>
              <w:rPr>
                <w:color w:val="000000" w:themeColor="text1"/>
                <w:sz w:val="21"/>
                <w:szCs w:val="21"/>
              </w:rPr>
            </w:pPr>
          </w:p>
        </w:tc>
      </w:tr>
      <w:tr w:rsidR="00855F13" w:rsidRPr="00855F13" w:rsidTr="00044F43">
        <w:trPr>
          <w:trHeight w:val="360"/>
        </w:trPr>
        <w:tc>
          <w:tcPr>
            <w:tcW w:w="425" w:type="dxa"/>
            <w:vMerge/>
          </w:tcPr>
          <w:p w:rsidR="00044F43" w:rsidRPr="00855F13" w:rsidRDefault="00044F43" w:rsidP="00340AC3">
            <w:pPr>
              <w:rPr>
                <w:color w:val="000000" w:themeColor="text1"/>
                <w:sz w:val="21"/>
                <w:szCs w:val="21"/>
              </w:rPr>
            </w:pPr>
          </w:p>
        </w:tc>
        <w:tc>
          <w:tcPr>
            <w:tcW w:w="2266" w:type="dxa"/>
            <w:vMerge w:val="restart"/>
          </w:tcPr>
          <w:p w:rsidR="00044F43" w:rsidRPr="00855F13" w:rsidRDefault="00044F43" w:rsidP="00313F3C">
            <w:pPr>
              <w:rPr>
                <w:color w:val="000000" w:themeColor="text1"/>
                <w:sz w:val="21"/>
                <w:szCs w:val="21"/>
              </w:rPr>
            </w:pPr>
            <w:r w:rsidRPr="00855F13">
              <w:rPr>
                <w:rFonts w:hint="eastAsia"/>
                <w:color w:val="000000" w:themeColor="text1"/>
                <w:sz w:val="21"/>
                <w:szCs w:val="21"/>
              </w:rPr>
              <w:t>ル　口腔機能向上加算</w:t>
            </w:r>
          </w:p>
        </w:tc>
        <w:tc>
          <w:tcPr>
            <w:tcW w:w="2955" w:type="dxa"/>
            <w:gridSpan w:val="14"/>
          </w:tcPr>
          <w:p w:rsidR="00044F43" w:rsidRPr="00855F13" w:rsidRDefault="00044F43" w:rsidP="00313F3C">
            <w:pPr>
              <w:rPr>
                <w:color w:val="000000" w:themeColor="text1"/>
                <w:sz w:val="21"/>
                <w:szCs w:val="21"/>
              </w:rPr>
            </w:pPr>
            <w:r w:rsidRPr="00855F13">
              <w:rPr>
                <w:rFonts w:hint="eastAsia"/>
                <w:color w:val="000000" w:themeColor="text1"/>
                <w:sz w:val="21"/>
                <w:szCs w:val="21"/>
              </w:rPr>
              <w:t>口腔機能向上加算（Ⅰ）</w:t>
            </w:r>
          </w:p>
        </w:tc>
        <w:tc>
          <w:tcPr>
            <w:tcW w:w="1690" w:type="dxa"/>
            <w:gridSpan w:val="6"/>
          </w:tcPr>
          <w:p w:rsidR="00044F43" w:rsidRPr="00855F13" w:rsidRDefault="00044F43" w:rsidP="00044F43">
            <w:pPr>
              <w:rPr>
                <w:color w:val="000000" w:themeColor="text1"/>
                <w:sz w:val="21"/>
                <w:szCs w:val="21"/>
              </w:rPr>
            </w:pPr>
            <w:r w:rsidRPr="00855F13">
              <w:rPr>
                <w:rFonts w:hint="eastAsia"/>
                <w:color w:val="000000" w:themeColor="text1"/>
                <w:sz w:val="21"/>
                <w:szCs w:val="21"/>
              </w:rPr>
              <w:t>150単位／月</w:t>
            </w:r>
          </w:p>
        </w:tc>
        <w:tc>
          <w:tcPr>
            <w:tcW w:w="1418" w:type="dxa"/>
            <w:gridSpan w:val="2"/>
            <w:vMerge/>
          </w:tcPr>
          <w:p w:rsidR="00044F43" w:rsidRPr="00855F13" w:rsidRDefault="00044F43" w:rsidP="00340AC3">
            <w:pPr>
              <w:rPr>
                <w:color w:val="000000" w:themeColor="text1"/>
                <w:sz w:val="21"/>
                <w:szCs w:val="21"/>
              </w:rPr>
            </w:pPr>
          </w:p>
        </w:tc>
      </w:tr>
      <w:tr w:rsidR="00855F13" w:rsidRPr="00855F13" w:rsidTr="00044F43">
        <w:trPr>
          <w:trHeight w:val="295"/>
        </w:trPr>
        <w:tc>
          <w:tcPr>
            <w:tcW w:w="425" w:type="dxa"/>
            <w:vMerge/>
          </w:tcPr>
          <w:p w:rsidR="00044F43" w:rsidRPr="00855F13" w:rsidRDefault="00044F43" w:rsidP="00340AC3">
            <w:pPr>
              <w:rPr>
                <w:color w:val="000000" w:themeColor="text1"/>
                <w:sz w:val="21"/>
                <w:szCs w:val="21"/>
              </w:rPr>
            </w:pPr>
          </w:p>
        </w:tc>
        <w:tc>
          <w:tcPr>
            <w:tcW w:w="2266" w:type="dxa"/>
            <w:vMerge/>
          </w:tcPr>
          <w:p w:rsidR="00044F43" w:rsidRPr="00855F13" w:rsidRDefault="00044F43" w:rsidP="00313F3C">
            <w:pPr>
              <w:rPr>
                <w:color w:val="000000" w:themeColor="text1"/>
                <w:sz w:val="21"/>
                <w:szCs w:val="21"/>
              </w:rPr>
            </w:pPr>
          </w:p>
        </w:tc>
        <w:tc>
          <w:tcPr>
            <w:tcW w:w="2955" w:type="dxa"/>
            <w:gridSpan w:val="14"/>
          </w:tcPr>
          <w:p w:rsidR="00044F43" w:rsidRPr="00855F13" w:rsidRDefault="00044F43" w:rsidP="00313F3C">
            <w:pPr>
              <w:rPr>
                <w:color w:val="000000" w:themeColor="text1"/>
                <w:sz w:val="21"/>
                <w:szCs w:val="21"/>
              </w:rPr>
            </w:pPr>
            <w:r w:rsidRPr="00855F13">
              <w:rPr>
                <w:rFonts w:hint="eastAsia"/>
                <w:color w:val="000000" w:themeColor="text1"/>
                <w:sz w:val="21"/>
                <w:szCs w:val="21"/>
              </w:rPr>
              <w:t>口腔機能向上加算（Ⅱ）</w:t>
            </w:r>
          </w:p>
        </w:tc>
        <w:tc>
          <w:tcPr>
            <w:tcW w:w="1690" w:type="dxa"/>
            <w:gridSpan w:val="6"/>
          </w:tcPr>
          <w:p w:rsidR="00044F43" w:rsidRPr="00855F13" w:rsidRDefault="00B128FB" w:rsidP="00313F3C">
            <w:pPr>
              <w:rPr>
                <w:color w:val="000000" w:themeColor="text1"/>
                <w:sz w:val="21"/>
                <w:szCs w:val="21"/>
              </w:rPr>
            </w:pPr>
            <w:r w:rsidRPr="00855F13">
              <w:rPr>
                <w:rFonts w:hint="eastAsia"/>
                <w:color w:val="000000" w:themeColor="text1"/>
                <w:sz w:val="21"/>
                <w:szCs w:val="21"/>
              </w:rPr>
              <w:t>16</w:t>
            </w:r>
            <w:r w:rsidR="00044F43" w:rsidRPr="00855F13">
              <w:rPr>
                <w:rFonts w:hint="eastAsia"/>
                <w:color w:val="000000" w:themeColor="text1"/>
                <w:sz w:val="21"/>
                <w:szCs w:val="21"/>
              </w:rPr>
              <w:t>0単位／月</w:t>
            </w:r>
          </w:p>
        </w:tc>
        <w:tc>
          <w:tcPr>
            <w:tcW w:w="1418" w:type="dxa"/>
            <w:gridSpan w:val="2"/>
            <w:vMerge/>
          </w:tcPr>
          <w:p w:rsidR="00044F43" w:rsidRPr="00855F13" w:rsidRDefault="00044F43" w:rsidP="00340AC3">
            <w:pPr>
              <w:rPr>
                <w:color w:val="000000" w:themeColor="text1"/>
                <w:sz w:val="21"/>
                <w:szCs w:val="21"/>
              </w:rPr>
            </w:pPr>
          </w:p>
        </w:tc>
      </w:tr>
      <w:tr w:rsidR="00855F13" w:rsidRPr="00855F13" w:rsidTr="00047F67">
        <w:trPr>
          <w:trHeight w:val="214"/>
        </w:trPr>
        <w:tc>
          <w:tcPr>
            <w:tcW w:w="425" w:type="dxa"/>
            <w:vMerge/>
          </w:tcPr>
          <w:p w:rsidR="00E367D0" w:rsidRPr="00855F13" w:rsidRDefault="00E367D0" w:rsidP="00340AC3">
            <w:pPr>
              <w:rPr>
                <w:color w:val="000000" w:themeColor="text1"/>
                <w:sz w:val="21"/>
                <w:szCs w:val="21"/>
              </w:rPr>
            </w:pPr>
          </w:p>
        </w:tc>
        <w:tc>
          <w:tcPr>
            <w:tcW w:w="2266" w:type="dxa"/>
            <w:vMerge w:val="restart"/>
          </w:tcPr>
          <w:p w:rsidR="00E367D0" w:rsidRPr="00855F13" w:rsidRDefault="00044F43" w:rsidP="00313F3C">
            <w:pPr>
              <w:rPr>
                <w:color w:val="000000" w:themeColor="text1"/>
                <w:sz w:val="21"/>
                <w:szCs w:val="21"/>
              </w:rPr>
            </w:pPr>
            <w:r w:rsidRPr="00855F13">
              <w:rPr>
                <w:rFonts w:hint="eastAsia"/>
                <w:color w:val="000000" w:themeColor="text1"/>
                <w:sz w:val="21"/>
                <w:szCs w:val="21"/>
              </w:rPr>
              <w:t>ヲ</w:t>
            </w:r>
            <w:r w:rsidR="00E367D0" w:rsidRPr="00855F13">
              <w:rPr>
                <w:rFonts w:hint="eastAsia"/>
                <w:color w:val="000000" w:themeColor="text1"/>
                <w:sz w:val="21"/>
                <w:szCs w:val="21"/>
              </w:rPr>
              <w:t xml:space="preserve">　選択的サービス複数実施加算</w:t>
            </w:r>
          </w:p>
        </w:tc>
        <w:tc>
          <w:tcPr>
            <w:tcW w:w="1417" w:type="dxa"/>
            <w:gridSpan w:val="6"/>
            <w:vMerge w:val="restart"/>
          </w:tcPr>
          <w:p w:rsidR="00E367D0" w:rsidRPr="00855F13" w:rsidRDefault="00E367D0" w:rsidP="00313F3C">
            <w:pPr>
              <w:rPr>
                <w:color w:val="000000" w:themeColor="text1"/>
                <w:sz w:val="21"/>
                <w:szCs w:val="21"/>
              </w:rPr>
            </w:pPr>
            <w:r w:rsidRPr="00855F13">
              <w:rPr>
                <w:rFonts w:hint="eastAsia"/>
                <w:color w:val="000000" w:themeColor="text1"/>
                <w:sz w:val="21"/>
                <w:szCs w:val="21"/>
              </w:rPr>
              <w:t>(1)選択的サービス複数実施加算（Ⅰ）</w:t>
            </w:r>
          </w:p>
        </w:tc>
        <w:tc>
          <w:tcPr>
            <w:tcW w:w="1843" w:type="dxa"/>
            <w:gridSpan w:val="11"/>
          </w:tcPr>
          <w:p w:rsidR="00E367D0" w:rsidRPr="00855F13" w:rsidRDefault="00E367D0" w:rsidP="00313F3C">
            <w:pPr>
              <w:rPr>
                <w:color w:val="000000" w:themeColor="text1"/>
                <w:sz w:val="21"/>
                <w:szCs w:val="21"/>
              </w:rPr>
            </w:pPr>
            <w:r w:rsidRPr="00855F13">
              <w:rPr>
                <w:rFonts w:hint="eastAsia"/>
                <w:color w:val="000000" w:themeColor="text1"/>
                <w:sz w:val="21"/>
                <w:szCs w:val="21"/>
              </w:rPr>
              <w:t>運動器機能向上及び栄養改善</w:t>
            </w:r>
          </w:p>
        </w:tc>
        <w:tc>
          <w:tcPr>
            <w:tcW w:w="1385" w:type="dxa"/>
            <w:gridSpan w:val="3"/>
          </w:tcPr>
          <w:p w:rsidR="00E367D0" w:rsidRPr="00855F13" w:rsidRDefault="00E367D0" w:rsidP="00313F3C">
            <w:pPr>
              <w:rPr>
                <w:color w:val="000000" w:themeColor="text1"/>
                <w:sz w:val="21"/>
                <w:szCs w:val="21"/>
              </w:rPr>
            </w:pPr>
            <w:r w:rsidRPr="00855F13">
              <w:rPr>
                <w:rFonts w:hint="eastAsia"/>
                <w:color w:val="000000" w:themeColor="text1"/>
                <w:sz w:val="21"/>
                <w:szCs w:val="21"/>
              </w:rPr>
              <w:t>480単位／月</w:t>
            </w:r>
          </w:p>
        </w:tc>
        <w:tc>
          <w:tcPr>
            <w:tcW w:w="1418" w:type="dxa"/>
            <w:gridSpan w:val="2"/>
            <w:vMerge/>
          </w:tcPr>
          <w:p w:rsidR="00E367D0" w:rsidRPr="00855F13" w:rsidRDefault="00E367D0" w:rsidP="00340AC3">
            <w:pPr>
              <w:rPr>
                <w:color w:val="000000" w:themeColor="text1"/>
                <w:sz w:val="21"/>
                <w:szCs w:val="21"/>
              </w:rPr>
            </w:pPr>
          </w:p>
        </w:tc>
      </w:tr>
      <w:tr w:rsidR="00855F13" w:rsidRPr="00855F13" w:rsidTr="00047F67">
        <w:trPr>
          <w:trHeight w:val="212"/>
        </w:trPr>
        <w:tc>
          <w:tcPr>
            <w:tcW w:w="425" w:type="dxa"/>
            <w:vMerge/>
          </w:tcPr>
          <w:p w:rsidR="00E367D0" w:rsidRPr="00855F13" w:rsidRDefault="00E367D0" w:rsidP="00340AC3">
            <w:pPr>
              <w:rPr>
                <w:color w:val="000000" w:themeColor="text1"/>
                <w:sz w:val="21"/>
                <w:szCs w:val="21"/>
              </w:rPr>
            </w:pPr>
          </w:p>
        </w:tc>
        <w:tc>
          <w:tcPr>
            <w:tcW w:w="2266" w:type="dxa"/>
            <w:vMerge/>
          </w:tcPr>
          <w:p w:rsidR="00E367D0" w:rsidRPr="00855F13" w:rsidRDefault="00E367D0" w:rsidP="00313F3C">
            <w:pPr>
              <w:rPr>
                <w:color w:val="000000" w:themeColor="text1"/>
                <w:sz w:val="21"/>
                <w:szCs w:val="21"/>
              </w:rPr>
            </w:pPr>
          </w:p>
        </w:tc>
        <w:tc>
          <w:tcPr>
            <w:tcW w:w="1417" w:type="dxa"/>
            <w:gridSpan w:val="6"/>
            <w:vMerge/>
          </w:tcPr>
          <w:p w:rsidR="00E367D0" w:rsidRPr="00855F13" w:rsidRDefault="00E367D0" w:rsidP="00313F3C">
            <w:pPr>
              <w:rPr>
                <w:color w:val="000000" w:themeColor="text1"/>
                <w:sz w:val="21"/>
                <w:szCs w:val="21"/>
              </w:rPr>
            </w:pPr>
          </w:p>
        </w:tc>
        <w:tc>
          <w:tcPr>
            <w:tcW w:w="1843" w:type="dxa"/>
            <w:gridSpan w:val="11"/>
          </w:tcPr>
          <w:p w:rsidR="00E367D0" w:rsidRPr="00855F13" w:rsidRDefault="00E367D0" w:rsidP="00313F3C">
            <w:pPr>
              <w:rPr>
                <w:color w:val="000000" w:themeColor="text1"/>
                <w:sz w:val="21"/>
                <w:szCs w:val="21"/>
              </w:rPr>
            </w:pPr>
            <w:r w:rsidRPr="00855F13">
              <w:rPr>
                <w:rFonts w:hint="eastAsia"/>
                <w:color w:val="000000" w:themeColor="text1"/>
                <w:sz w:val="21"/>
                <w:szCs w:val="21"/>
              </w:rPr>
              <w:t>運動器機能向上及び口腔機能向上</w:t>
            </w:r>
          </w:p>
        </w:tc>
        <w:tc>
          <w:tcPr>
            <w:tcW w:w="1385" w:type="dxa"/>
            <w:gridSpan w:val="3"/>
          </w:tcPr>
          <w:p w:rsidR="00E367D0" w:rsidRPr="00855F13" w:rsidRDefault="00E367D0" w:rsidP="00313F3C">
            <w:pPr>
              <w:rPr>
                <w:color w:val="000000" w:themeColor="text1"/>
                <w:sz w:val="21"/>
                <w:szCs w:val="21"/>
              </w:rPr>
            </w:pPr>
            <w:r w:rsidRPr="00855F13">
              <w:rPr>
                <w:rFonts w:hint="eastAsia"/>
                <w:color w:val="000000" w:themeColor="text1"/>
                <w:sz w:val="21"/>
                <w:szCs w:val="21"/>
              </w:rPr>
              <w:t>480単位／月</w:t>
            </w:r>
          </w:p>
        </w:tc>
        <w:tc>
          <w:tcPr>
            <w:tcW w:w="1418" w:type="dxa"/>
            <w:gridSpan w:val="2"/>
            <w:vMerge/>
          </w:tcPr>
          <w:p w:rsidR="00E367D0" w:rsidRPr="00855F13" w:rsidRDefault="00E367D0" w:rsidP="00340AC3">
            <w:pPr>
              <w:rPr>
                <w:color w:val="000000" w:themeColor="text1"/>
                <w:sz w:val="21"/>
                <w:szCs w:val="21"/>
              </w:rPr>
            </w:pPr>
          </w:p>
        </w:tc>
      </w:tr>
      <w:tr w:rsidR="00855F13" w:rsidRPr="00855F13" w:rsidTr="00047F67">
        <w:trPr>
          <w:trHeight w:val="212"/>
        </w:trPr>
        <w:tc>
          <w:tcPr>
            <w:tcW w:w="425" w:type="dxa"/>
            <w:vMerge/>
          </w:tcPr>
          <w:p w:rsidR="00E367D0" w:rsidRPr="00855F13" w:rsidRDefault="00E367D0" w:rsidP="00340AC3">
            <w:pPr>
              <w:rPr>
                <w:color w:val="000000" w:themeColor="text1"/>
                <w:sz w:val="21"/>
                <w:szCs w:val="21"/>
              </w:rPr>
            </w:pPr>
          </w:p>
        </w:tc>
        <w:tc>
          <w:tcPr>
            <w:tcW w:w="2266" w:type="dxa"/>
            <w:vMerge/>
          </w:tcPr>
          <w:p w:rsidR="00E367D0" w:rsidRPr="00855F13" w:rsidRDefault="00E367D0" w:rsidP="00313F3C">
            <w:pPr>
              <w:rPr>
                <w:color w:val="000000" w:themeColor="text1"/>
                <w:sz w:val="21"/>
                <w:szCs w:val="21"/>
              </w:rPr>
            </w:pPr>
          </w:p>
        </w:tc>
        <w:tc>
          <w:tcPr>
            <w:tcW w:w="1417" w:type="dxa"/>
            <w:gridSpan w:val="6"/>
            <w:vMerge/>
          </w:tcPr>
          <w:p w:rsidR="00E367D0" w:rsidRPr="00855F13" w:rsidRDefault="00E367D0" w:rsidP="00313F3C">
            <w:pPr>
              <w:rPr>
                <w:color w:val="000000" w:themeColor="text1"/>
                <w:sz w:val="21"/>
                <w:szCs w:val="21"/>
              </w:rPr>
            </w:pPr>
          </w:p>
        </w:tc>
        <w:tc>
          <w:tcPr>
            <w:tcW w:w="1843" w:type="dxa"/>
            <w:gridSpan w:val="11"/>
          </w:tcPr>
          <w:p w:rsidR="00E367D0" w:rsidRPr="00855F13" w:rsidRDefault="00E367D0" w:rsidP="00313F3C">
            <w:pPr>
              <w:rPr>
                <w:color w:val="000000" w:themeColor="text1"/>
                <w:sz w:val="21"/>
                <w:szCs w:val="21"/>
              </w:rPr>
            </w:pPr>
            <w:r w:rsidRPr="00855F13">
              <w:rPr>
                <w:rFonts w:hint="eastAsia"/>
                <w:color w:val="000000" w:themeColor="text1"/>
                <w:sz w:val="21"/>
                <w:szCs w:val="21"/>
              </w:rPr>
              <w:t>栄養改善及び口腔機能向上</w:t>
            </w:r>
          </w:p>
        </w:tc>
        <w:tc>
          <w:tcPr>
            <w:tcW w:w="1385" w:type="dxa"/>
            <w:gridSpan w:val="3"/>
          </w:tcPr>
          <w:p w:rsidR="00E367D0" w:rsidRPr="00855F13" w:rsidRDefault="00E367D0" w:rsidP="00B91315">
            <w:pPr>
              <w:rPr>
                <w:color w:val="000000" w:themeColor="text1"/>
                <w:sz w:val="21"/>
                <w:szCs w:val="21"/>
              </w:rPr>
            </w:pPr>
            <w:r w:rsidRPr="00855F13">
              <w:rPr>
                <w:rFonts w:hint="eastAsia"/>
                <w:color w:val="000000" w:themeColor="text1"/>
                <w:sz w:val="21"/>
                <w:szCs w:val="21"/>
              </w:rPr>
              <w:t>480単位／月</w:t>
            </w:r>
          </w:p>
        </w:tc>
        <w:tc>
          <w:tcPr>
            <w:tcW w:w="1418" w:type="dxa"/>
            <w:gridSpan w:val="2"/>
            <w:vMerge/>
          </w:tcPr>
          <w:p w:rsidR="00E367D0" w:rsidRPr="00855F13" w:rsidRDefault="00E367D0" w:rsidP="00340AC3">
            <w:pPr>
              <w:rPr>
                <w:color w:val="000000" w:themeColor="text1"/>
                <w:sz w:val="21"/>
                <w:szCs w:val="21"/>
              </w:rPr>
            </w:pPr>
          </w:p>
        </w:tc>
      </w:tr>
      <w:tr w:rsidR="00855F13" w:rsidRPr="00855F13" w:rsidTr="00047F67">
        <w:trPr>
          <w:trHeight w:val="779"/>
        </w:trPr>
        <w:tc>
          <w:tcPr>
            <w:tcW w:w="425" w:type="dxa"/>
            <w:vMerge/>
          </w:tcPr>
          <w:p w:rsidR="00E367D0" w:rsidRPr="00855F13" w:rsidRDefault="00E367D0" w:rsidP="00340AC3">
            <w:pPr>
              <w:rPr>
                <w:color w:val="000000" w:themeColor="text1"/>
                <w:sz w:val="21"/>
                <w:szCs w:val="21"/>
              </w:rPr>
            </w:pPr>
          </w:p>
        </w:tc>
        <w:tc>
          <w:tcPr>
            <w:tcW w:w="2266" w:type="dxa"/>
            <w:vMerge/>
          </w:tcPr>
          <w:p w:rsidR="00E367D0" w:rsidRPr="00855F13" w:rsidRDefault="00E367D0" w:rsidP="00313F3C">
            <w:pPr>
              <w:rPr>
                <w:color w:val="000000" w:themeColor="text1"/>
                <w:sz w:val="21"/>
                <w:szCs w:val="21"/>
              </w:rPr>
            </w:pPr>
          </w:p>
        </w:tc>
        <w:tc>
          <w:tcPr>
            <w:tcW w:w="1417" w:type="dxa"/>
            <w:gridSpan w:val="6"/>
          </w:tcPr>
          <w:p w:rsidR="00E367D0" w:rsidRPr="00855F13" w:rsidRDefault="00E367D0" w:rsidP="00313F3C">
            <w:pPr>
              <w:rPr>
                <w:color w:val="000000" w:themeColor="text1"/>
                <w:sz w:val="21"/>
                <w:szCs w:val="21"/>
              </w:rPr>
            </w:pPr>
            <w:r w:rsidRPr="00855F13">
              <w:rPr>
                <w:rFonts w:hint="eastAsia"/>
                <w:color w:val="000000" w:themeColor="text1"/>
                <w:sz w:val="21"/>
                <w:szCs w:val="21"/>
              </w:rPr>
              <w:t>(2)選択的サービス複数実施加算（Ⅱ）</w:t>
            </w:r>
          </w:p>
        </w:tc>
        <w:tc>
          <w:tcPr>
            <w:tcW w:w="1843" w:type="dxa"/>
            <w:gridSpan w:val="11"/>
          </w:tcPr>
          <w:p w:rsidR="00E367D0" w:rsidRPr="00855F13" w:rsidRDefault="00E367D0" w:rsidP="00313F3C">
            <w:pPr>
              <w:rPr>
                <w:color w:val="000000" w:themeColor="text1"/>
                <w:sz w:val="21"/>
                <w:szCs w:val="21"/>
              </w:rPr>
            </w:pPr>
            <w:r w:rsidRPr="00855F13">
              <w:rPr>
                <w:rFonts w:hint="eastAsia"/>
                <w:color w:val="000000" w:themeColor="text1"/>
                <w:sz w:val="21"/>
                <w:szCs w:val="21"/>
              </w:rPr>
              <w:t>運動器機能向上</w:t>
            </w:r>
            <w:r w:rsidR="00AA31C6" w:rsidRPr="00855F13">
              <w:rPr>
                <w:rFonts w:hint="eastAsia"/>
                <w:color w:val="000000" w:themeColor="text1"/>
                <w:sz w:val="21"/>
                <w:szCs w:val="21"/>
              </w:rPr>
              <w:t>、</w:t>
            </w:r>
            <w:r w:rsidRPr="00855F13">
              <w:rPr>
                <w:rFonts w:hint="eastAsia"/>
                <w:color w:val="000000" w:themeColor="text1"/>
                <w:sz w:val="21"/>
                <w:szCs w:val="21"/>
              </w:rPr>
              <w:t>栄養改善及び口腔機能向上</w:t>
            </w:r>
          </w:p>
        </w:tc>
        <w:tc>
          <w:tcPr>
            <w:tcW w:w="1385" w:type="dxa"/>
            <w:gridSpan w:val="3"/>
          </w:tcPr>
          <w:p w:rsidR="00E367D0" w:rsidRPr="00855F13" w:rsidRDefault="00E367D0" w:rsidP="00B91315">
            <w:pPr>
              <w:rPr>
                <w:color w:val="000000" w:themeColor="text1"/>
                <w:sz w:val="21"/>
                <w:szCs w:val="21"/>
              </w:rPr>
            </w:pPr>
            <w:r w:rsidRPr="00855F13">
              <w:rPr>
                <w:rFonts w:hint="eastAsia"/>
                <w:color w:val="000000" w:themeColor="text1"/>
                <w:sz w:val="21"/>
                <w:szCs w:val="21"/>
              </w:rPr>
              <w:t>700単位／月</w:t>
            </w:r>
          </w:p>
        </w:tc>
        <w:tc>
          <w:tcPr>
            <w:tcW w:w="1418" w:type="dxa"/>
            <w:gridSpan w:val="2"/>
            <w:vMerge/>
          </w:tcPr>
          <w:p w:rsidR="00E367D0" w:rsidRPr="00855F13" w:rsidRDefault="00E367D0" w:rsidP="00340AC3">
            <w:pPr>
              <w:rPr>
                <w:color w:val="000000" w:themeColor="text1"/>
                <w:sz w:val="21"/>
                <w:szCs w:val="21"/>
              </w:rPr>
            </w:pPr>
          </w:p>
        </w:tc>
      </w:tr>
      <w:tr w:rsidR="00855F13" w:rsidRPr="00855F13" w:rsidTr="00047F67">
        <w:trPr>
          <w:trHeight w:val="336"/>
        </w:trPr>
        <w:tc>
          <w:tcPr>
            <w:tcW w:w="425" w:type="dxa"/>
            <w:vMerge/>
          </w:tcPr>
          <w:p w:rsidR="00E367D0" w:rsidRPr="00855F13" w:rsidRDefault="00E367D0" w:rsidP="00340AC3">
            <w:pPr>
              <w:rPr>
                <w:color w:val="000000" w:themeColor="text1"/>
                <w:sz w:val="21"/>
                <w:szCs w:val="21"/>
              </w:rPr>
            </w:pPr>
          </w:p>
        </w:tc>
        <w:tc>
          <w:tcPr>
            <w:tcW w:w="2266" w:type="dxa"/>
          </w:tcPr>
          <w:p w:rsidR="00E367D0" w:rsidRPr="00855F13" w:rsidRDefault="00044F43" w:rsidP="00313F3C">
            <w:pPr>
              <w:rPr>
                <w:color w:val="000000" w:themeColor="text1"/>
                <w:sz w:val="21"/>
                <w:szCs w:val="21"/>
              </w:rPr>
            </w:pPr>
            <w:r w:rsidRPr="00855F13">
              <w:rPr>
                <w:rFonts w:hint="eastAsia"/>
                <w:color w:val="000000" w:themeColor="text1"/>
                <w:sz w:val="21"/>
                <w:szCs w:val="21"/>
              </w:rPr>
              <w:t>ワ</w:t>
            </w:r>
            <w:r w:rsidR="00E367D0" w:rsidRPr="00855F13">
              <w:rPr>
                <w:rFonts w:hint="eastAsia"/>
                <w:color w:val="000000" w:themeColor="text1"/>
                <w:sz w:val="21"/>
                <w:szCs w:val="21"/>
              </w:rPr>
              <w:t xml:space="preserve">　事業所評価加算</w:t>
            </w:r>
          </w:p>
        </w:tc>
        <w:tc>
          <w:tcPr>
            <w:tcW w:w="4645" w:type="dxa"/>
            <w:gridSpan w:val="20"/>
          </w:tcPr>
          <w:p w:rsidR="00E367D0" w:rsidRPr="00855F13" w:rsidRDefault="00E367D0" w:rsidP="00313F3C">
            <w:pPr>
              <w:rPr>
                <w:color w:val="000000" w:themeColor="text1"/>
                <w:sz w:val="21"/>
                <w:szCs w:val="21"/>
              </w:rPr>
            </w:pPr>
            <w:r w:rsidRPr="00855F13">
              <w:rPr>
                <w:rFonts w:hint="eastAsia"/>
                <w:color w:val="000000" w:themeColor="text1"/>
                <w:sz w:val="21"/>
                <w:szCs w:val="21"/>
              </w:rPr>
              <w:t>120単位／月</w:t>
            </w:r>
          </w:p>
        </w:tc>
        <w:tc>
          <w:tcPr>
            <w:tcW w:w="1418" w:type="dxa"/>
            <w:gridSpan w:val="2"/>
            <w:vMerge/>
          </w:tcPr>
          <w:p w:rsidR="00E367D0" w:rsidRPr="00855F13" w:rsidRDefault="00E367D0" w:rsidP="00340AC3">
            <w:pPr>
              <w:rPr>
                <w:color w:val="000000" w:themeColor="text1"/>
                <w:sz w:val="21"/>
                <w:szCs w:val="21"/>
              </w:rPr>
            </w:pPr>
          </w:p>
        </w:tc>
      </w:tr>
      <w:tr w:rsidR="00855F13" w:rsidRPr="00855F13" w:rsidTr="00047F67">
        <w:trPr>
          <w:trHeight w:val="304"/>
        </w:trPr>
        <w:tc>
          <w:tcPr>
            <w:tcW w:w="425" w:type="dxa"/>
            <w:vMerge/>
          </w:tcPr>
          <w:p w:rsidR="00E367D0" w:rsidRPr="00855F13" w:rsidRDefault="00E367D0" w:rsidP="00340AC3">
            <w:pPr>
              <w:rPr>
                <w:color w:val="000000" w:themeColor="text1"/>
                <w:sz w:val="21"/>
                <w:szCs w:val="21"/>
              </w:rPr>
            </w:pPr>
          </w:p>
        </w:tc>
        <w:tc>
          <w:tcPr>
            <w:tcW w:w="2266" w:type="dxa"/>
            <w:vMerge w:val="restart"/>
          </w:tcPr>
          <w:p w:rsidR="00E367D0" w:rsidRPr="00855F13" w:rsidRDefault="00044F43" w:rsidP="00313F3C">
            <w:pPr>
              <w:rPr>
                <w:color w:val="000000" w:themeColor="text1"/>
                <w:sz w:val="21"/>
                <w:szCs w:val="21"/>
              </w:rPr>
            </w:pPr>
            <w:r w:rsidRPr="00855F13">
              <w:rPr>
                <w:rFonts w:hint="eastAsia"/>
                <w:color w:val="000000" w:themeColor="text1"/>
                <w:sz w:val="21"/>
                <w:szCs w:val="21"/>
              </w:rPr>
              <w:t>カ</w:t>
            </w:r>
            <w:r w:rsidR="00E367D0" w:rsidRPr="00855F13">
              <w:rPr>
                <w:rFonts w:hint="eastAsia"/>
                <w:color w:val="000000" w:themeColor="text1"/>
                <w:sz w:val="21"/>
                <w:szCs w:val="21"/>
              </w:rPr>
              <w:t xml:space="preserve">　サービス提供体制強化加算</w:t>
            </w:r>
          </w:p>
        </w:tc>
        <w:tc>
          <w:tcPr>
            <w:tcW w:w="1665" w:type="dxa"/>
            <w:gridSpan w:val="7"/>
            <w:vMerge w:val="restart"/>
          </w:tcPr>
          <w:p w:rsidR="00E367D0" w:rsidRPr="00855F13" w:rsidRDefault="00E367D0" w:rsidP="00313F3C">
            <w:pPr>
              <w:rPr>
                <w:color w:val="000000" w:themeColor="text1"/>
                <w:sz w:val="21"/>
                <w:szCs w:val="21"/>
              </w:rPr>
            </w:pPr>
            <w:r w:rsidRPr="00855F13">
              <w:rPr>
                <w:rFonts w:hint="eastAsia"/>
                <w:color w:val="000000" w:themeColor="text1"/>
                <w:sz w:val="21"/>
                <w:szCs w:val="21"/>
              </w:rPr>
              <w:t xml:space="preserve">(1) </w:t>
            </w:r>
            <w:r w:rsidR="00F40BD0" w:rsidRPr="00855F13">
              <w:rPr>
                <w:rFonts w:hint="eastAsia"/>
                <w:color w:val="000000" w:themeColor="text1"/>
                <w:sz w:val="21"/>
                <w:szCs w:val="21"/>
              </w:rPr>
              <w:t>サービス提供体制強化加算（Ⅰ）</w:t>
            </w:r>
          </w:p>
        </w:tc>
        <w:tc>
          <w:tcPr>
            <w:tcW w:w="2980" w:type="dxa"/>
            <w:gridSpan w:val="13"/>
          </w:tcPr>
          <w:p w:rsidR="00E367D0" w:rsidRPr="00855F13" w:rsidRDefault="00B128FB" w:rsidP="00313F3C">
            <w:pPr>
              <w:rPr>
                <w:color w:val="000000" w:themeColor="text1"/>
                <w:sz w:val="21"/>
                <w:szCs w:val="21"/>
              </w:rPr>
            </w:pPr>
            <w:r w:rsidRPr="00855F13">
              <w:rPr>
                <w:rFonts w:hint="eastAsia"/>
                <w:color w:val="000000" w:themeColor="text1"/>
                <w:sz w:val="21"/>
                <w:szCs w:val="21"/>
              </w:rPr>
              <w:t>88</w:t>
            </w:r>
            <w:r w:rsidR="00E367D0" w:rsidRPr="00855F13">
              <w:rPr>
                <w:rFonts w:hint="eastAsia"/>
                <w:color w:val="000000" w:themeColor="text1"/>
                <w:sz w:val="21"/>
                <w:szCs w:val="21"/>
              </w:rPr>
              <w:t>単位／月</w:t>
            </w:r>
          </w:p>
        </w:tc>
        <w:tc>
          <w:tcPr>
            <w:tcW w:w="1418" w:type="dxa"/>
            <w:gridSpan w:val="2"/>
          </w:tcPr>
          <w:p w:rsidR="00E367D0" w:rsidRPr="00855F13" w:rsidRDefault="00E367D0" w:rsidP="00340AC3">
            <w:pPr>
              <w:rPr>
                <w:color w:val="000000" w:themeColor="text1"/>
                <w:sz w:val="21"/>
                <w:szCs w:val="21"/>
              </w:rPr>
            </w:pPr>
            <w:r w:rsidRPr="00855F13">
              <w:rPr>
                <w:rFonts w:hint="eastAsia"/>
                <w:color w:val="000000" w:themeColor="text1"/>
                <w:sz w:val="21"/>
                <w:szCs w:val="21"/>
              </w:rPr>
              <w:t>要支援</w:t>
            </w:r>
            <w:r w:rsidR="00D1782D" w:rsidRPr="00855F13">
              <w:rPr>
                <w:rFonts w:hint="eastAsia"/>
                <w:color w:val="000000" w:themeColor="text1"/>
                <w:sz w:val="21"/>
                <w:szCs w:val="21"/>
              </w:rPr>
              <w:t>１</w:t>
            </w:r>
            <w:r w:rsidRPr="00855F13">
              <w:rPr>
                <w:rFonts w:hint="eastAsia"/>
                <w:color w:val="000000" w:themeColor="text1"/>
                <w:sz w:val="21"/>
                <w:szCs w:val="21"/>
              </w:rPr>
              <w:t>、事業対象者（更新者に限る）</w:t>
            </w:r>
          </w:p>
        </w:tc>
      </w:tr>
      <w:tr w:rsidR="00855F13" w:rsidRPr="00855F13" w:rsidTr="00047F67">
        <w:trPr>
          <w:trHeight w:val="303"/>
        </w:trPr>
        <w:tc>
          <w:tcPr>
            <w:tcW w:w="425" w:type="dxa"/>
            <w:vMerge/>
          </w:tcPr>
          <w:p w:rsidR="00E367D0" w:rsidRPr="00855F13" w:rsidRDefault="00E367D0" w:rsidP="00340AC3">
            <w:pPr>
              <w:rPr>
                <w:color w:val="000000" w:themeColor="text1"/>
                <w:sz w:val="21"/>
                <w:szCs w:val="21"/>
              </w:rPr>
            </w:pPr>
          </w:p>
        </w:tc>
        <w:tc>
          <w:tcPr>
            <w:tcW w:w="2266" w:type="dxa"/>
            <w:vMerge/>
          </w:tcPr>
          <w:p w:rsidR="00E367D0" w:rsidRPr="00855F13" w:rsidRDefault="00E367D0" w:rsidP="00313F3C">
            <w:pPr>
              <w:rPr>
                <w:color w:val="000000" w:themeColor="text1"/>
                <w:sz w:val="21"/>
                <w:szCs w:val="21"/>
              </w:rPr>
            </w:pPr>
          </w:p>
        </w:tc>
        <w:tc>
          <w:tcPr>
            <w:tcW w:w="1665" w:type="dxa"/>
            <w:gridSpan w:val="7"/>
            <w:vMerge/>
          </w:tcPr>
          <w:p w:rsidR="00E367D0" w:rsidRPr="00855F13" w:rsidRDefault="00E367D0" w:rsidP="00313F3C">
            <w:pPr>
              <w:rPr>
                <w:color w:val="000000" w:themeColor="text1"/>
                <w:sz w:val="21"/>
                <w:szCs w:val="21"/>
              </w:rPr>
            </w:pPr>
          </w:p>
        </w:tc>
        <w:tc>
          <w:tcPr>
            <w:tcW w:w="1488" w:type="dxa"/>
            <w:gridSpan w:val="9"/>
          </w:tcPr>
          <w:p w:rsidR="00E367D0" w:rsidRPr="00855F13" w:rsidRDefault="00E367D0" w:rsidP="00313F3C">
            <w:pPr>
              <w:rPr>
                <w:color w:val="000000" w:themeColor="text1"/>
                <w:sz w:val="21"/>
                <w:szCs w:val="21"/>
              </w:rPr>
            </w:pPr>
            <w:r w:rsidRPr="00855F13">
              <w:rPr>
                <w:rFonts w:hint="eastAsia"/>
                <w:color w:val="000000" w:themeColor="text1"/>
                <w:sz w:val="21"/>
                <w:szCs w:val="21"/>
              </w:rPr>
              <w:t>週１回程度</w:t>
            </w:r>
          </w:p>
        </w:tc>
        <w:tc>
          <w:tcPr>
            <w:tcW w:w="1492" w:type="dxa"/>
            <w:gridSpan w:val="4"/>
          </w:tcPr>
          <w:p w:rsidR="00E367D0" w:rsidRPr="00855F13" w:rsidRDefault="00B128FB" w:rsidP="00313F3C">
            <w:pPr>
              <w:rPr>
                <w:color w:val="000000" w:themeColor="text1"/>
                <w:sz w:val="21"/>
                <w:szCs w:val="21"/>
              </w:rPr>
            </w:pPr>
            <w:r w:rsidRPr="00855F13">
              <w:rPr>
                <w:rFonts w:hint="eastAsia"/>
                <w:color w:val="000000" w:themeColor="text1"/>
                <w:sz w:val="21"/>
                <w:szCs w:val="21"/>
              </w:rPr>
              <w:t>88</w:t>
            </w:r>
            <w:r w:rsidR="00E367D0" w:rsidRPr="00855F13">
              <w:rPr>
                <w:rFonts w:hint="eastAsia"/>
                <w:color w:val="000000" w:themeColor="text1"/>
                <w:sz w:val="21"/>
                <w:szCs w:val="21"/>
              </w:rPr>
              <w:t>単位／月</w:t>
            </w:r>
          </w:p>
        </w:tc>
        <w:tc>
          <w:tcPr>
            <w:tcW w:w="1418" w:type="dxa"/>
            <w:gridSpan w:val="2"/>
            <w:vMerge w:val="restart"/>
          </w:tcPr>
          <w:p w:rsidR="00E367D0" w:rsidRPr="00855F13" w:rsidRDefault="00E367D0" w:rsidP="00340AC3">
            <w:pPr>
              <w:rPr>
                <w:color w:val="000000" w:themeColor="text1"/>
                <w:sz w:val="21"/>
                <w:szCs w:val="21"/>
              </w:rPr>
            </w:pPr>
            <w:r w:rsidRPr="00855F13">
              <w:rPr>
                <w:rFonts w:hint="eastAsia"/>
                <w:color w:val="000000" w:themeColor="text1"/>
                <w:sz w:val="21"/>
                <w:szCs w:val="21"/>
              </w:rPr>
              <w:t>要支援</w:t>
            </w:r>
            <w:r w:rsidR="00D1782D" w:rsidRPr="00855F13">
              <w:rPr>
                <w:rFonts w:hint="eastAsia"/>
                <w:color w:val="000000" w:themeColor="text1"/>
                <w:sz w:val="21"/>
                <w:szCs w:val="21"/>
              </w:rPr>
              <w:t>２</w:t>
            </w:r>
          </w:p>
        </w:tc>
      </w:tr>
      <w:tr w:rsidR="00855F13" w:rsidRPr="00855F13" w:rsidTr="00047F67">
        <w:trPr>
          <w:trHeight w:val="303"/>
        </w:trPr>
        <w:tc>
          <w:tcPr>
            <w:tcW w:w="425" w:type="dxa"/>
            <w:vMerge/>
          </w:tcPr>
          <w:p w:rsidR="00E367D0" w:rsidRPr="00855F13" w:rsidRDefault="00E367D0" w:rsidP="00340AC3">
            <w:pPr>
              <w:rPr>
                <w:color w:val="000000" w:themeColor="text1"/>
                <w:sz w:val="21"/>
                <w:szCs w:val="21"/>
              </w:rPr>
            </w:pPr>
          </w:p>
        </w:tc>
        <w:tc>
          <w:tcPr>
            <w:tcW w:w="2266" w:type="dxa"/>
            <w:vMerge/>
          </w:tcPr>
          <w:p w:rsidR="00E367D0" w:rsidRPr="00855F13" w:rsidRDefault="00E367D0" w:rsidP="00313F3C">
            <w:pPr>
              <w:rPr>
                <w:color w:val="000000" w:themeColor="text1"/>
                <w:sz w:val="21"/>
                <w:szCs w:val="21"/>
              </w:rPr>
            </w:pPr>
          </w:p>
        </w:tc>
        <w:tc>
          <w:tcPr>
            <w:tcW w:w="1665" w:type="dxa"/>
            <w:gridSpan w:val="7"/>
            <w:vMerge/>
          </w:tcPr>
          <w:p w:rsidR="00E367D0" w:rsidRPr="00855F13" w:rsidRDefault="00E367D0" w:rsidP="00313F3C">
            <w:pPr>
              <w:rPr>
                <w:color w:val="000000" w:themeColor="text1"/>
                <w:sz w:val="21"/>
                <w:szCs w:val="21"/>
              </w:rPr>
            </w:pPr>
          </w:p>
        </w:tc>
        <w:tc>
          <w:tcPr>
            <w:tcW w:w="1488" w:type="dxa"/>
            <w:gridSpan w:val="9"/>
          </w:tcPr>
          <w:p w:rsidR="00E367D0" w:rsidRPr="00855F13" w:rsidRDefault="00E367D0" w:rsidP="00313F3C">
            <w:pPr>
              <w:rPr>
                <w:color w:val="000000" w:themeColor="text1"/>
                <w:sz w:val="21"/>
                <w:szCs w:val="21"/>
              </w:rPr>
            </w:pPr>
            <w:r w:rsidRPr="00855F13">
              <w:rPr>
                <w:rFonts w:hint="eastAsia"/>
                <w:color w:val="000000" w:themeColor="text1"/>
                <w:sz w:val="21"/>
                <w:szCs w:val="21"/>
              </w:rPr>
              <w:t>週２回程度</w:t>
            </w:r>
          </w:p>
        </w:tc>
        <w:tc>
          <w:tcPr>
            <w:tcW w:w="1492" w:type="dxa"/>
            <w:gridSpan w:val="4"/>
          </w:tcPr>
          <w:p w:rsidR="00E367D0" w:rsidRPr="00855F13" w:rsidRDefault="00B128FB" w:rsidP="00313F3C">
            <w:pPr>
              <w:rPr>
                <w:color w:val="000000" w:themeColor="text1"/>
                <w:sz w:val="21"/>
                <w:szCs w:val="21"/>
              </w:rPr>
            </w:pPr>
            <w:r w:rsidRPr="00855F13">
              <w:rPr>
                <w:rFonts w:hint="eastAsia"/>
                <w:color w:val="000000" w:themeColor="text1"/>
                <w:sz w:val="21"/>
                <w:szCs w:val="21"/>
              </w:rPr>
              <w:t>176</w:t>
            </w:r>
            <w:r w:rsidR="00E367D0" w:rsidRPr="00855F13">
              <w:rPr>
                <w:rFonts w:hint="eastAsia"/>
                <w:color w:val="000000" w:themeColor="text1"/>
                <w:sz w:val="21"/>
                <w:szCs w:val="21"/>
              </w:rPr>
              <w:t>単位／月</w:t>
            </w:r>
          </w:p>
        </w:tc>
        <w:tc>
          <w:tcPr>
            <w:tcW w:w="1418" w:type="dxa"/>
            <w:gridSpan w:val="2"/>
            <w:vMerge/>
          </w:tcPr>
          <w:p w:rsidR="00E367D0" w:rsidRPr="00855F13" w:rsidRDefault="00E367D0" w:rsidP="00340AC3">
            <w:pPr>
              <w:rPr>
                <w:color w:val="000000" w:themeColor="text1"/>
                <w:sz w:val="21"/>
                <w:szCs w:val="21"/>
              </w:rPr>
            </w:pPr>
          </w:p>
        </w:tc>
      </w:tr>
      <w:tr w:rsidR="00855F13" w:rsidRPr="00855F13" w:rsidTr="00047F67">
        <w:trPr>
          <w:trHeight w:val="205"/>
        </w:trPr>
        <w:tc>
          <w:tcPr>
            <w:tcW w:w="425" w:type="dxa"/>
            <w:vMerge/>
          </w:tcPr>
          <w:p w:rsidR="00E367D0" w:rsidRPr="00855F13" w:rsidRDefault="00E367D0" w:rsidP="00340AC3">
            <w:pPr>
              <w:rPr>
                <w:color w:val="000000" w:themeColor="text1"/>
                <w:sz w:val="21"/>
                <w:szCs w:val="21"/>
              </w:rPr>
            </w:pPr>
          </w:p>
        </w:tc>
        <w:tc>
          <w:tcPr>
            <w:tcW w:w="2266" w:type="dxa"/>
            <w:vMerge/>
          </w:tcPr>
          <w:p w:rsidR="00E367D0" w:rsidRPr="00855F13" w:rsidRDefault="00E367D0" w:rsidP="00313F3C">
            <w:pPr>
              <w:rPr>
                <w:color w:val="000000" w:themeColor="text1"/>
                <w:sz w:val="21"/>
                <w:szCs w:val="21"/>
              </w:rPr>
            </w:pPr>
          </w:p>
        </w:tc>
        <w:tc>
          <w:tcPr>
            <w:tcW w:w="1665" w:type="dxa"/>
            <w:gridSpan w:val="7"/>
            <w:vMerge w:val="restart"/>
          </w:tcPr>
          <w:p w:rsidR="00E367D0" w:rsidRPr="00855F13" w:rsidRDefault="00E367D0" w:rsidP="00313F3C">
            <w:pPr>
              <w:rPr>
                <w:color w:val="000000" w:themeColor="text1"/>
                <w:sz w:val="21"/>
                <w:szCs w:val="21"/>
              </w:rPr>
            </w:pPr>
            <w:r w:rsidRPr="00855F13">
              <w:rPr>
                <w:rFonts w:hint="eastAsia"/>
                <w:color w:val="000000" w:themeColor="text1"/>
                <w:sz w:val="21"/>
                <w:szCs w:val="21"/>
              </w:rPr>
              <w:t>(2) サービス提供体制強化加算（</w:t>
            </w:r>
            <w:r w:rsidR="00F40BD0" w:rsidRPr="00855F13">
              <w:rPr>
                <w:rFonts w:hint="eastAsia"/>
                <w:color w:val="000000" w:themeColor="text1"/>
                <w:sz w:val="21"/>
                <w:szCs w:val="21"/>
              </w:rPr>
              <w:t>Ⅱ）</w:t>
            </w:r>
          </w:p>
        </w:tc>
        <w:tc>
          <w:tcPr>
            <w:tcW w:w="2980" w:type="dxa"/>
            <w:gridSpan w:val="13"/>
          </w:tcPr>
          <w:p w:rsidR="00E367D0" w:rsidRPr="00855F13" w:rsidRDefault="00B128FB" w:rsidP="00313F3C">
            <w:pPr>
              <w:rPr>
                <w:color w:val="000000" w:themeColor="text1"/>
                <w:sz w:val="21"/>
                <w:szCs w:val="21"/>
              </w:rPr>
            </w:pPr>
            <w:r w:rsidRPr="00855F13">
              <w:rPr>
                <w:rFonts w:hint="eastAsia"/>
                <w:color w:val="000000" w:themeColor="text1"/>
                <w:sz w:val="21"/>
                <w:szCs w:val="21"/>
              </w:rPr>
              <w:t>72</w:t>
            </w:r>
            <w:r w:rsidR="00E367D0" w:rsidRPr="00855F13">
              <w:rPr>
                <w:rFonts w:hint="eastAsia"/>
                <w:color w:val="000000" w:themeColor="text1"/>
                <w:sz w:val="21"/>
                <w:szCs w:val="21"/>
              </w:rPr>
              <w:t>単位／月</w:t>
            </w:r>
          </w:p>
        </w:tc>
        <w:tc>
          <w:tcPr>
            <w:tcW w:w="1418" w:type="dxa"/>
            <w:gridSpan w:val="2"/>
          </w:tcPr>
          <w:p w:rsidR="00E367D0" w:rsidRPr="00855F13" w:rsidRDefault="00E367D0" w:rsidP="00340AC3">
            <w:pPr>
              <w:rPr>
                <w:color w:val="000000" w:themeColor="text1"/>
                <w:sz w:val="21"/>
                <w:szCs w:val="21"/>
              </w:rPr>
            </w:pPr>
            <w:r w:rsidRPr="00855F13">
              <w:rPr>
                <w:rFonts w:hint="eastAsia"/>
                <w:color w:val="000000" w:themeColor="text1"/>
                <w:sz w:val="21"/>
                <w:szCs w:val="21"/>
              </w:rPr>
              <w:t>要支援</w:t>
            </w:r>
            <w:r w:rsidR="00D1782D" w:rsidRPr="00855F13">
              <w:rPr>
                <w:rFonts w:hint="eastAsia"/>
                <w:color w:val="000000" w:themeColor="text1"/>
                <w:sz w:val="21"/>
                <w:szCs w:val="21"/>
              </w:rPr>
              <w:t>１</w:t>
            </w:r>
            <w:r w:rsidRPr="00855F13">
              <w:rPr>
                <w:rFonts w:hint="eastAsia"/>
                <w:color w:val="000000" w:themeColor="text1"/>
                <w:sz w:val="21"/>
                <w:szCs w:val="21"/>
              </w:rPr>
              <w:t>、事業対象者（更新者に限る）</w:t>
            </w:r>
          </w:p>
        </w:tc>
      </w:tr>
      <w:tr w:rsidR="00855F13" w:rsidRPr="00855F13" w:rsidTr="00047F67">
        <w:trPr>
          <w:trHeight w:val="203"/>
        </w:trPr>
        <w:tc>
          <w:tcPr>
            <w:tcW w:w="425" w:type="dxa"/>
            <w:vMerge/>
          </w:tcPr>
          <w:p w:rsidR="00E367D0" w:rsidRPr="00855F13" w:rsidRDefault="00E367D0" w:rsidP="00340AC3">
            <w:pPr>
              <w:rPr>
                <w:color w:val="000000" w:themeColor="text1"/>
                <w:sz w:val="21"/>
                <w:szCs w:val="21"/>
              </w:rPr>
            </w:pPr>
          </w:p>
        </w:tc>
        <w:tc>
          <w:tcPr>
            <w:tcW w:w="2266" w:type="dxa"/>
            <w:vMerge/>
          </w:tcPr>
          <w:p w:rsidR="00E367D0" w:rsidRPr="00855F13" w:rsidRDefault="00E367D0" w:rsidP="00313F3C">
            <w:pPr>
              <w:rPr>
                <w:color w:val="000000" w:themeColor="text1"/>
                <w:sz w:val="21"/>
                <w:szCs w:val="21"/>
              </w:rPr>
            </w:pPr>
          </w:p>
        </w:tc>
        <w:tc>
          <w:tcPr>
            <w:tcW w:w="1665" w:type="dxa"/>
            <w:gridSpan w:val="7"/>
            <w:vMerge/>
          </w:tcPr>
          <w:p w:rsidR="00E367D0" w:rsidRPr="00855F13" w:rsidRDefault="00E367D0" w:rsidP="00313F3C">
            <w:pPr>
              <w:rPr>
                <w:color w:val="000000" w:themeColor="text1"/>
                <w:sz w:val="21"/>
                <w:szCs w:val="21"/>
              </w:rPr>
            </w:pPr>
          </w:p>
        </w:tc>
        <w:tc>
          <w:tcPr>
            <w:tcW w:w="1488" w:type="dxa"/>
            <w:gridSpan w:val="9"/>
          </w:tcPr>
          <w:p w:rsidR="00E367D0" w:rsidRPr="00855F13" w:rsidRDefault="00E367D0" w:rsidP="00313F3C">
            <w:pPr>
              <w:rPr>
                <w:color w:val="000000" w:themeColor="text1"/>
                <w:sz w:val="21"/>
                <w:szCs w:val="21"/>
              </w:rPr>
            </w:pPr>
            <w:r w:rsidRPr="00855F13">
              <w:rPr>
                <w:rFonts w:hint="eastAsia"/>
                <w:color w:val="000000" w:themeColor="text1"/>
                <w:sz w:val="21"/>
                <w:szCs w:val="21"/>
              </w:rPr>
              <w:t>週１回程度</w:t>
            </w:r>
          </w:p>
        </w:tc>
        <w:tc>
          <w:tcPr>
            <w:tcW w:w="1492" w:type="dxa"/>
            <w:gridSpan w:val="4"/>
          </w:tcPr>
          <w:p w:rsidR="00E367D0" w:rsidRPr="00855F13" w:rsidRDefault="00B128FB" w:rsidP="00313F3C">
            <w:pPr>
              <w:rPr>
                <w:color w:val="000000" w:themeColor="text1"/>
                <w:sz w:val="21"/>
                <w:szCs w:val="21"/>
              </w:rPr>
            </w:pPr>
            <w:r w:rsidRPr="00855F13">
              <w:rPr>
                <w:rFonts w:hint="eastAsia"/>
                <w:color w:val="000000" w:themeColor="text1"/>
                <w:sz w:val="21"/>
                <w:szCs w:val="21"/>
              </w:rPr>
              <w:t>72</w:t>
            </w:r>
            <w:r w:rsidR="00E367D0" w:rsidRPr="00855F13">
              <w:rPr>
                <w:rFonts w:hint="eastAsia"/>
                <w:color w:val="000000" w:themeColor="text1"/>
                <w:sz w:val="21"/>
                <w:szCs w:val="21"/>
              </w:rPr>
              <w:t>単位／月</w:t>
            </w:r>
          </w:p>
        </w:tc>
        <w:tc>
          <w:tcPr>
            <w:tcW w:w="1418" w:type="dxa"/>
            <w:gridSpan w:val="2"/>
            <w:vMerge w:val="restart"/>
          </w:tcPr>
          <w:p w:rsidR="00E367D0" w:rsidRPr="00855F13" w:rsidRDefault="00E367D0" w:rsidP="00340AC3">
            <w:pPr>
              <w:rPr>
                <w:color w:val="000000" w:themeColor="text1"/>
                <w:sz w:val="21"/>
                <w:szCs w:val="21"/>
              </w:rPr>
            </w:pPr>
            <w:r w:rsidRPr="00855F13">
              <w:rPr>
                <w:rFonts w:hint="eastAsia"/>
                <w:color w:val="000000" w:themeColor="text1"/>
                <w:sz w:val="21"/>
                <w:szCs w:val="21"/>
              </w:rPr>
              <w:t>要支援</w:t>
            </w:r>
            <w:r w:rsidR="00D1782D" w:rsidRPr="00855F13">
              <w:rPr>
                <w:rFonts w:hint="eastAsia"/>
                <w:color w:val="000000" w:themeColor="text1"/>
                <w:sz w:val="21"/>
                <w:szCs w:val="21"/>
              </w:rPr>
              <w:t>２</w:t>
            </w:r>
          </w:p>
        </w:tc>
      </w:tr>
      <w:tr w:rsidR="00855F13" w:rsidRPr="00855F13" w:rsidTr="00047F67">
        <w:trPr>
          <w:trHeight w:val="203"/>
        </w:trPr>
        <w:tc>
          <w:tcPr>
            <w:tcW w:w="425" w:type="dxa"/>
            <w:vMerge/>
          </w:tcPr>
          <w:p w:rsidR="00E367D0" w:rsidRPr="00855F13" w:rsidRDefault="00E367D0" w:rsidP="00340AC3">
            <w:pPr>
              <w:rPr>
                <w:color w:val="000000" w:themeColor="text1"/>
                <w:sz w:val="21"/>
                <w:szCs w:val="21"/>
              </w:rPr>
            </w:pPr>
          </w:p>
        </w:tc>
        <w:tc>
          <w:tcPr>
            <w:tcW w:w="2266" w:type="dxa"/>
            <w:vMerge/>
          </w:tcPr>
          <w:p w:rsidR="00E367D0" w:rsidRPr="00855F13" w:rsidRDefault="00E367D0" w:rsidP="00313F3C">
            <w:pPr>
              <w:rPr>
                <w:color w:val="000000" w:themeColor="text1"/>
                <w:sz w:val="21"/>
                <w:szCs w:val="21"/>
              </w:rPr>
            </w:pPr>
          </w:p>
        </w:tc>
        <w:tc>
          <w:tcPr>
            <w:tcW w:w="1665" w:type="dxa"/>
            <w:gridSpan w:val="7"/>
            <w:vMerge/>
          </w:tcPr>
          <w:p w:rsidR="00E367D0" w:rsidRPr="00855F13" w:rsidRDefault="00E367D0" w:rsidP="00313F3C">
            <w:pPr>
              <w:rPr>
                <w:color w:val="000000" w:themeColor="text1"/>
                <w:sz w:val="21"/>
                <w:szCs w:val="21"/>
              </w:rPr>
            </w:pPr>
          </w:p>
        </w:tc>
        <w:tc>
          <w:tcPr>
            <w:tcW w:w="1488" w:type="dxa"/>
            <w:gridSpan w:val="9"/>
          </w:tcPr>
          <w:p w:rsidR="00E367D0" w:rsidRPr="00855F13" w:rsidRDefault="00E367D0" w:rsidP="00313F3C">
            <w:pPr>
              <w:rPr>
                <w:color w:val="000000" w:themeColor="text1"/>
                <w:sz w:val="21"/>
                <w:szCs w:val="21"/>
              </w:rPr>
            </w:pPr>
            <w:r w:rsidRPr="00855F13">
              <w:rPr>
                <w:rFonts w:hint="eastAsia"/>
                <w:color w:val="000000" w:themeColor="text1"/>
                <w:sz w:val="21"/>
                <w:szCs w:val="21"/>
              </w:rPr>
              <w:t>週２回程度</w:t>
            </w:r>
          </w:p>
        </w:tc>
        <w:tc>
          <w:tcPr>
            <w:tcW w:w="1492" w:type="dxa"/>
            <w:gridSpan w:val="4"/>
          </w:tcPr>
          <w:p w:rsidR="00E367D0" w:rsidRPr="00855F13" w:rsidRDefault="00B128FB" w:rsidP="00313F3C">
            <w:pPr>
              <w:rPr>
                <w:color w:val="000000" w:themeColor="text1"/>
                <w:sz w:val="21"/>
                <w:szCs w:val="21"/>
              </w:rPr>
            </w:pPr>
            <w:r w:rsidRPr="00855F13">
              <w:rPr>
                <w:rFonts w:hint="eastAsia"/>
                <w:color w:val="000000" w:themeColor="text1"/>
                <w:sz w:val="21"/>
                <w:szCs w:val="21"/>
              </w:rPr>
              <w:t>144</w:t>
            </w:r>
            <w:r w:rsidR="00E367D0" w:rsidRPr="00855F13">
              <w:rPr>
                <w:rFonts w:hint="eastAsia"/>
                <w:color w:val="000000" w:themeColor="text1"/>
                <w:sz w:val="21"/>
                <w:szCs w:val="21"/>
              </w:rPr>
              <w:t>単位／月</w:t>
            </w:r>
          </w:p>
        </w:tc>
        <w:tc>
          <w:tcPr>
            <w:tcW w:w="1418" w:type="dxa"/>
            <w:gridSpan w:val="2"/>
            <w:vMerge/>
          </w:tcPr>
          <w:p w:rsidR="00E367D0" w:rsidRPr="00855F13" w:rsidRDefault="00E367D0" w:rsidP="00340AC3">
            <w:pPr>
              <w:rPr>
                <w:color w:val="000000" w:themeColor="text1"/>
                <w:sz w:val="21"/>
                <w:szCs w:val="21"/>
              </w:rPr>
            </w:pPr>
          </w:p>
        </w:tc>
      </w:tr>
      <w:tr w:rsidR="00855F13" w:rsidRPr="00855F13" w:rsidTr="00047F67">
        <w:trPr>
          <w:trHeight w:val="205"/>
        </w:trPr>
        <w:tc>
          <w:tcPr>
            <w:tcW w:w="425" w:type="dxa"/>
            <w:vMerge/>
          </w:tcPr>
          <w:p w:rsidR="00E367D0" w:rsidRPr="00855F13" w:rsidRDefault="00E367D0" w:rsidP="00340AC3">
            <w:pPr>
              <w:rPr>
                <w:color w:val="000000" w:themeColor="text1"/>
                <w:sz w:val="21"/>
                <w:szCs w:val="21"/>
              </w:rPr>
            </w:pPr>
          </w:p>
        </w:tc>
        <w:tc>
          <w:tcPr>
            <w:tcW w:w="2266" w:type="dxa"/>
            <w:vMerge/>
          </w:tcPr>
          <w:p w:rsidR="00E367D0" w:rsidRPr="00855F13" w:rsidRDefault="00E367D0" w:rsidP="00313F3C">
            <w:pPr>
              <w:rPr>
                <w:color w:val="000000" w:themeColor="text1"/>
                <w:sz w:val="21"/>
                <w:szCs w:val="21"/>
              </w:rPr>
            </w:pPr>
          </w:p>
        </w:tc>
        <w:tc>
          <w:tcPr>
            <w:tcW w:w="1665" w:type="dxa"/>
            <w:gridSpan w:val="7"/>
            <w:vMerge w:val="restart"/>
          </w:tcPr>
          <w:p w:rsidR="00E367D0" w:rsidRPr="00855F13" w:rsidRDefault="00E367D0" w:rsidP="00313F3C">
            <w:pPr>
              <w:rPr>
                <w:color w:val="000000" w:themeColor="text1"/>
                <w:sz w:val="21"/>
                <w:szCs w:val="21"/>
              </w:rPr>
            </w:pPr>
            <w:r w:rsidRPr="00855F13">
              <w:rPr>
                <w:rFonts w:hint="eastAsia"/>
                <w:color w:val="000000" w:themeColor="text1"/>
                <w:sz w:val="21"/>
                <w:szCs w:val="21"/>
              </w:rPr>
              <w:t xml:space="preserve">(3) </w:t>
            </w:r>
            <w:r w:rsidR="00F40BD0" w:rsidRPr="00855F13">
              <w:rPr>
                <w:rFonts w:hint="eastAsia"/>
                <w:color w:val="000000" w:themeColor="text1"/>
                <w:sz w:val="21"/>
                <w:szCs w:val="21"/>
              </w:rPr>
              <w:t>サービス提供体制強化加算（Ⅲ</w:t>
            </w:r>
            <w:r w:rsidRPr="00855F13">
              <w:rPr>
                <w:rFonts w:hint="eastAsia"/>
                <w:color w:val="000000" w:themeColor="text1"/>
                <w:sz w:val="21"/>
                <w:szCs w:val="21"/>
              </w:rPr>
              <w:t>）</w:t>
            </w:r>
          </w:p>
        </w:tc>
        <w:tc>
          <w:tcPr>
            <w:tcW w:w="2980" w:type="dxa"/>
            <w:gridSpan w:val="13"/>
          </w:tcPr>
          <w:p w:rsidR="00E367D0" w:rsidRPr="00855F13" w:rsidRDefault="00E367D0" w:rsidP="00313F3C">
            <w:pPr>
              <w:rPr>
                <w:color w:val="000000" w:themeColor="text1"/>
                <w:sz w:val="21"/>
                <w:szCs w:val="21"/>
              </w:rPr>
            </w:pPr>
            <w:r w:rsidRPr="00855F13">
              <w:rPr>
                <w:rFonts w:hint="eastAsia"/>
                <w:color w:val="000000" w:themeColor="text1"/>
                <w:sz w:val="21"/>
                <w:szCs w:val="21"/>
              </w:rPr>
              <w:t>24単位／月</w:t>
            </w:r>
          </w:p>
        </w:tc>
        <w:tc>
          <w:tcPr>
            <w:tcW w:w="1418" w:type="dxa"/>
            <w:gridSpan w:val="2"/>
          </w:tcPr>
          <w:p w:rsidR="00E367D0" w:rsidRPr="00855F13" w:rsidRDefault="00E367D0" w:rsidP="00340AC3">
            <w:pPr>
              <w:rPr>
                <w:color w:val="000000" w:themeColor="text1"/>
                <w:sz w:val="21"/>
                <w:szCs w:val="21"/>
              </w:rPr>
            </w:pPr>
            <w:r w:rsidRPr="00855F13">
              <w:rPr>
                <w:rFonts w:hint="eastAsia"/>
                <w:color w:val="000000" w:themeColor="text1"/>
                <w:sz w:val="21"/>
                <w:szCs w:val="21"/>
              </w:rPr>
              <w:t>要支援</w:t>
            </w:r>
            <w:r w:rsidR="00D1782D" w:rsidRPr="00855F13">
              <w:rPr>
                <w:rFonts w:hint="eastAsia"/>
                <w:color w:val="000000" w:themeColor="text1"/>
                <w:sz w:val="21"/>
                <w:szCs w:val="21"/>
              </w:rPr>
              <w:t>１</w:t>
            </w:r>
            <w:r w:rsidRPr="00855F13">
              <w:rPr>
                <w:rFonts w:hint="eastAsia"/>
                <w:color w:val="000000" w:themeColor="text1"/>
                <w:sz w:val="21"/>
                <w:szCs w:val="21"/>
              </w:rPr>
              <w:t>、事業対象者（更新者に限る）</w:t>
            </w:r>
          </w:p>
        </w:tc>
      </w:tr>
      <w:tr w:rsidR="00855F13" w:rsidRPr="00855F13" w:rsidTr="00047F67">
        <w:trPr>
          <w:trHeight w:val="203"/>
        </w:trPr>
        <w:tc>
          <w:tcPr>
            <w:tcW w:w="425" w:type="dxa"/>
            <w:vMerge/>
          </w:tcPr>
          <w:p w:rsidR="00E367D0" w:rsidRPr="00855F13" w:rsidRDefault="00E367D0" w:rsidP="00340AC3">
            <w:pPr>
              <w:rPr>
                <w:color w:val="000000" w:themeColor="text1"/>
                <w:sz w:val="21"/>
                <w:szCs w:val="21"/>
              </w:rPr>
            </w:pPr>
          </w:p>
        </w:tc>
        <w:tc>
          <w:tcPr>
            <w:tcW w:w="2266" w:type="dxa"/>
            <w:vMerge/>
          </w:tcPr>
          <w:p w:rsidR="00E367D0" w:rsidRPr="00855F13" w:rsidRDefault="00E367D0" w:rsidP="00313F3C">
            <w:pPr>
              <w:rPr>
                <w:color w:val="000000" w:themeColor="text1"/>
                <w:sz w:val="21"/>
                <w:szCs w:val="21"/>
              </w:rPr>
            </w:pPr>
          </w:p>
        </w:tc>
        <w:tc>
          <w:tcPr>
            <w:tcW w:w="1665" w:type="dxa"/>
            <w:gridSpan w:val="7"/>
            <w:vMerge/>
          </w:tcPr>
          <w:p w:rsidR="00E367D0" w:rsidRPr="00855F13" w:rsidRDefault="00E367D0" w:rsidP="00313F3C">
            <w:pPr>
              <w:rPr>
                <w:color w:val="000000" w:themeColor="text1"/>
                <w:sz w:val="21"/>
                <w:szCs w:val="21"/>
              </w:rPr>
            </w:pPr>
          </w:p>
        </w:tc>
        <w:tc>
          <w:tcPr>
            <w:tcW w:w="1488" w:type="dxa"/>
            <w:gridSpan w:val="9"/>
          </w:tcPr>
          <w:p w:rsidR="00E367D0" w:rsidRPr="00855F13" w:rsidRDefault="00E367D0" w:rsidP="00313F3C">
            <w:pPr>
              <w:rPr>
                <w:color w:val="000000" w:themeColor="text1"/>
                <w:sz w:val="21"/>
                <w:szCs w:val="21"/>
              </w:rPr>
            </w:pPr>
            <w:r w:rsidRPr="00855F13">
              <w:rPr>
                <w:rFonts w:hint="eastAsia"/>
                <w:color w:val="000000" w:themeColor="text1"/>
                <w:sz w:val="21"/>
                <w:szCs w:val="21"/>
              </w:rPr>
              <w:t>週１回程度</w:t>
            </w:r>
          </w:p>
        </w:tc>
        <w:tc>
          <w:tcPr>
            <w:tcW w:w="1492" w:type="dxa"/>
            <w:gridSpan w:val="4"/>
          </w:tcPr>
          <w:p w:rsidR="00E367D0" w:rsidRPr="00855F13" w:rsidRDefault="00E367D0" w:rsidP="00313F3C">
            <w:pPr>
              <w:rPr>
                <w:color w:val="000000" w:themeColor="text1"/>
                <w:sz w:val="21"/>
                <w:szCs w:val="21"/>
              </w:rPr>
            </w:pPr>
            <w:r w:rsidRPr="00855F13">
              <w:rPr>
                <w:rFonts w:hint="eastAsia"/>
                <w:color w:val="000000" w:themeColor="text1"/>
                <w:sz w:val="21"/>
                <w:szCs w:val="21"/>
              </w:rPr>
              <w:t>24単位／月</w:t>
            </w:r>
          </w:p>
        </w:tc>
        <w:tc>
          <w:tcPr>
            <w:tcW w:w="1418" w:type="dxa"/>
            <w:gridSpan w:val="2"/>
            <w:vMerge w:val="restart"/>
          </w:tcPr>
          <w:p w:rsidR="00E367D0" w:rsidRPr="00855F13" w:rsidRDefault="00E367D0" w:rsidP="00340AC3">
            <w:pPr>
              <w:rPr>
                <w:color w:val="000000" w:themeColor="text1"/>
                <w:sz w:val="21"/>
                <w:szCs w:val="21"/>
              </w:rPr>
            </w:pPr>
            <w:r w:rsidRPr="00855F13">
              <w:rPr>
                <w:rFonts w:hint="eastAsia"/>
                <w:color w:val="000000" w:themeColor="text1"/>
                <w:sz w:val="21"/>
                <w:szCs w:val="21"/>
              </w:rPr>
              <w:t>要支援</w:t>
            </w:r>
            <w:r w:rsidR="00D1782D" w:rsidRPr="00855F13">
              <w:rPr>
                <w:rFonts w:hint="eastAsia"/>
                <w:color w:val="000000" w:themeColor="text1"/>
                <w:sz w:val="21"/>
                <w:szCs w:val="21"/>
              </w:rPr>
              <w:t>２</w:t>
            </w:r>
          </w:p>
        </w:tc>
      </w:tr>
      <w:tr w:rsidR="00855F13" w:rsidRPr="00855F13" w:rsidTr="00047F67">
        <w:trPr>
          <w:trHeight w:val="203"/>
        </w:trPr>
        <w:tc>
          <w:tcPr>
            <w:tcW w:w="425" w:type="dxa"/>
            <w:vMerge/>
          </w:tcPr>
          <w:p w:rsidR="00E367D0" w:rsidRPr="00855F13" w:rsidRDefault="00E367D0" w:rsidP="00340AC3">
            <w:pPr>
              <w:rPr>
                <w:color w:val="000000" w:themeColor="text1"/>
                <w:sz w:val="21"/>
                <w:szCs w:val="21"/>
              </w:rPr>
            </w:pPr>
          </w:p>
        </w:tc>
        <w:tc>
          <w:tcPr>
            <w:tcW w:w="2266" w:type="dxa"/>
            <w:vMerge/>
          </w:tcPr>
          <w:p w:rsidR="00E367D0" w:rsidRPr="00855F13" w:rsidRDefault="00E367D0" w:rsidP="00313F3C">
            <w:pPr>
              <w:rPr>
                <w:color w:val="000000" w:themeColor="text1"/>
                <w:sz w:val="21"/>
                <w:szCs w:val="21"/>
              </w:rPr>
            </w:pPr>
          </w:p>
        </w:tc>
        <w:tc>
          <w:tcPr>
            <w:tcW w:w="1665" w:type="dxa"/>
            <w:gridSpan w:val="7"/>
            <w:vMerge/>
          </w:tcPr>
          <w:p w:rsidR="00E367D0" w:rsidRPr="00855F13" w:rsidRDefault="00E367D0" w:rsidP="00313F3C">
            <w:pPr>
              <w:rPr>
                <w:color w:val="000000" w:themeColor="text1"/>
                <w:sz w:val="21"/>
                <w:szCs w:val="21"/>
              </w:rPr>
            </w:pPr>
          </w:p>
        </w:tc>
        <w:tc>
          <w:tcPr>
            <w:tcW w:w="1488" w:type="dxa"/>
            <w:gridSpan w:val="9"/>
          </w:tcPr>
          <w:p w:rsidR="00E367D0" w:rsidRPr="00855F13" w:rsidRDefault="00E367D0" w:rsidP="00313F3C">
            <w:pPr>
              <w:rPr>
                <w:color w:val="000000" w:themeColor="text1"/>
                <w:sz w:val="21"/>
                <w:szCs w:val="21"/>
              </w:rPr>
            </w:pPr>
            <w:r w:rsidRPr="00855F13">
              <w:rPr>
                <w:rFonts w:hint="eastAsia"/>
                <w:color w:val="000000" w:themeColor="text1"/>
                <w:sz w:val="21"/>
                <w:szCs w:val="21"/>
              </w:rPr>
              <w:t>週２回程度</w:t>
            </w:r>
          </w:p>
        </w:tc>
        <w:tc>
          <w:tcPr>
            <w:tcW w:w="1492" w:type="dxa"/>
            <w:gridSpan w:val="4"/>
          </w:tcPr>
          <w:p w:rsidR="00E367D0" w:rsidRPr="00855F13" w:rsidRDefault="00E367D0" w:rsidP="00313F3C">
            <w:pPr>
              <w:rPr>
                <w:color w:val="000000" w:themeColor="text1"/>
                <w:sz w:val="21"/>
                <w:szCs w:val="21"/>
              </w:rPr>
            </w:pPr>
            <w:r w:rsidRPr="00855F13">
              <w:rPr>
                <w:rFonts w:hint="eastAsia"/>
                <w:color w:val="000000" w:themeColor="text1"/>
                <w:sz w:val="21"/>
                <w:szCs w:val="21"/>
              </w:rPr>
              <w:t>48単位／月</w:t>
            </w:r>
          </w:p>
        </w:tc>
        <w:tc>
          <w:tcPr>
            <w:tcW w:w="1418" w:type="dxa"/>
            <w:gridSpan w:val="2"/>
            <w:vMerge/>
          </w:tcPr>
          <w:p w:rsidR="00E367D0" w:rsidRPr="00855F13" w:rsidRDefault="00E367D0" w:rsidP="00340AC3">
            <w:pPr>
              <w:rPr>
                <w:color w:val="000000" w:themeColor="text1"/>
                <w:sz w:val="21"/>
                <w:szCs w:val="21"/>
              </w:rPr>
            </w:pPr>
          </w:p>
        </w:tc>
      </w:tr>
      <w:tr w:rsidR="00855F13" w:rsidRPr="00855F13" w:rsidTr="00047F67">
        <w:trPr>
          <w:trHeight w:val="315"/>
        </w:trPr>
        <w:tc>
          <w:tcPr>
            <w:tcW w:w="425" w:type="dxa"/>
            <w:vMerge/>
          </w:tcPr>
          <w:p w:rsidR="00047F67" w:rsidRPr="00855F13" w:rsidRDefault="00047F67" w:rsidP="00340AC3">
            <w:pPr>
              <w:rPr>
                <w:color w:val="000000" w:themeColor="text1"/>
              </w:rPr>
            </w:pPr>
          </w:p>
        </w:tc>
        <w:tc>
          <w:tcPr>
            <w:tcW w:w="2266" w:type="dxa"/>
            <w:vMerge w:val="restart"/>
          </w:tcPr>
          <w:p w:rsidR="00047F67" w:rsidRPr="00855F13" w:rsidRDefault="00044F43" w:rsidP="00340AC3">
            <w:pPr>
              <w:rPr>
                <w:color w:val="000000" w:themeColor="text1"/>
                <w:sz w:val="21"/>
                <w:szCs w:val="21"/>
              </w:rPr>
            </w:pPr>
            <w:r w:rsidRPr="00855F13">
              <w:rPr>
                <w:rFonts w:hint="eastAsia"/>
                <w:color w:val="000000" w:themeColor="text1"/>
                <w:sz w:val="21"/>
                <w:szCs w:val="21"/>
              </w:rPr>
              <w:t>ヨ</w:t>
            </w:r>
            <w:r w:rsidR="00047F67" w:rsidRPr="00855F13">
              <w:rPr>
                <w:rFonts w:hint="eastAsia"/>
                <w:color w:val="000000" w:themeColor="text1"/>
                <w:sz w:val="21"/>
                <w:szCs w:val="21"/>
              </w:rPr>
              <w:t xml:space="preserve">　生活機能向上連携加算</w:t>
            </w:r>
          </w:p>
        </w:tc>
        <w:tc>
          <w:tcPr>
            <w:tcW w:w="2658" w:type="dxa"/>
            <w:gridSpan w:val="13"/>
          </w:tcPr>
          <w:p w:rsidR="00047F67" w:rsidRPr="00855F13" w:rsidRDefault="00047F67" w:rsidP="00340AC3">
            <w:pPr>
              <w:rPr>
                <w:color w:val="000000" w:themeColor="text1"/>
                <w:sz w:val="21"/>
                <w:szCs w:val="21"/>
              </w:rPr>
            </w:pPr>
            <w:r w:rsidRPr="00855F13">
              <w:rPr>
                <w:rFonts w:hint="eastAsia"/>
                <w:color w:val="000000" w:themeColor="text1"/>
                <w:sz w:val="21"/>
                <w:szCs w:val="21"/>
              </w:rPr>
              <w:t>生活機能向上連携加算（Ⅰ）</w:t>
            </w:r>
          </w:p>
        </w:tc>
        <w:tc>
          <w:tcPr>
            <w:tcW w:w="1987" w:type="dxa"/>
            <w:gridSpan w:val="7"/>
          </w:tcPr>
          <w:p w:rsidR="00047F67" w:rsidRPr="00855F13" w:rsidRDefault="00F9092D" w:rsidP="00047F67">
            <w:pPr>
              <w:rPr>
                <w:color w:val="000000" w:themeColor="text1"/>
                <w:sz w:val="21"/>
                <w:szCs w:val="21"/>
              </w:rPr>
            </w:pPr>
            <w:r w:rsidRPr="00855F13">
              <w:rPr>
                <w:rFonts w:hint="eastAsia"/>
                <w:color w:val="000000" w:themeColor="text1"/>
                <w:sz w:val="21"/>
                <w:szCs w:val="21"/>
              </w:rPr>
              <w:t>1</w:t>
            </w:r>
            <w:r w:rsidR="00047F67" w:rsidRPr="00855F13">
              <w:rPr>
                <w:rFonts w:hint="eastAsia"/>
                <w:color w:val="000000" w:themeColor="text1"/>
                <w:sz w:val="21"/>
                <w:szCs w:val="21"/>
              </w:rPr>
              <w:t>00</w:t>
            </w:r>
            <w:r w:rsidR="00047F67" w:rsidRPr="00855F13">
              <w:rPr>
                <w:color w:val="000000" w:themeColor="text1"/>
                <w:sz w:val="21"/>
                <w:szCs w:val="21"/>
              </w:rPr>
              <w:t>単位</w:t>
            </w:r>
            <w:r w:rsidR="00047F67" w:rsidRPr="00855F13">
              <w:rPr>
                <w:rFonts w:hint="eastAsia"/>
                <w:color w:val="000000" w:themeColor="text1"/>
                <w:sz w:val="21"/>
                <w:szCs w:val="21"/>
              </w:rPr>
              <w:t>／月</w:t>
            </w:r>
          </w:p>
        </w:tc>
        <w:tc>
          <w:tcPr>
            <w:tcW w:w="1418" w:type="dxa"/>
            <w:gridSpan w:val="2"/>
            <w:vMerge w:val="restart"/>
          </w:tcPr>
          <w:p w:rsidR="00047F67" w:rsidRPr="00855F13" w:rsidRDefault="00047F67" w:rsidP="00340AC3">
            <w:pPr>
              <w:rPr>
                <w:color w:val="000000" w:themeColor="text1"/>
                <w:sz w:val="21"/>
                <w:szCs w:val="21"/>
              </w:rPr>
            </w:pPr>
            <w:r w:rsidRPr="00855F13">
              <w:rPr>
                <w:rFonts w:hint="eastAsia"/>
                <w:color w:val="000000" w:themeColor="text1"/>
                <w:sz w:val="21"/>
                <w:szCs w:val="21"/>
              </w:rPr>
              <w:t>要支援１・２、事業対象者</w:t>
            </w:r>
          </w:p>
          <w:p w:rsidR="00047F67" w:rsidRPr="00855F13" w:rsidRDefault="00047F67" w:rsidP="00340AC3">
            <w:pPr>
              <w:rPr>
                <w:color w:val="000000" w:themeColor="text1"/>
              </w:rPr>
            </w:pPr>
            <w:r w:rsidRPr="00855F13">
              <w:rPr>
                <w:rFonts w:hint="eastAsia"/>
                <w:color w:val="000000" w:themeColor="text1"/>
                <w:sz w:val="21"/>
                <w:szCs w:val="21"/>
              </w:rPr>
              <w:t>（更新者に限る）</w:t>
            </w:r>
          </w:p>
        </w:tc>
      </w:tr>
      <w:tr w:rsidR="00855F13" w:rsidRPr="00855F13" w:rsidTr="00047F67">
        <w:trPr>
          <w:trHeight w:val="360"/>
        </w:trPr>
        <w:tc>
          <w:tcPr>
            <w:tcW w:w="425" w:type="dxa"/>
            <w:vMerge/>
          </w:tcPr>
          <w:p w:rsidR="00047F67" w:rsidRPr="00855F13" w:rsidRDefault="00047F67" w:rsidP="00340AC3">
            <w:pPr>
              <w:rPr>
                <w:color w:val="000000" w:themeColor="text1"/>
              </w:rPr>
            </w:pPr>
          </w:p>
        </w:tc>
        <w:tc>
          <w:tcPr>
            <w:tcW w:w="2266" w:type="dxa"/>
            <w:vMerge/>
          </w:tcPr>
          <w:p w:rsidR="00047F67" w:rsidRPr="00855F13" w:rsidRDefault="00047F67" w:rsidP="00340AC3">
            <w:pPr>
              <w:rPr>
                <w:color w:val="000000" w:themeColor="text1"/>
                <w:sz w:val="21"/>
                <w:szCs w:val="21"/>
              </w:rPr>
            </w:pPr>
          </w:p>
        </w:tc>
        <w:tc>
          <w:tcPr>
            <w:tcW w:w="2658" w:type="dxa"/>
            <w:gridSpan w:val="13"/>
          </w:tcPr>
          <w:p w:rsidR="00047F67" w:rsidRPr="00855F13" w:rsidRDefault="00047F67" w:rsidP="00047F67">
            <w:pPr>
              <w:rPr>
                <w:b/>
                <w:color w:val="000000" w:themeColor="text1"/>
                <w:sz w:val="21"/>
                <w:szCs w:val="21"/>
              </w:rPr>
            </w:pPr>
            <w:r w:rsidRPr="00855F13">
              <w:rPr>
                <w:rFonts w:hint="eastAsia"/>
                <w:color w:val="000000" w:themeColor="text1"/>
                <w:sz w:val="21"/>
                <w:szCs w:val="21"/>
              </w:rPr>
              <w:t>生活機能向上連携加算（Ⅱ）</w:t>
            </w:r>
          </w:p>
        </w:tc>
        <w:tc>
          <w:tcPr>
            <w:tcW w:w="1987" w:type="dxa"/>
            <w:gridSpan w:val="7"/>
          </w:tcPr>
          <w:p w:rsidR="00047F67" w:rsidRPr="00855F13" w:rsidRDefault="00047F67" w:rsidP="00047F67">
            <w:pPr>
              <w:rPr>
                <w:color w:val="000000" w:themeColor="text1"/>
                <w:sz w:val="21"/>
                <w:szCs w:val="21"/>
              </w:rPr>
            </w:pPr>
            <w:r w:rsidRPr="00855F13">
              <w:rPr>
                <w:rFonts w:hint="eastAsia"/>
                <w:color w:val="000000" w:themeColor="text1"/>
                <w:sz w:val="21"/>
                <w:szCs w:val="21"/>
              </w:rPr>
              <w:t>200</w:t>
            </w:r>
            <w:r w:rsidRPr="00855F13">
              <w:rPr>
                <w:color w:val="000000" w:themeColor="text1"/>
                <w:sz w:val="21"/>
                <w:szCs w:val="21"/>
              </w:rPr>
              <w:t>単位</w:t>
            </w:r>
            <w:r w:rsidRPr="00855F13">
              <w:rPr>
                <w:rFonts w:hint="eastAsia"/>
                <w:color w:val="000000" w:themeColor="text1"/>
                <w:sz w:val="21"/>
                <w:szCs w:val="21"/>
              </w:rPr>
              <w:t>／月</w:t>
            </w:r>
          </w:p>
        </w:tc>
        <w:tc>
          <w:tcPr>
            <w:tcW w:w="1418" w:type="dxa"/>
            <w:gridSpan w:val="2"/>
            <w:vMerge/>
          </w:tcPr>
          <w:p w:rsidR="00047F67" w:rsidRPr="00855F13" w:rsidRDefault="00047F67" w:rsidP="00340AC3">
            <w:pPr>
              <w:rPr>
                <w:color w:val="000000" w:themeColor="text1"/>
                <w:sz w:val="21"/>
                <w:szCs w:val="21"/>
              </w:rPr>
            </w:pPr>
          </w:p>
        </w:tc>
      </w:tr>
      <w:tr w:rsidR="00855F13" w:rsidRPr="00855F13" w:rsidTr="00047F67">
        <w:tc>
          <w:tcPr>
            <w:tcW w:w="425" w:type="dxa"/>
            <w:vMerge/>
          </w:tcPr>
          <w:p w:rsidR="00047F67" w:rsidRPr="00855F13" w:rsidRDefault="00047F67" w:rsidP="00340AC3">
            <w:pPr>
              <w:rPr>
                <w:color w:val="000000" w:themeColor="text1"/>
              </w:rPr>
            </w:pPr>
          </w:p>
        </w:tc>
        <w:tc>
          <w:tcPr>
            <w:tcW w:w="2266" w:type="dxa"/>
            <w:vMerge/>
          </w:tcPr>
          <w:p w:rsidR="00047F67" w:rsidRPr="00855F13" w:rsidRDefault="00047F67" w:rsidP="00340AC3">
            <w:pPr>
              <w:rPr>
                <w:color w:val="000000" w:themeColor="text1"/>
                <w:sz w:val="21"/>
                <w:szCs w:val="21"/>
              </w:rPr>
            </w:pPr>
          </w:p>
        </w:tc>
        <w:tc>
          <w:tcPr>
            <w:tcW w:w="882" w:type="dxa"/>
            <w:gridSpan w:val="4"/>
          </w:tcPr>
          <w:p w:rsidR="00047F67" w:rsidRPr="00855F13" w:rsidRDefault="00047F67" w:rsidP="00047F67">
            <w:pPr>
              <w:ind w:leftChars="500" w:left="1012"/>
              <w:rPr>
                <w:color w:val="000000" w:themeColor="text1"/>
                <w:sz w:val="21"/>
                <w:szCs w:val="21"/>
              </w:rPr>
            </w:pPr>
          </w:p>
          <w:p w:rsidR="00047F67" w:rsidRPr="00855F13" w:rsidRDefault="00047F67" w:rsidP="00047F67">
            <w:pPr>
              <w:rPr>
                <w:color w:val="000000" w:themeColor="text1"/>
                <w:sz w:val="21"/>
                <w:szCs w:val="21"/>
              </w:rPr>
            </w:pPr>
          </w:p>
        </w:tc>
        <w:tc>
          <w:tcPr>
            <w:tcW w:w="1776" w:type="dxa"/>
            <w:gridSpan w:val="9"/>
          </w:tcPr>
          <w:p w:rsidR="00047F67" w:rsidRPr="00855F13" w:rsidRDefault="00047F67" w:rsidP="00047F67">
            <w:pPr>
              <w:rPr>
                <w:color w:val="000000" w:themeColor="text1"/>
                <w:sz w:val="21"/>
                <w:szCs w:val="21"/>
              </w:rPr>
            </w:pPr>
            <w:r w:rsidRPr="00855F13">
              <w:rPr>
                <w:rFonts w:hint="eastAsia"/>
                <w:color w:val="000000" w:themeColor="text1"/>
                <w:sz w:val="21"/>
                <w:szCs w:val="21"/>
              </w:rPr>
              <w:t>運動器機能向上</w:t>
            </w:r>
          </w:p>
          <w:p w:rsidR="00047F67" w:rsidRPr="00855F13" w:rsidRDefault="00047F67" w:rsidP="00047F67">
            <w:pPr>
              <w:rPr>
                <w:color w:val="000000" w:themeColor="text1"/>
                <w:sz w:val="21"/>
                <w:szCs w:val="21"/>
              </w:rPr>
            </w:pPr>
            <w:r w:rsidRPr="00855F13">
              <w:rPr>
                <w:rFonts w:hint="eastAsia"/>
                <w:color w:val="000000" w:themeColor="text1"/>
                <w:sz w:val="21"/>
                <w:szCs w:val="21"/>
              </w:rPr>
              <w:t>加算ありの場合</w:t>
            </w:r>
          </w:p>
        </w:tc>
        <w:tc>
          <w:tcPr>
            <w:tcW w:w="1987" w:type="dxa"/>
            <w:gridSpan w:val="7"/>
          </w:tcPr>
          <w:p w:rsidR="00047F67" w:rsidRPr="00855F13" w:rsidRDefault="00047F67" w:rsidP="00340AC3">
            <w:pPr>
              <w:rPr>
                <w:color w:val="000000" w:themeColor="text1"/>
                <w:sz w:val="21"/>
                <w:szCs w:val="21"/>
              </w:rPr>
            </w:pPr>
            <w:r w:rsidRPr="00855F13">
              <w:rPr>
                <w:rFonts w:hint="eastAsia"/>
                <w:color w:val="000000" w:themeColor="text1"/>
                <w:sz w:val="21"/>
                <w:szCs w:val="21"/>
              </w:rPr>
              <w:t>100単位／月</w:t>
            </w:r>
          </w:p>
        </w:tc>
        <w:tc>
          <w:tcPr>
            <w:tcW w:w="1418" w:type="dxa"/>
            <w:gridSpan w:val="2"/>
            <w:vMerge/>
          </w:tcPr>
          <w:p w:rsidR="00047F67" w:rsidRPr="00855F13" w:rsidRDefault="00047F67" w:rsidP="00340AC3">
            <w:pPr>
              <w:rPr>
                <w:color w:val="000000" w:themeColor="text1"/>
              </w:rPr>
            </w:pPr>
          </w:p>
        </w:tc>
      </w:tr>
      <w:tr w:rsidR="00855F13" w:rsidRPr="00855F13" w:rsidTr="00047F67">
        <w:trPr>
          <w:trHeight w:val="420"/>
        </w:trPr>
        <w:tc>
          <w:tcPr>
            <w:tcW w:w="425" w:type="dxa"/>
            <w:vMerge/>
          </w:tcPr>
          <w:p w:rsidR="00047F67" w:rsidRPr="00855F13" w:rsidRDefault="00047F67" w:rsidP="00340AC3">
            <w:pPr>
              <w:rPr>
                <w:color w:val="000000" w:themeColor="text1"/>
              </w:rPr>
            </w:pPr>
          </w:p>
        </w:tc>
        <w:tc>
          <w:tcPr>
            <w:tcW w:w="2266" w:type="dxa"/>
            <w:vMerge w:val="restart"/>
          </w:tcPr>
          <w:p w:rsidR="00047F67" w:rsidRPr="00855F13" w:rsidRDefault="00044F43" w:rsidP="00340AC3">
            <w:pPr>
              <w:rPr>
                <w:color w:val="000000" w:themeColor="text1"/>
                <w:sz w:val="21"/>
                <w:szCs w:val="21"/>
              </w:rPr>
            </w:pPr>
            <w:r w:rsidRPr="00855F13">
              <w:rPr>
                <w:rFonts w:hint="eastAsia"/>
                <w:color w:val="000000" w:themeColor="text1"/>
                <w:sz w:val="21"/>
                <w:szCs w:val="21"/>
              </w:rPr>
              <w:t>タ</w:t>
            </w:r>
            <w:r w:rsidR="00047F67" w:rsidRPr="00855F13">
              <w:rPr>
                <w:rFonts w:hint="eastAsia"/>
                <w:color w:val="000000" w:themeColor="text1"/>
                <w:sz w:val="21"/>
                <w:szCs w:val="21"/>
              </w:rPr>
              <w:t xml:space="preserve">　口腔・栄養スクリーニング加算</w:t>
            </w:r>
          </w:p>
        </w:tc>
        <w:tc>
          <w:tcPr>
            <w:tcW w:w="2658" w:type="dxa"/>
            <w:gridSpan w:val="13"/>
          </w:tcPr>
          <w:p w:rsidR="00047F67" w:rsidRPr="00855F13" w:rsidRDefault="00047F67" w:rsidP="00340AC3">
            <w:pPr>
              <w:rPr>
                <w:color w:val="000000" w:themeColor="text1"/>
                <w:sz w:val="21"/>
                <w:szCs w:val="21"/>
              </w:rPr>
            </w:pPr>
            <w:r w:rsidRPr="00855F13">
              <w:rPr>
                <w:rFonts w:hint="eastAsia"/>
                <w:color w:val="000000" w:themeColor="text1"/>
                <w:sz w:val="21"/>
                <w:szCs w:val="21"/>
              </w:rPr>
              <w:t>口腔・栄養スクリーニング加算（Ⅰ）</w:t>
            </w:r>
          </w:p>
        </w:tc>
        <w:tc>
          <w:tcPr>
            <w:tcW w:w="1987" w:type="dxa"/>
            <w:gridSpan w:val="7"/>
          </w:tcPr>
          <w:p w:rsidR="00047F67" w:rsidRPr="00855F13" w:rsidRDefault="00B128FB" w:rsidP="00047F67">
            <w:pPr>
              <w:rPr>
                <w:color w:val="000000" w:themeColor="text1"/>
                <w:sz w:val="21"/>
                <w:szCs w:val="21"/>
              </w:rPr>
            </w:pPr>
            <w:r w:rsidRPr="00855F13">
              <w:rPr>
                <w:rFonts w:hint="eastAsia"/>
                <w:color w:val="000000" w:themeColor="text1"/>
                <w:sz w:val="21"/>
                <w:szCs w:val="21"/>
              </w:rPr>
              <w:t>20</w:t>
            </w:r>
            <w:r w:rsidR="00047F67" w:rsidRPr="00855F13">
              <w:rPr>
                <w:rFonts w:hint="eastAsia"/>
                <w:color w:val="000000" w:themeColor="text1"/>
                <w:sz w:val="21"/>
                <w:szCs w:val="21"/>
              </w:rPr>
              <w:t>単位／回</w:t>
            </w:r>
          </w:p>
          <w:p w:rsidR="00047F67" w:rsidRPr="00855F13" w:rsidRDefault="00047F67" w:rsidP="00047F67">
            <w:pPr>
              <w:rPr>
                <w:color w:val="000000" w:themeColor="text1"/>
                <w:sz w:val="21"/>
                <w:szCs w:val="21"/>
              </w:rPr>
            </w:pPr>
            <w:r w:rsidRPr="00855F13">
              <w:rPr>
                <w:rFonts w:hint="eastAsia"/>
                <w:color w:val="000000" w:themeColor="text1"/>
                <w:sz w:val="21"/>
                <w:szCs w:val="21"/>
              </w:rPr>
              <w:t>６月に１回を限度</w:t>
            </w:r>
          </w:p>
        </w:tc>
        <w:tc>
          <w:tcPr>
            <w:tcW w:w="1418" w:type="dxa"/>
            <w:gridSpan w:val="2"/>
            <w:vMerge/>
          </w:tcPr>
          <w:p w:rsidR="00047F67" w:rsidRPr="00855F13" w:rsidRDefault="00047F67" w:rsidP="00340AC3">
            <w:pPr>
              <w:rPr>
                <w:color w:val="000000" w:themeColor="text1"/>
              </w:rPr>
            </w:pPr>
          </w:p>
        </w:tc>
      </w:tr>
      <w:tr w:rsidR="00855F13" w:rsidRPr="00855F13" w:rsidTr="00044F43">
        <w:trPr>
          <w:trHeight w:val="660"/>
        </w:trPr>
        <w:tc>
          <w:tcPr>
            <w:tcW w:w="425" w:type="dxa"/>
            <w:vMerge/>
          </w:tcPr>
          <w:p w:rsidR="00047F67" w:rsidRPr="00855F13" w:rsidRDefault="00047F67" w:rsidP="00340AC3">
            <w:pPr>
              <w:rPr>
                <w:color w:val="000000" w:themeColor="text1"/>
              </w:rPr>
            </w:pPr>
          </w:p>
        </w:tc>
        <w:tc>
          <w:tcPr>
            <w:tcW w:w="2266" w:type="dxa"/>
            <w:vMerge/>
          </w:tcPr>
          <w:p w:rsidR="00047F67" w:rsidRPr="00855F13" w:rsidRDefault="00047F67" w:rsidP="00340AC3">
            <w:pPr>
              <w:rPr>
                <w:color w:val="000000" w:themeColor="text1"/>
                <w:sz w:val="21"/>
                <w:szCs w:val="21"/>
              </w:rPr>
            </w:pPr>
          </w:p>
        </w:tc>
        <w:tc>
          <w:tcPr>
            <w:tcW w:w="2658" w:type="dxa"/>
            <w:gridSpan w:val="13"/>
          </w:tcPr>
          <w:p w:rsidR="00047F67" w:rsidRPr="00855F13" w:rsidRDefault="00047F67" w:rsidP="00340AC3">
            <w:pPr>
              <w:rPr>
                <w:color w:val="000000" w:themeColor="text1"/>
                <w:sz w:val="21"/>
                <w:szCs w:val="21"/>
              </w:rPr>
            </w:pPr>
            <w:r w:rsidRPr="00855F13">
              <w:rPr>
                <w:rFonts w:hint="eastAsia"/>
                <w:color w:val="000000" w:themeColor="text1"/>
                <w:sz w:val="21"/>
                <w:szCs w:val="21"/>
              </w:rPr>
              <w:t>口腔・栄養スクリーニング加算（Ⅱ）</w:t>
            </w:r>
          </w:p>
        </w:tc>
        <w:tc>
          <w:tcPr>
            <w:tcW w:w="1987" w:type="dxa"/>
            <w:gridSpan w:val="7"/>
          </w:tcPr>
          <w:p w:rsidR="00047F67" w:rsidRPr="00855F13" w:rsidRDefault="00047F67" w:rsidP="00340AC3">
            <w:pPr>
              <w:rPr>
                <w:color w:val="000000" w:themeColor="text1"/>
                <w:sz w:val="21"/>
                <w:szCs w:val="21"/>
              </w:rPr>
            </w:pPr>
            <w:r w:rsidRPr="00855F13">
              <w:rPr>
                <w:rFonts w:hint="eastAsia"/>
                <w:color w:val="000000" w:themeColor="text1"/>
                <w:sz w:val="21"/>
                <w:szCs w:val="21"/>
              </w:rPr>
              <w:t>5単位／回</w:t>
            </w:r>
          </w:p>
          <w:p w:rsidR="00044F43" w:rsidRPr="00855F13" w:rsidRDefault="00047F67" w:rsidP="00340AC3">
            <w:pPr>
              <w:rPr>
                <w:color w:val="000000" w:themeColor="text1"/>
                <w:sz w:val="21"/>
                <w:szCs w:val="21"/>
              </w:rPr>
            </w:pPr>
            <w:r w:rsidRPr="00855F13">
              <w:rPr>
                <w:rFonts w:hint="eastAsia"/>
                <w:color w:val="000000" w:themeColor="text1"/>
                <w:sz w:val="21"/>
                <w:szCs w:val="21"/>
              </w:rPr>
              <w:t>６月に１回を限度</w:t>
            </w:r>
          </w:p>
        </w:tc>
        <w:tc>
          <w:tcPr>
            <w:tcW w:w="1418" w:type="dxa"/>
            <w:gridSpan w:val="2"/>
            <w:vMerge/>
          </w:tcPr>
          <w:p w:rsidR="00047F67" w:rsidRPr="00855F13" w:rsidRDefault="00047F67" w:rsidP="00340AC3">
            <w:pPr>
              <w:rPr>
                <w:color w:val="000000" w:themeColor="text1"/>
              </w:rPr>
            </w:pPr>
          </w:p>
        </w:tc>
      </w:tr>
      <w:tr w:rsidR="00855F13" w:rsidRPr="00855F13" w:rsidTr="00047F67">
        <w:trPr>
          <w:trHeight w:val="345"/>
        </w:trPr>
        <w:tc>
          <w:tcPr>
            <w:tcW w:w="425" w:type="dxa"/>
            <w:vMerge/>
          </w:tcPr>
          <w:p w:rsidR="00044F43" w:rsidRPr="00855F13" w:rsidRDefault="00044F43" w:rsidP="00340AC3">
            <w:pPr>
              <w:rPr>
                <w:color w:val="000000" w:themeColor="text1"/>
              </w:rPr>
            </w:pPr>
          </w:p>
        </w:tc>
        <w:tc>
          <w:tcPr>
            <w:tcW w:w="2266" w:type="dxa"/>
          </w:tcPr>
          <w:p w:rsidR="00044F43" w:rsidRPr="00855F13" w:rsidRDefault="00044F43" w:rsidP="00340AC3">
            <w:pPr>
              <w:rPr>
                <w:color w:val="000000" w:themeColor="text1"/>
                <w:sz w:val="21"/>
                <w:szCs w:val="21"/>
              </w:rPr>
            </w:pPr>
            <w:r w:rsidRPr="00855F13">
              <w:rPr>
                <w:rFonts w:hint="eastAsia"/>
                <w:color w:val="000000" w:themeColor="text1"/>
                <w:sz w:val="21"/>
                <w:szCs w:val="21"/>
              </w:rPr>
              <w:t>レ　科学的介護推進体制加算</w:t>
            </w:r>
          </w:p>
        </w:tc>
        <w:tc>
          <w:tcPr>
            <w:tcW w:w="2658" w:type="dxa"/>
            <w:gridSpan w:val="13"/>
          </w:tcPr>
          <w:p w:rsidR="00044F43" w:rsidRPr="00855F13" w:rsidRDefault="00B128FB" w:rsidP="00340AC3">
            <w:pPr>
              <w:rPr>
                <w:color w:val="000000" w:themeColor="text1"/>
                <w:sz w:val="21"/>
                <w:szCs w:val="21"/>
              </w:rPr>
            </w:pPr>
            <w:r w:rsidRPr="00855F13">
              <w:rPr>
                <w:rFonts w:hint="eastAsia"/>
                <w:color w:val="000000" w:themeColor="text1"/>
                <w:sz w:val="21"/>
                <w:szCs w:val="21"/>
              </w:rPr>
              <w:t>科学的介護推進体制加算</w:t>
            </w:r>
          </w:p>
        </w:tc>
        <w:tc>
          <w:tcPr>
            <w:tcW w:w="1987" w:type="dxa"/>
            <w:gridSpan w:val="7"/>
          </w:tcPr>
          <w:p w:rsidR="00044F43" w:rsidRPr="00855F13" w:rsidRDefault="00B128FB" w:rsidP="00340AC3">
            <w:pPr>
              <w:rPr>
                <w:color w:val="000000" w:themeColor="text1"/>
                <w:sz w:val="21"/>
                <w:szCs w:val="21"/>
              </w:rPr>
            </w:pPr>
            <w:r w:rsidRPr="00855F13">
              <w:rPr>
                <w:rFonts w:hint="eastAsia"/>
                <w:color w:val="000000" w:themeColor="text1"/>
                <w:sz w:val="21"/>
                <w:szCs w:val="21"/>
              </w:rPr>
              <w:t>40単位／月</w:t>
            </w:r>
          </w:p>
        </w:tc>
        <w:tc>
          <w:tcPr>
            <w:tcW w:w="1418" w:type="dxa"/>
            <w:gridSpan w:val="2"/>
            <w:vMerge/>
          </w:tcPr>
          <w:p w:rsidR="00044F43" w:rsidRPr="00855F13" w:rsidRDefault="00044F43" w:rsidP="00340AC3">
            <w:pPr>
              <w:rPr>
                <w:color w:val="000000" w:themeColor="text1"/>
              </w:rPr>
            </w:pPr>
          </w:p>
        </w:tc>
      </w:tr>
      <w:tr w:rsidR="00855F13" w:rsidRPr="00855F13" w:rsidTr="00047F67">
        <w:tc>
          <w:tcPr>
            <w:tcW w:w="425" w:type="dxa"/>
            <w:vMerge/>
          </w:tcPr>
          <w:p w:rsidR="00E367D0" w:rsidRPr="00855F13" w:rsidRDefault="00E367D0" w:rsidP="00340AC3">
            <w:pPr>
              <w:rPr>
                <w:color w:val="000000" w:themeColor="text1"/>
              </w:rPr>
            </w:pPr>
          </w:p>
        </w:tc>
        <w:tc>
          <w:tcPr>
            <w:tcW w:w="2266" w:type="dxa"/>
            <w:vMerge w:val="restart"/>
          </w:tcPr>
          <w:p w:rsidR="00E367D0" w:rsidRPr="00855F13" w:rsidRDefault="00044F43" w:rsidP="00340AC3">
            <w:pPr>
              <w:rPr>
                <w:color w:val="000000" w:themeColor="text1"/>
                <w:sz w:val="21"/>
                <w:szCs w:val="21"/>
              </w:rPr>
            </w:pPr>
            <w:r w:rsidRPr="00855F13">
              <w:rPr>
                <w:rFonts w:hint="eastAsia"/>
                <w:color w:val="000000" w:themeColor="text1"/>
                <w:sz w:val="21"/>
                <w:szCs w:val="21"/>
              </w:rPr>
              <w:t>ソ</w:t>
            </w:r>
            <w:r w:rsidR="00E367D0" w:rsidRPr="00855F13">
              <w:rPr>
                <w:rFonts w:hint="eastAsia"/>
                <w:color w:val="000000" w:themeColor="text1"/>
                <w:sz w:val="21"/>
                <w:szCs w:val="21"/>
              </w:rPr>
              <w:t xml:space="preserve">　介護職員処遇改善加算</w:t>
            </w:r>
          </w:p>
        </w:tc>
        <w:tc>
          <w:tcPr>
            <w:tcW w:w="2091" w:type="dxa"/>
            <w:gridSpan w:val="9"/>
          </w:tcPr>
          <w:p w:rsidR="00E367D0" w:rsidRPr="00855F13" w:rsidRDefault="00E367D0" w:rsidP="00340AC3">
            <w:pPr>
              <w:rPr>
                <w:color w:val="000000" w:themeColor="text1"/>
                <w:sz w:val="21"/>
                <w:szCs w:val="21"/>
              </w:rPr>
            </w:pPr>
            <w:r w:rsidRPr="00855F13">
              <w:rPr>
                <w:rFonts w:hint="eastAsia"/>
                <w:color w:val="000000" w:themeColor="text1"/>
                <w:sz w:val="21"/>
                <w:szCs w:val="21"/>
              </w:rPr>
              <w:t>(1)処遇改善加算（Ⅰ）</w:t>
            </w:r>
          </w:p>
        </w:tc>
        <w:tc>
          <w:tcPr>
            <w:tcW w:w="2554" w:type="dxa"/>
            <w:gridSpan w:val="11"/>
          </w:tcPr>
          <w:p w:rsidR="00E367D0" w:rsidRPr="00855F13" w:rsidRDefault="00E367D0" w:rsidP="00340AC3">
            <w:pPr>
              <w:rPr>
                <w:color w:val="000000" w:themeColor="text1"/>
                <w:sz w:val="21"/>
                <w:szCs w:val="21"/>
              </w:rPr>
            </w:pPr>
            <w:r w:rsidRPr="00855F13">
              <w:rPr>
                <w:rFonts w:hint="eastAsia"/>
                <w:color w:val="000000" w:themeColor="text1"/>
                <w:sz w:val="21"/>
                <w:szCs w:val="21"/>
              </w:rPr>
              <w:t>所定単位に59/1000を乗じた単位</w:t>
            </w:r>
          </w:p>
        </w:tc>
        <w:tc>
          <w:tcPr>
            <w:tcW w:w="1418" w:type="dxa"/>
            <w:gridSpan w:val="2"/>
            <w:vMerge/>
          </w:tcPr>
          <w:p w:rsidR="00E367D0" w:rsidRPr="00855F13" w:rsidRDefault="00E367D0" w:rsidP="00340AC3">
            <w:pPr>
              <w:rPr>
                <w:color w:val="000000" w:themeColor="text1"/>
              </w:rPr>
            </w:pPr>
          </w:p>
        </w:tc>
      </w:tr>
      <w:tr w:rsidR="00855F13" w:rsidRPr="00855F13" w:rsidTr="00047F67">
        <w:tc>
          <w:tcPr>
            <w:tcW w:w="425" w:type="dxa"/>
            <w:vMerge/>
          </w:tcPr>
          <w:p w:rsidR="00E367D0" w:rsidRPr="00855F13" w:rsidRDefault="00E367D0" w:rsidP="00340AC3">
            <w:pPr>
              <w:rPr>
                <w:color w:val="000000" w:themeColor="text1"/>
              </w:rPr>
            </w:pPr>
          </w:p>
        </w:tc>
        <w:tc>
          <w:tcPr>
            <w:tcW w:w="2266" w:type="dxa"/>
            <w:vMerge/>
          </w:tcPr>
          <w:p w:rsidR="00E367D0" w:rsidRPr="00855F13" w:rsidRDefault="00E367D0" w:rsidP="00340AC3">
            <w:pPr>
              <w:rPr>
                <w:color w:val="000000" w:themeColor="text1"/>
                <w:sz w:val="21"/>
                <w:szCs w:val="21"/>
              </w:rPr>
            </w:pPr>
          </w:p>
        </w:tc>
        <w:tc>
          <w:tcPr>
            <w:tcW w:w="2091" w:type="dxa"/>
            <w:gridSpan w:val="9"/>
          </w:tcPr>
          <w:p w:rsidR="00E367D0" w:rsidRPr="00855F13" w:rsidRDefault="00E367D0" w:rsidP="00340AC3">
            <w:pPr>
              <w:rPr>
                <w:color w:val="000000" w:themeColor="text1"/>
                <w:sz w:val="21"/>
                <w:szCs w:val="21"/>
              </w:rPr>
            </w:pPr>
            <w:r w:rsidRPr="00855F13">
              <w:rPr>
                <w:rFonts w:hint="eastAsia"/>
                <w:color w:val="000000" w:themeColor="text1"/>
                <w:sz w:val="21"/>
                <w:szCs w:val="21"/>
              </w:rPr>
              <w:t>(2)処遇改善加算（Ⅱ）</w:t>
            </w:r>
          </w:p>
        </w:tc>
        <w:tc>
          <w:tcPr>
            <w:tcW w:w="2554" w:type="dxa"/>
            <w:gridSpan w:val="11"/>
          </w:tcPr>
          <w:p w:rsidR="00E367D0" w:rsidRPr="00855F13" w:rsidRDefault="00E367D0" w:rsidP="00340AC3">
            <w:pPr>
              <w:rPr>
                <w:color w:val="000000" w:themeColor="text1"/>
                <w:sz w:val="21"/>
                <w:szCs w:val="21"/>
              </w:rPr>
            </w:pPr>
            <w:r w:rsidRPr="00855F13">
              <w:rPr>
                <w:rFonts w:hint="eastAsia"/>
                <w:color w:val="000000" w:themeColor="text1"/>
                <w:sz w:val="21"/>
                <w:szCs w:val="21"/>
              </w:rPr>
              <w:t>所定単位に43/1000を乗じた単位</w:t>
            </w:r>
          </w:p>
        </w:tc>
        <w:tc>
          <w:tcPr>
            <w:tcW w:w="1418" w:type="dxa"/>
            <w:gridSpan w:val="2"/>
            <w:vMerge/>
          </w:tcPr>
          <w:p w:rsidR="00E367D0" w:rsidRPr="00855F13" w:rsidRDefault="00E367D0" w:rsidP="00340AC3">
            <w:pPr>
              <w:rPr>
                <w:color w:val="000000" w:themeColor="text1"/>
              </w:rPr>
            </w:pPr>
          </w:p>
        </w:tc>
      </w:tr>
      <w:tr w:rsidR="00855F13" w:rsidRPr="00855F13" w:rsidTr="00047F67">
        <w:tc>
          <w:tcPr>
            <w:tcW w:w="425" w:type="dxa"/>
            <w:vMerge/>
          </w:tcPr>
          <w:p w:rsidR="00E367D0" w:rsidRPr="00855F13" w:rsidRDefault="00E367D0" w:rsidP="00340AC3">
            <w:pPr>
              <w:rPr>
                <w:color w:val="000000" w:themeColor="text1"/>
              </w:rPr>
            </w:pPr>
          </w:p>
        </w:tc>
        <w:tc>
          <w:tcPr>
            <w:tcW w:w="2266" w:type="dxa"/>
            <w:vMerge/>
          </w:tcPr>
          <w:p w:rsidR="00E367D0" w:rsidRPr="00855F13" w:rsidRDefault="00E367D0" w:rsidP="00340AC3">
            <w:pPr>
              <w:rPr>
                <w:color w:val="000000" w:themeColor="text1"/>
                <w:sz w:val="21"/>
                <w:szCs w:val="21"/>
              </w:rPr>
            </w:pPr>
          </w:p>
        </w:tc>
        <w:tc>
          <w:tcPr>
            <w:tcW w:w="2091" w:type="dxa"/>
            <w:gridSpan w:val="9"/>
          </w:tcPr>
          <w:p w:rsidR="00E367D0" w:rsidRPr="00855F13" w:rsidRDefault="00E367D0" w:rsidP="00340AC3">
            <w:pPr>
              <w:rPr>
                <w:color w:val="000000" w:themeColor="text1"/>
                <w:sz w:val="21"/>
                <w:szCs w:val="21"/>
              </w:rPr>
            </w:pPr>
            <w:r w:rsidRPr="00855F13">
              <w:rPr>
                <w:rFonts w:hint="eastAsia"/>
                <w:color w:val="000000" w:themeColor="text1"/>
                <w:sz w:val="21"/>
                <w:szCs w:val="21"/>
              </w:rPr>
              <w:t>(3)処遇改善加算（Ⅲ）</w:t>
            </w:r>
          </w:p>
        </w:tc>
        <w:tc>
          <w:tcPr>
            <w:tcW w:w="2554" w:type="dxa"/>
            <w:gridSpan w:val="11"/>
          </w:tcPr>
          <w:p w:rsidR="00E367D0" w:rsidRPr="00855F13" w:rsidRDefault="00E367D0" w:rsidP="00340AC3">
            <w:pPr>
              <w:rPr>
                <w:color w:val="000000" w:themeColor="text1"/>
                <w:sz w:val="21"/>
                <w:szCs w:val="21"/>
              </w:rPr>
            </w:pPr>
            <w:r w:rsidRPr="00855F13">
              <w:rPr>
                <w:rFonts w:hint="eastAsia"/>
                <w:color w:val="000000" w:themeColor="text1"/>
                <w:sz w:val="21"/>
                <w:szCs w:val="21"/>
              </w:rPr>
              <w:t>所定単位に23/1000を乗じた単位</w:t>
            </w:r>
          </w:p>
        </w:tc>
        <w:tc>
          <w:tcPr>
            <w:tcW w:w="1418" w:type="dxa"/>
            <w:gridSpan w:val="2"/>
            <w:vMerge/>
          </w:tcPr>
          <w:p w:rsidR="00E367D0" w:rsidRPr="00855F13" w:rsidRDefault="00E367D0" w:rsidP="00340AC3">
            <w:pPr>
              <w:rPr>
                <w:color w:val="000000" w:themeColor="text1"/>
              </w:rPr>
            </w:pPr>
          </w:p>
        </w:tc>
      </w:tr>
      <w:tr w:rsidR="00855F13" w:rsidRPr="00855F13" w:rsidTr="00047F67">
        <w:tc>
          <w:tcPr>
            <w:tcW w:w="425" w:type="dxa"/>
            <w:vMerge/>
          </w:tcPr>
          <w:p w:rsidR="00E367D0" w:rsidRPr="00855F13" w:rsidRDefault="00E367D0" w:rsidP="00340AC3">
            <w:pPr>
              <w:rPr>
                <w:color w:val="000000" w:themeColor="text1"/>
              </w:rPr>
            </w:pPr>
          </w:p>
        </w:tc>
        <w:tc>
          <w:tcPr>
            <w:tcW w:w="2266" w:type="dxa"/>
            <w:vMerge/>
          </w:tcPr>
          <w:p w:rsidR="00E367D0" w:rsidRPr="00855F13" w:rsidRDefault="00E367D0" w:rsidP="00340AC3">
            <w:pPr>
              <w:rPr>
                <w:color w:val="000000" w:themeColor="text1"/>
              </w:rPr>
            </w:pPr>
          </w:p>
        </w:tc>
        <w:tc>
          <w:tcPr>
            <w:tcW w:w="2091" w:type="dxa"/>
            <w:gridSpan w:val="9"/>
          </w:tcPr>
          <w:p w:rsidR="00E367D0" w:rsidRPr="00855F13" w:rsidRDefault="00E367D0" w:rsidP="00340AC3">
            <w:pPr>
              <w:rPr>
                <w:color w:val="000000" w:themeColor="text1"/>
                <w:sz w:val="21"/>
                <w:szCs w:val="21"/>
              </w:rPr>
            </w:pPr>
            <w:r w:rsidRPr="00855F13">
              <w:rPr>
                <w:rFonts w:hint="eastAsia"/>
                <w:color w:val="000000" w:themeColor="text1"/>
                <w:sz w:val="21"/>
                <w:szCs w:val="21"/>
              </w:rPr>
              <w:t>(4)処遇改善加算（Ⅳ）</w:t>
            </w:r>
          </w:p>
        </w:tc>
        <w:tc>
          <w:tcPr>
            <w:tcW w:w="2554" w:type="dxa"/>
            <w:gridSpan w:val="11"/>
          </w:tcPr>
          <w:p w:rsidR="00E367D0" w:rsidRPr="00855F13" w:rsidRDefault="00E367D0" w:rsidP="00340AC3">
            <w:pPr>
              <w:rPr>
                <w:color w:val="000000" w:themeColor="text1"/>
                <w:sz w:val="21"/>
                <w:szCs w:val="21"/>
              </w:rPr>
            </w:pPr>
            <w:r w:rsidRPr="00855F13">
              <w:rPr>
                <w:rFonts w:hint="eastAsia"/>
                <w:color w:val="000000" w:themeColor="text1"/>
                <w:sz w:val="21"/>
                <w:szCs w:val="21"/>
              </w:rPr>
              <w:t>(3)により算定した単位数に90/100を乗じた単位</w:t>
            </w:r>
          </w:p>
        </w:tc>
        <w:tc>
          <w:tcPr>
            <w:tcW w:w="1418" w:type="dxa"/>
            <w:gridSpan w:val="2"/>
            <w:vMerge/>
          </w:tcPr>
          <w:p w:rsidR="00E367D0" w:rsidRPr="00855F13" w:rsidRDefault="00E367D0" w:rsidP="00340AC3">
            <w:pPr>
              <w:rPr>
                <w:color w:val="000000" w:themeColor="text1"/>
              </w:rPr>
            </w:pPr>
          </w:p>
        </w:tc>
      </w:tr>
      <w:tr w:rsidR="00855F13" w:rsidRPr="00855F13" w:rsidTr="00047F67">
        <w:trPr>
          <w:trHeight w:val="687"/>
        </w:trPr>
        <w:tc>
          <w:tcPr>
            <w:tcW w:w="425" w:type="dxa"/>
            <w:vMerge/>
          </w:tcPr>
          <w:p w:rsidR="00E367D0" w:rsidRPr="00855F13" w:rsidRDefault="00E367D0" w:rsidP="00340AC3">
            <w:pPr>
              <w:rPr>
                <w:color w:val="000000" w:themeColor="text1"/>
              </w:rPr>
            </w:pPr>
          </w:p>
        </w:tc>
        <w:tc>
          <w:tcPr>
            <w:tcW w:w="2266" w:type="dxa"/>
            <w:vMerge/>
          </w:tcPr>
          <w:p w:rsidR="00E367D0" w:rsidRPr="00855F13" w:rsidRDefault="00E367D0" w:rsidP="00340AC3">
            <w:pPr>
              <w:rPr>
                <w:color w:val="000000" w:themeColor="text1"/>
              </w:rPr>
            </w:pPr>
          </w:p>
        </w:tc>
        <w:tc>
          <w:tcPr>
            <w:tcW w:w="2091" w:type="dxa"/>
            <w:gridSpan w:val="9"/>
          </w:tcPr>
          <w:p w:rsidR="00E367D0" w:rsidRPr="00855F13" w:rsidRDefault="00E367D0" w:rsidP="00340AC3">
            <w:pPr>
              <w:rPr>
                <w:color w:val="000000" w:themeColor="text1"/>
                <w:sz w:val="21"/>
                <w:szCs w:val="21"/>
              </w:rPr>
            </w:pPr>
            <w:r w:rsidRPr="00855F13">
              <w:rPr>
                <w:rFonts w:hint="eastAsia"/>
                <w:color w:val="000000" w:themeColor="text1"/>
                <w:sz w:val="21"/>
                <w:szCs w:val="21"/>
              </w:rPr>
              <w:t>(5)処遇改善加算（Ⅴ）</w:t>
            </w:r>
          </w:p>
        </w:tc>
        <w:tc>
          <w:tcPr>
            <w:tcW w:w="2554" w:type="dxa"/>
            <w:gridSpan w:val="11"/>
          </w:tcPr>
          <w:p w:rsidR="00AA2F15" w:rsidRPr="00855F13" w:rsidRDefault="00E367D0" w:rsidP="00340AC3">
            <w:pPr>
              <w:rPr>
                <w:color w:val="000000" w:themeColor="text1"/>
                <w:sz w:val="21"/>
                <w:szCs w:val="21"/>
              </w:rPr>
            </w:pPr>
            <w:r w:rsidRPr="00855F13">
              <w:rPr>
                <w:rFonts w:hint="eastAsia"/>
                <w:color w:val="000000" w:themeColor="text1"/>
                <w:sz w:val="21"/>
                <w:szCs w:val="21"/>
              </w:rPr>
              <w:t>(</w:t>
            </w:r>
            <w:r w:rsidR="00797D63" w:rsidRPr="00855F13">
              <w:rPr>
                <w:rFonts w:hint="eastAsia"/>
                <w:color w:val="000000" w:themeColor="text1"/>
                <w:sz w:val="21"/>
                <w:szCs w:val="21"/>
              </w:rPr>
              <w:t>3</w:t>
            </w:r>
            <w:r w:rsidRPr="00855F13">
              <w:rPr>
                <w:rFonts w:hint="eastAsia"/>
                <w:color w:val="000000" w:themeColor="text1"/>
                <w:sz w:val="21"/>
                <w:szCs w:val="21"/>
              </w:rPr>
              <w:t>)により算定した単位数に80/100を乗じた単位</w:t>
            </w:r>
          </w:p>
        </w:tc>
        <w:tc>
          <w:tcPr>
            <w:tcW w:w="1418" w:type="dxa"/>
            <w:gridSpan w:val="2"/>
            <w:vMerge/>
          </w:tcPr>
          <w:p w:rsidR="00E367D0" w:rsidRPr="00855F13" w:rsidRDefault="00E367D0" w:rsidP="00340AC3">
            <w:pPr>
              <w:rPr>
                <w:color w:val="000000" w:themeColor="text1"/>
              </w:rPr>
            </w:pPr>
          </w:p>
        </w:tc>
      </w:tr>
      <w:tr w:rsidR="00855F13" w:rsidRPr="00855F13" w:rsidTr="00047F67">
        <w:trPr>
          <w:trHeight w:val="201"/>
        </w:trPr>
        <w:tc>
          <w:tcPr>
            <w:tcW w:w="425" w:type="dxa"/>
            <w:vMerge/>
          </w:tcPr>
          <w:p w:rsidR="00AA2F15" w:rsidRPr="00855F13" w:rsidRDefault="00AA2F15" w:rsidP="00340AC3">
            <w:pPr>
              <w:rPr>
                <w:color w:val="000000" w:themeColor="text1"/>
              </w:rPr>
            </w:pPr>
          </w:p>
        </w:tc>
        <w:tc>
          <w:tcPr>
            <w:tcW w:w="2266" w:type="dxa"/>
            <w:vMerge w:val="restart"/>
          </w:tcPr>
          <w:p w:rsidR="00AA2F15" w:rsidRPr="00855F13" w:rsidRDefault="00044F43" w:rsidP="00340AC3">
            <w:pPr>
              <w:rPr>
                <w:color w:val="000000" w:themeColor="text1"/>
              </w:rPr>
            </w:pPr>
            <w:r w:rsidRPr="00855F13">
              <w:rPr>
                <w:rFonts w:hint="eastAsia"/>
                <w:color w:val="000000" w:themeColor="text1"/>
              </w:rPr>
              <w:t>ツ</w:t>
            </w:r>
            <w:r w:rsidR="00AA2F15" w:rsidRPr="00855F13">
              <w:rPr>
                <w:rFonts w:hint="eastAsia"/>
                <w:color w:val="000000" w:themeColor="text1"/>
              </w:rPr>
              <w:t xml:space="preserve">　介護職員等特定処遇改善加算</w:t>
            </w:r>
          </w:p>
        </w:tc>
        <w:tc>
          <w:tcPr>
            <w:tcW w:w="2091" w:type="dxa"/>
            <w:gridSpan w:val="9"/>
          </w:tcPr>
          <w:p w:rsidR="00AA2F15" w:rsidRPr="00855F13" w:rsidRDefault="00AA2F15" w:rsidP="00340AC3">
            <w:pPr>
              <w:rPr>
                <w:color w:val="000000" w:themeColor="text1"/>
                <w:sz w:val="21"/>
                <w:szCs w:val="21"/>
              </w:rPr>
            </w:pPr>
            <w:r w:rsidRPr="00855F13">
              <w:rPr>
                <w:rFonts w:hint="eastAsia"/>
                <w:color w:val="000000" w:themeColor="text1"/>
                <w:sz w:val="21"/>
                <w:szCs w:val="21"/>
              </w:rPr>
              <w:t>(1)特定処遇改善加算（Ⅰ）</w:t>
            </w:r>
          </w:p>
        </w:tc>
        <w:tc>
          <w:tcPr>
            <w:tcW w:w="2554" w:type="dxa"/>
            <w:gridSpan w:val="11"/>
          </w:tcPr>
          <w:p w:rsidR="00AA2F15" w:rsidRPr="00855F13" w:rsidRDefault="00AA2F15" w:rsidP="00340AC3">
            <w:pPr>
              <w:rPr>
                <w:color w:val="000000" w:themeColor="text1"/>
                <w:sz w:val="21"/>
                <w:szCs w:val="21"/>
              </w:rPr>
            </w:pPr>
            <w:r w:rsidRPr="00855F13">
              <w:rPr>
                <w:rFonts w:hint="eastAsia"/>
                <w:color w:val="000000" w:themeColor="text1"/>
                <w:sz w:val="21"/>
                <w:szCs w:val="21"/>
              </w:rPr>
              <w:t>所定単位に12/1000を乗じた単位</w:t>
            </w:r>
          </w:p>
        </w:tc>
        <w:tc>
          <w:tcPr>
            <w:tcW w:w="1418" w:type="dxa"/>
            <w:gridSpan w:val="2"/>
            <w:vMerge/>
          </w:tcPr>
          <w:p w:rsidR="00AA2F15" w:rsidRPr="00855F13" w:rsidRDefault="00AA2F15" w:rsidP="00340AC3">
            <w:pPr>
              <w:rPr>
                <w:color w:val="000000" w:themeColor="text1"/>
              </w:rPr>
            </w:pPr>
          </w:p>
        </w:tc>
      </w:tr>
      <w:tr w:rsidR="00855F13" w:rsidRPr="00855F13" w:rsidTr="00047F67">
        <w:trPr>
          <w:trHeight w:val="117"/>
        </w:trPr>
        <w:tc>
          <w:tcPr>
            <w:tcW w:w="425" w:type="dxa"/>
            <w:vMerge/>
          </w:tcPr>
          <w:p w:rsidR="00AA2F15" w:rsidRPr="00855F13" w:rsidRDefault="00AA2F15" w:rsidP="00340AC3">
            <w:pPr>
              <w:rPr>
                <w:color w:val="000000" w:themeColor="text1"/>
              </w:rPr>
            </w:pPr>
          </w:p>
        </w:tc>
        <w:tc>
          <w:tcPr>
            <w:tcW w:w="2266" w:type="dxa"/>
            <w:vMerge/>
          </w:tcPr>
          <w:p w:rsidR="00AA2F15" w:rsidRPr="00855F13" w:rsidRDefault="00AA2F15" w:rsidP="00340AC3">
            <w:pPr>
              <w:rPr>
                <w:color w:val="000000" w:themeColor="text1"/>
              </w:rPr>
            </w:pPr>
          </w:p>
        </w:tc>
        <w:tc>
          <w:tcPr>
            <w:tcW w:w="2091" w:type="dxa"/>
            <w:gridSpan w:val="9"/>
          </w:tcPr>
          <w:p w:rsidR="00AA2F15" w:rsidRPr="00855F13" w:rsidRDefault="00AA2F15" w:rsidP="00340AC3">
            <w:pPr>
              <w:rPr>
                <w:color w:val="000000" w:themeColor="text1"/>
                <w:sz w:val="21"/>
                <w:szCs w:val="21"/>
              </w:rPr>
            </w:pPr>
            <w:r w:rsidRPr="00855F13">
              <w:rPr>
                <w:rFonts w:hint="eastAsia"/>
                <w:color w:val="000000" w:themeColor="text1"/>
                <w:sz w:val="21"/>
                <w:szCs w:val="21"/>
              </w:rPr>
              <w:t>(1)特定処遇改善加算（Ⅱ）</w:t>
            </w:r>
          </w:p>
        </w:tc>
        <w:tc>
          <w:tcPr>
            <w:tcW w:w="2554" w:type="dxa"/>
            <w:gridSpan w:val="11"/>
          </w:tcPr>
          <w:p w:rsidR="00AA2F15" w:rsidRPr="00855F13" w:rsidRDefault="00AA2F15" w:rsidP="00340AC3">
            <w:pPr>
              <w:rPr>
                <w:color w:val="000000" w:themeColor="text1"/>
                <w:sz w:val="21"/>
                <w:szCs w:val="21"/>
              </w:rPr>
            </w:pPr>
            <w:r w:rsidRPr="00855F13">
              <w:rPr>
                <w:rFonts w:hint="eastAsia"/>
                <w:color w:val="000000" w:themeColor="text1"/>
                <w:sz w:val="21"/>
                <w:szCs w:val="21"/>
              </w:rPr>
              <w:t>所定単位に10/1000を乗じた単位</w:t>
            </w:r>
          </w:p>
        </w:tc>
        <w:tc>
          <w:tcPr>
            <w:tcW w:w="1418" w:type="dxa"/>
            <w:gridSpan w:val="2"/>
            <w:vMerge/>
          </w:tcPr>
          <w:p w:rsidR="00AA2F15" w:rsidRPr="00855F13" w:rsidRDefault="00AA2F15" w:rsidP="00340AC3">
            <w:pPr>
              <w:rPr>
                <w:color w:val="000000" w:themeColor="text1"/>
              </w:rPr>
            </w:pPr>
          </w:p>
        </w:tc>
      </w:tr>
      <w:tr w:rsidR="00855F13" w:rsidRPr="00855F13" w:rsidTr="00047F67">
        <w:tc>
          <w:tcPr>
            <w:tcW w:w="425" w:type="dxa"/>
            <w:vMerge/>
          </w:tcPr>
          <w:p w:rsidR="00E367D0" w:rsidRPr="00855F13" w:rsidRDefault="00E367D0" w:rsidP="00340AC3">
            <w:pPr>
              <w:rPr>
                <w:color w:val="000000" w:themeColor="text1"/>
              </w:rPr>
            </w:pPr>
          </w:p>
        </w:tc>
        <w:tc>
          <w:tcPr>
            <w:tcW w:w="2266" w:type="dxa"/>
          </w:tcPr>
          <w:p w:rsidR="00E367D0" w:rsidRPr="00855F13" w:rsidRDefault="00044F43" w:rsidP="00340AC3">
            <w:pPr>
              <w:rPr>
                <w:color w:val="000000" w:themeColor="text1"/>
                <w:sz w:val="21"/>
                <w:szCs w:val="21"/>
              </w:rPr>
            </w:pPr>
            <w:r w:rsidRPr="00855F13">
              <w:rPr>
                <w:rFonts w:hint="eastAsia"/>
                <w:color w:val="000000" w:themeColor="text1"/>
                <w:sz w:val="21"/>
                <w:szCs w:val="21"/>
              </w:rPr>
              <w:t>ネ</w:t>
            </w:r>
            <w:r w:rsidR="00E367D0" w:rsidRPr="00855F13">
              <w:rPr>
                <w:rFonts w:hint="eastAsia"/>
                <w:color w:val="000000" w:themeColor="text1"/>
                <w:sz w:val="21"/>
                <w:szCs w:val="21"/>
              </w:rPr>
              <w:t xml:space="preserve">　地域資源連携加算Ⅰ・Ⅱ・Ⅲ</w:t>
            </w:r>
          </w:p>
        </w:tc>
        <w:tc>
          <w:tcPr>
            <w:tcW w:w="4645" w:type="dxa"/>
            <w:gridSpan w:val="20"/>
          </w:tcPr>
          <w:p w:rsidR="00E367D0" w:rsidRPr="00855F13" w:rsidRDefault="00D1782D" w:rsidP="00340AC3">
            <w:pPr>
              <w:rPr>
                <w:color w:val="000000" w:themeColor="text1"/>
                <w:sz w:val="21"/>
                <w:szCs w:val="21"/>
              </w:rPr>
            </w:pPr>
            <w:r w:rsidRPr="00855F13">
              <w:rPr>
                <w:rFonts w:hint="eastAsia"/>
                <w:color w:val="000000" w:themeColor="text1"/>
                <w:sz w:val="21"/>
                <w:szCs w:val="21"/>
              </w:rPr>
              <w:t>(1)</w:t>
            </w:r>
            <w:r w:rsidR="00E367D0" w:rsidRPr="00855F13">
              <w:rPr>
                <w:rFonts w:hint="eastAsia"/>
                <w:color w:val="000000" w:themeColor="text1"/>
                <w:sz w:val="21"/>
                <w:szCs w:val="21"/>
              </w:rPr>
              <w:t>Ⅰ：5,000円／回、</w:t>
            </w:r>
            <w:r w:rsidRPr="00855F13">
              <w:rPr>
                <w:rFonts w:hint="eastAsia"/>
                <w:color w:val="000000" w:themeColor="text1"/>
                <w:sz w:val="21"/>
                <w:szCs w:val="21"/>
              </w:rPr>
              <w:t>(2)</w:t>
            </w:r>
            <w:r w:rsidR="00E367D0" w:rsidRPr="00855F13">
              <w:rPr>
                <w:rFonts w:hint="eastAsia"/>
                <w:color w:val="000000" w:themeColor="text1"/>
                <w:sz w:val="21"/>
                <w:szCs w:val="21"/>
              </w:rPr>
              <w:t>Ⅱ：5,000円／回</w:t>
            </w:r>
          </w:p>
          <w:p w:rsidR="00E367D0" w:rsidRPr="00855F13" w:rsidRDefault="00D1782D" w:rsidP="00340AC3">
            <w:pPr>
              <w:rPr>
                <w:color w:val="000000" w:themeColor="text1"/>
                <w:sz w:val="21"/>
                <w:szCs w:val="21"/>
              </w:rPr>
            </w:pPr>
            <w:r w:rsidRPr="00855F13">
              <w:rPr>
                <w:rFonts w:hint="eastAsia"/>
                <w:color w:val="000000" w:themeColor="text1"/>
                <w:sz w:val="21"/>
                <w:szCs w:val="21"/>
              </w:rPr>
              <w:t>(3)</w:t>
            </w:r>
            <w:r w:rsidR="00E367D0" w:rsidRPr="00855F13">
              <w:rPr>
                <w:rFonts w:hint="eastAsia"/>
                <w:color w:val="000000" w:themeColor="text1"/>
                <w:sz w:val="21"/>
                <w:szCs w:val="21"/>
              </w:rPr>
              <w:t>Ⅲ：10,000円／回</w:t>
            </w:r>
          </w:p>
        </w:tc>
        <w:tc>
          <w:tcPr>
            <w:tcW w:w="1418" w:type="dxa"/>
            <w:gridSpan w:val="2"/>
            <w:vMerge/>
          </w:tcPr>
          <w:p w:rsidR="00E367D0" w:rsidRPr="00855F13" w:rsidRDefault="00E367D0" w:rsidP="00340AC3">
            <w:pPr>
              <w:rPr>
                <w:color w:val="000000" w:themeColor="text1"/>
              </w:rPr>
            </w:pPr>
          </w:p>
        </w:tc>
      </w:tr>
      <w:tr w:rsidR="00855F13" w:rsidRPr="00855F13" w:rsidTr="00F40BD0">
        <w:tc>
          <w:tcPr>
            <w:tcW w:w="8754" w:type="dxa"/>
            <w:gridSpan w:val="24"/>
          </w:tcPr>
          <w:p w:rsidR="00E367D0" w:rsidRPr="00855F13" w:rsidRDefault="00E367D0" w:rsidP="00340AC3">
            <w:pPr>
              <w:rPr>
                <w:color w:val="000000" w:themeColor="text1"/>
                <w:sz w:val="21"/>
                <w:szCs w:val="21"/>
              </w:rPr>
            </w:pPr>
            <w:r w:rsidRPr="00855F13">
              <w:rPr>
                <w:rFonts w:hint="eastAsia"/>
                <w:color w:val="000000" w:themeColor="text1"/>
                <w:sz w:val="21"/>
                <w:szCs w:val="21"/>
              </w:rPr>
              <w:t>（備考）</w:t>
            </w:r>
          </w:p>
          <w:p w:rsidR="00E367D0" w:rsidRPr="00855F13" w:rsidRDefault="00E367D0" w:rsidP="00340AC3">
            <w:pPr>
              <w:rPr>
                <w:color w:val="000000" w:themeColor="text1"/>
                <w:sz w:val="21"/>
                <w:szCs w:val="21"/>
              </w:rPr>
            </w:pPr>
            <w:r w:rsidRPr="00855F13">
              <w:rPr>
                <w:rFonts w:hint="eastAsia"/>
                <w:color w:val="000000" w:themeColor="text1"/>
                <w:sz w:val="21"/>
                <w:szCs w:val="21"/>
              </w:rPr>
              <w:t>（１）イ～ハについて、利用者数が利用定員を超える場合は、所定単位数に70／1000を乗じる。</w:t>
            </w:r>
          </w:p>
          <w:p w:rsidR="00E367D0" w:rsidRPr="00855F13" w:rsidRDefault="00E367D0" w:rsidP="00340AC3">
            <w:pPr>
              <w:rPr>
                <w:color w:val="000000" w:themeColor="text1"/>
                <w:sz w:val="21"/>
                <w:szCs w:val="21"/>
              </w:rPr>
            </w:pPr>
            <w:r w:rsidRPr="00855F13">
              <w:rPr>
                <w:rFonts w:hint="eastAsia"/>
                <w:color w:val="000000" w:themeColor="text1"/>
                <w:sz w:val="21"/>
                <w:szCs w:val="21"/>
              </w:rPr>
              <w:t>（２）イ～ハについて、人員基準欠如に該当する場合は、所定単位数に70／1000を乗じる。</w:t>
            </w:r>
          </w:p>
          <w:p w:rsidR="00E367D0" w:rsidRPr="00855F13" w:rsidRDefault="00E367D0" w:rsidP="00340AC3">
            <w:pPr>
              <w:rPr>
                <w:color w:val="000000" w:themeColor="text1"/>
                <w:sz w:val="21"/>
                <w:szCs w:val="21"/>
              </w:rPr>
            </w:pPr>
            <w:r w:rsidRPr="00855F13">
              <w:rPr>
                <w:rFonts w:hint="eastAsia"/>
                <w:color w:val="000000" w:themeColor="text1"/>
                <w:sz w:val="21"/>
                <w:szCs w:val="21"/>
              </w:rPr>
              <w:t>（３）</w:t>
            </w:r>
            <w:r w:rsidR="008F375A" w:rsidRPr="00855F13">
              <w:rPr>
                <w:rFonts w:hint="eastAsia"/>
                <w:color w:val="000000" w:themeColor="text1"/>
                <w:sz w:val="21"/>
                <w:szCs w:val="21"/>
              </w:rPr>
              <w:t>ニ</w:t>
            </w:r>
            <w:r w:rsidRPr="00855F13">
              <w:rPr>
                <w:rFonts w:hint="eastAsia"/>
                <w:color w:val="000000" w:themeColor="text1"/>
                <w:sz w:val="21"/>
                <w:szCs w:val="21"/>
              </w:rPr>
              <w:t>における所定単位数は、イ～ハにより算定した単位数とする。</w:t>
            </w:r>
          </w:p>
          <w:p w:rsidR="00E367D0" w:rsidRPr="00855F13" w:rsidRDefault="00E367D0" w:rsidP="00340AC3">
            <w:pPr>
              <w:rPr>
                <w:color w:val="000000" w:themeColor="text1"/>
                <w:sz w:val="21"/>
                <w:szCs w:val="21"/>
              </w:rPr>
            </w:pPr>
            <w:r w:rsidRPr="00855F13">
              <w:rPr>
                <w:rFonts w:hint="eastAsia"/>
                <w:color w:val="000000" w:themeColor="text1"/>
                <w:sz w:val="21"/>
                <w:szCs w:val="21"/>
              </w:rPr>
              <w:lastRenderedPageBreak/>
              <w:t>（４）ト、チにおける機能訓練指導員については、理学療法士、作業療法士、言語聴覚士、看護職員、柔道整復師又はあん摩マッサージ指圧師の資格を有する機能訓練指導員を配置した事業所で６月以上勤務し、機能訓練指導に従事した経験を有するはり師、きゅう師を対象に含むものとする。</w:t>
            </w:r>
          </w:p>
          <w:p w:rsidR="00E367D0" w:rsidRPr="00855F13" w:rsidRDefault="00E367D0" w:rsidP="00F90DAB">
            <w:pPr>
              <w:pStyle w:val="Default"/>
              <w:jc w:val="both"/>
              <w:rPr>
                <w:color w:val="000000" w:themeColor="text1"/>
                <w:sz w:val="21"/>
                <w:szCs w:val="21"/>
              </w:rPr>
            </w:pPr>
            <w:r w:rsidRPr="00855F13">
              <w:rPr>
                <w:rFonts w:hint="eastAsia"/>
                <w:color w:val="000000" w:themeColor="text1"/>
                <w:sz w:val="21"/>
                <w:szCs w:val="21"/>
              </w:rPr>
              <w:t>（５）</w:t>
            </w:r>
            <w:r w:rsidR="000C2EBD" w:rsidRPr="00855F13">
              <w:rPr>
                <w:rFonts w:hint="eastAsia"/>
                <w:color w:val="000000" w:themeColor="text1"/>
                <w:sz w:val="21"/>
                <w:szCs w:val="21"/>
              </w:rPr>
              <w:t>ソ及びツ</w:t>
            </w:r>
            <w:r w:rsidRPr="00855F13">
              <w:rPr>
                <w:rFonts w:hint="eastAsia"/>
                <w:color w:val="000000" w:themeColor="text1"/>
                <w:sz w:val="21"/>
                <w:szCs w:val="21"/>
              </w:rPr>
              <w:t>における所定単位数は、イ～</w:t>
            </w:r>
            <w:r w:rsidR="000C2EBD" w:rsidRPr="00855F13">
              <w:rPr>
                <w:rFonts w:hint="eastAsia"/>
                <w:color w:val="000000" w:themeColor="text1"/>
                <w:sz w:val="21"/>
                <w:szCs w:val="21"/>
              </w:rPr>
              <w:t>レ</w:t>
            </w:r>
            <w:r w:rsidRPr="00855F13">
              <w:rPr>
                <w:rFonts w:hint="eastAsia"/>
                <w:color w:val="000000" w:themeColor="text1"/>
                <w:sz w:val="21"/>
                <w:szCs w:val="21"/>
              </w:rPr>
              <w:t>により算定した単位数とする。なお、</w:t>
            </w:r>
            <w:r w:rsidR="000C2EBD" w:rsidRPr="00855F13">
              <w:rPr>
                <w:rFonts w:hint="eastAsia"/>
                <w:color w:val="000000" w:themeColor="text1"/>
                <w:sz w:val="21"/>
                <w:szCs w:val="21"/>
              </w:rPr>
              <w:t>ソ</w:t>
            </w:r>
            <w:r w:rsidR="008F375A" w:rsidRPr="00855F13">
              <w:rPr>
                <w:rFonts w:hint="eastAsia"/>
                <w:color w:val="000000" w:themeColor="text1"/>
                <w:sz w:val="21"/>
                <w:szCs w:val="21"/>
              </w:rPr>
              <w:t>の</w:t>
            </w:r>
            <w:r w:rsidRPr="00855F13">
              <w:rPr>
                <w:color w:val="000000" w:themeColor="text1"/>
                <w:sz w:val="21"/>
                <w:szCs w:val="21"/>
              </w:rPr>
              <w:t>（</w:t>
            </w:r>
            <w:r w:rsidRPr="00855F13">
              <w:rPr>
                <w:rFonts w:hAnsi="ＭＳ 明朝" w:hint="eastAsia"/>
                <w:color w:val="000000" w:themeColor="text1"/>
                <w:sz w:val="21"/>
                <w:szCs w:val="21"/>
              </w:rPr>
              <w:t>Ⅳ</w:t>
            </w:r>
            <w:r w:rsidRPr="00855F13">
              <w:rPr>
                <w:color w:val="000000" w:themeColor="text1"/>
                <w:sz w:val="21"/>
                <w:szCs w:val="21"/>
              </w:rPr>
              <w:t>）</w:t>
            </w:r>
            <w:r w:rsidR="00D1782D" w:rsidRPr="00855F13">
              <w:rPr>
                <w:rFonts w:hint="eastAsia"/>
                <w:color w:val="000000" w:themeColor="text1"/>
                <w:sz w:val="21"/>
                <w:szCs w:val="21"/>
              </w:rPr>
              <w:t>、</w:t>
            </w:r>
            <w:r w:rsidRPr="00855F13">
              <w:rPr>
                <w:color w:val="000000" w:themeColor="text1"/>
                <w:sz w:val="21"/>
                <w:szCs w:val="21"/>
              </w:rPr>
              <w:t>（</w:t>
            </w:r>
            <w:r w:rsidRPr="00855F13">
              <w:rPr>
                <w:rFonts w:hAnsi="ＭＳ 明朝" w:hint="eastAsia"/>
                <w:color w:val="000000" w:themeColor="text1"/>
                <w:sz w:val="21"/>
                <w:szCs w:val="21"/>
              </w:rPr>
              <w:t>Ⅴ</w:t>
            </w:r>
            <w:r w:rsidRPr="00855F13">
              <w:rPr>
                <w:color w:val="000000" w:themeColor="text1"/>
                <w:sz w:val="21"/>
                <w:szCs w:val="21"/>
              </w:rPr>
              <w:t>）については、介護給付において廃止される同時期において廃止する。</w:t>
            </w:r>
          </w:p>
          <w:p w:rsidR="00DC6F11" w:rsidRPr="00855F13" w:rsidRDefault="008F375A" w:rsidP="00F90DAB">
            <w:pPr>
              <w:pStyle w:val="Default"/>
              <w:jc w:val="both"/>
              <w:rPr>
                <w:color w:val="000000" w:themeColor="text1"/>
                <w:sz w:val="21"/>
                <w:szCs w:val="21"/>
              </w:rPr>
            </w:pPr>
            <w:r w:rsidRPr="00855F13">
              <w:rPr>
                <w:rFonts w:hint="eastAsia"/>
                <w:color w:val="000000" w:themeColor="text1"/>
                <w:sz w:val="21"/>
                <w:szCs w:val="21"/>
              </w:rPr>
              <w:t>（６）</w:t>
            </w:r>
            <w:r w:rsidR="000C2EBD" w:rsidRPr="00855F13">
              <w:rPr>
                <w:rFonts w:hint="eastAsia"/>
                <w:color w:val="000000" w:themeColor="text1"/>
                <w:sz w:val="21"/>
                <w:szCs w:val="21"/>
              </w:rPr>
              <w:t>ネ</w:t>
            </w:r>
            <w:r w:rsidR="00DC6F11" w:rsidRPr="00855F13">
              <w:rPr>
                <w:rFonts w:hint="eastAsia"/>
                <w:color w:val="000000" w:themeColor="text1"/>
                <w:sz w:val="21"/>
                <w:szCs w:val="21"/>
              </w:rPr>
              <w:t>については、介護サービスからの卒業にあたり、地域資源（※）と連携し利用に繋げられた場合に交付する。（※地域資源とは、一般介護予防事業、市で認定した居場所や各種体操教室等、地域型デイサービスに限る。）</w:t>
            </w:r>
          </w:p>
          <w:p w:rsidR="00DC6F11" w:rsidRPr="00855F13" w:rsidRDefault="00DC6F11" w:rsidP="00DC6F11">
            <w:pPr>
              <w:rPr>
                <w:color w:val="000000" w:themeColor="text1"/>
                <w:sz w:val="21"/>
                <w:szCs w:val="21"/>
              </w:rPr>
            </w:pPr>
            <w:r w:rsidRPr="00855F13">
              <w:rPr>
                <w:rFonts w:hint="eastAsia"/>
                <w:color w:val="000000" w:themeColor="text1"/>
                <w:sz w:val="21"/>
                <w:szCs w:val="21"/>
              </w:rPr>
              <w:t>（７）</w:t>
            </w:r>
            <w:r w:rsidR="000C2EBD" w:rsidRPr="00855F13">
              <w:rPr>
                <w:rFonts w:hint="eastAsia"/>
                <w:color w:val="000000" w:themeColor="text1"/>
                <w:sz w:val="21"/>
                <w:szCs w:val="21"/>
              </w:rPr>
              <w:t>ネ</w:t>
            </w:r>
            <w:r w:rsidRPr="00855F13">
              <w:rPr>
                <w:rFonts w:hint="eastAsia"/>
                <w:color w:val="000000" w:themeColor="text1"/>
                <w:sz w:val="21"/>
                <w:szCs w:val="21"/>
              </w:rPr>
              <w:t>の(1)については、介護サービス卒業後</w:t>
            </w:r>
            <w:r w:rsidR="00D1782D" w:rsidRPr="00855F13">
              <w:rPr>
                <w:rFonts w:hint="eastAsia"/>
                <w:color w:val="000000" w:themeColor="text1"/>
                <w:sz w:val="21"/>
                <w:szCs w:val="21"/>
              </w:rPr>
              <w:t>２</w:t>
            </w:r>
            <w:r w:rsidRPr="00855F13">
              <w:rPr>
                <w:rFonts w:hint="eastAsia"/>
                <w:color w:val="000000" w:themeColor="text1"/>
                <w:sz w:val="21"/>
                <w:szCs w:val="21"/>
              </w:rPr>
              <w:t>月以上地域資源を利用した場合に算定する。</w:t>
            </w:r>
          </w:p>
          <w:p w:rsidR="00DC6F11" w:rsidRPr="00855F13" w:rsidRDefault="00BF59FF" w:rsidP="00DC6F11">
            <w:pPr>
              <w:rPr>
                <w:color w:val="000000" w:themeColor="text1"/>
                <w:sz w:val="21"/>
                <w:szCs w:val="21"/>
              </w:rPr>
            </w:pPr>
            <w:r w:rsidRPr="00855F13">
              <w:rPr>
                <w:rFonts w:hint="eastAsia"/>
                <w:color w:val="000000" w:themeColor="text1"/>
                <w:sz w:val="21"/>
                <w:szCs w:val="21"/>
              </w:rPr>
              <w:t>（８）</w:t>
            </w:r>
            <w:r w:rsidR="000C2EBD" w:rsidRPr="00855F13">
              <w:rPr>
                <w:rFonts w:hint="eastAsia"/>
                <w:color w:val="000000" w:themeColor="text1"/>
                <w:sz w:val="21"/>
                <w:szCs w:val="21"/>
              </w:rPr>
              <w:t>ネ</w:t>
            </w:r>
            <w:r w:rsidR="00DC6F11" w:rsidRPr="00855F13">
              <w:rPr>
                <w:rFonts w:hint="eastAsia"/>
                <w:color w:val="000000" w:themeColor="text1"/>
                <w:sz w:val="21"/>
                <w:szCs w:val="21"/>
              </w:rPr>
              <w:t>の(2)については、地域資源の利用が</w:t>
            </w:r>
            <w:r w:rsidR="00D1782D" w:rsidRPr="00855F13">
              <w:rPr>
                <w:rFonts w:hint="eastAsia"/>
                <w:color w:val="000000" w:themeColor="text1"/>
                <w:sz w:val="21"/>
                <w:szCs w:val="21"/>
              </w:rPr>
              <w:t>６</w:t>
            </w:r>
            <w:r w:rsidR="00DC6F11" w:rsidRPr="00855F13">
              <w:rPr>
                <w:rFonts w:hint="eastAsia"/>
                <w:color w:val="000000" w:themeColor="text1"/>
                <w:sz w:val="21"/>
                <w:szCs w:val="21"/>
              </w:rPr>
              <w:t>月以上継続した場合に算定する。</w:t>
            </w:r>
          </w:p>
          <w:p w:rsidR="00DC6F11" w:rsidRPr="00855F13" w:rsidRDefault="00BF59FF" w:rsidP="00DC6F11">
            <w:pPr>
              <w:pStyle w:val="Default"/>
              <w:jc w:val="both"/>
              <w:rPr>
                <w:color w:val="000000" w:themeColor="text1"/>
                <w:sz w:val="21"/>
                <w:szCs w:val="21"/>
              </w:rPr>
            </w:pPr>
            <w:r w:rsidRPr="00855F13">
              <w:rPr>
                <w:rFonts w:hint="eastAsia"/>
                <w:color w:val="000000" w:themeColor="text1"/>
                <w:sz w:val="21"/>
                <w:szCs w:val="21"/>
              </w:rPr>
              <w:t>（９）</w:t>
            </w:r>
            <w:r w:rsidR="000C2EBD" w:rsidRPr="00855F13">
              <w:rPr>
                <w:rFonts w:hint="eastAsia"/>
                <w:color w:val="000000" w:themeColor="text1"/>
                <w:sz w:val="21"/>
                <w:szCs w:val="21"/>
              </w:rPr>
              <w:t>ネ</w:t>
            </w:r>
            <w:r w:rsidR="00DC6F11" w:rsidRPr="00855F13">
              <w:rPr>
                <w:rFonts w:hint="eastAsia"/>
                <w:color w:val="000000" w:themeColor="text1"/>
                <w:sz w:val="21"/>
                <w:szCs w:val="21"/>
              </w:rPr>
              <w:t>の(3)については、地域資源の利用が</w:t>
            </w:r>
            <w:r w:rsidR="00D1782D" w:rsidRPr="00855F13">
              <w:rPr>
                <w:rFonts w:hint="eastAsia"/>
                <w:color w:val="000000" w:themeColor="text1"/>
                <w:sz w:val="21"/>
                <w:szCs w:val="21"/>
              </w:rPr>
              <w:t>１２</w:t>
            </w:r>
            <w:r w:rsidR="00DC6F11" w:rsidRPr="00855F13">
              <w:rPr>
                <w:rFonts w:hint="eastAsia"/>
                <w:color w:val="000000" w:themeColor="text1"/>
                <w:sz w:val="21"/>
                <w:szCs w:val="21"/>
              </w:rPr>
              <w:t>月以上継続した場合に算定する。</w:t>
            </w:r>
          </w:p>
          <w:p w:rsidR="00E367D0" w:rsidRPr="00855F13" w:rsidRDefault="00E367D0" w:rsidP="00340AC3">
            <w:pPr>
              <w:rPr>
                <w:color w:val="000000" w:themeColor="text1"/>
                <w:sz w:val="21"/>
                <w:szCs w:val="21"/>
              </w:rPr>
            </w:pPr>
            <w:r w:rsidRPr="00855F13">
              <w:rPr>
                <w:rFonts w:hint="eastAsia"/>
                <w:color w:val="000000" w:themeColor="text1"/>
                <w:sz w:val="21"/>
                <w:szCs w:val="21"/>
              </w:rPr>
              <w:t>（</w:t>
            </w:r>
            <w:r w:rsidR="00DC6F11" w:rsidRPr="00855F13">
              <w:rPr>
                <w:rFonts w:hint="eastAsia"/>
                <w:color w:val="000000" w:themeColor="text1"/>
                <w:sz w:val="21"/>
                <w:szCs w:val="21"/>
              </w:rPr>
              <w:t>10</w:t>
            </w:r>
            <w:r w:rsidRPr="00855F13">
              <w:rPr>
                <w:rFonts w:hint="eastAsia"/>
                <w:color w:val="000000" w:themeColor="text1"/>
                <w:sz w:val="21"/>
                <w:szCs w:val="21"/>
              </w:rPr>
              <w:t>）ニ、</w:t>
            </w:r>
            <w:r w:rsidR="003F1CC9" w:rsidRPr="00855F13">
              <w:rPr>
                <w:rFonts w:hint="eastAsia"/>
                <w:color w:val="000000" w:themeColor="text1"/>
                <w:sz w:val="21"/>
                <w:szCs w:val="21"/>
              </w:rPr>
              <w:t>カ</w:t>
            </w:r>
            <w:r w:rsidRPr="00855F13">
              <w:rPr>
                <w:rFonts w:hint="eastAsia"/>
                <w:color w:val="000000" w:themeColor="text1"/>
                <w:sz w:val="21"/>
                <w:szCs w:val="21"/>
              </w:rPr>
              <w:t>、</w:t>
            </w:r>
            <w:r w:rsidR="003F1CC9" w:rsidRPr="00855F13">
              <w:rPr>
                <w:rFonts w:hint="eastAsia"/>
                <w:color w:val="000000" w:themeColor="text1"/>
                <w:sz w:val="21"/>
                <w:szCs w:val="21"/>
              </w:rPr>
              <w:t>ソ</w:t>
            </w:r>
            <w:r w:rsidR="008F375A" w:rsidRPr="00855F13">
              <w:rPr>
                <w:rFonts w:hint="eastAsia"/>
                <w:color w:val="000000" w:themeColor="text1"/>
                <w:sz w:val="21"/>
                <w:szCs w:val="21"/>
              </w:rPr>
              <w:t>、</w:t>
            </w:r>
            <w:r w:rsidR="003F1CC9" w:rsidRPr="00855F13">
              <w:rPr>
                <w:rFonts w:hint="eastAsia"/>
                <w:color w:val="000000" w:themeColor="text1"/>
                <w:sz w:val="21"/>
                <w:szCs w:val="21"/>
              </w:rPr>
              <w:t>ツ及びネ</w:t>
            </w:r>
            <w:r w:rsidRPr="00855F13">
              <w:rPr>
                <w:rFonts w:hint="eastAsia"/>
                <w:color w:val="000000" w:themeColor="text1"/>
                <w:sz w:val="21"/>
                <w:szCs w:val="21"/>
              </w:rPr>
              <w:t>については、支給限度額の対象外の算定項目とする。</w:t>
            </w:r>
          </w:p>
          <w:p w:rsidR="00A11FA4" w:rsidRPr="00855F13" w:rsidRDefault="00E367D0" w:rsidP="00A11FA4">
            <w:pPr>
              <w:rPr>
                <w:rFonts w:hAnsiTheme="minorEastAsia"/>
                <w:color w:val="000000" w:themeColor="text1"/>
                <w:sz w:val="21"/>
                <w:szCs w:val="21"/>
              </w:rPr>
            </w:pPr>
            <w:r w:rsidRPr="00855F13">
              <w:rPr>
                <w:rFonts w:hAnsiTheme="minorEastAsia" w:hint="eastAsia"/>
                <w:color w:val="000000" w:themeColor="text1"/>
                <w:sz w:val="21"/>
                <w:szCs w:val="21"/>
              </w:rPr>
              <w:t>（</w:t>
            </w:r>
            <w:r w:rsidR="00DC6F11" w:rsidRPr="00855F13">
              <w:rPr>
                <w:rFonts w:hAnsiTheme="minorEastAsia" w:hint="eastAsia"/>
                <w:color w:val="000000" w:themeColor="text1"/>
                <w:sz w:val="21"/>
                <w:szCs w:val="21"/>
              </w:rPr>
              <w:t>11</w:t>
            </w:r>
            <w:r w:rsidRPr="00855F13">
              <w:rPr>
                <w:rFonts w:hAnsiTheme="minorEastAsia" w:hint="eastAsia"/>
                <w:color w:val="000000" w:themeColor="text1"/>
                <w:sz w:val="21"/>
                <w:szCs w:val="21"/>
              </w:rPr>
              <w:t>）加算や減算に関する基準要件については、通所介護における基準要件に準ずることとする。</w:t>
            </w:r>
          </w:p>
        </w:tc>
      </w:tr>
      <w:tr w:rsidR="00855F13" w:rsidRPr="00855F13" w:rsidTr="00047F67">
        <w:trPr>
          <w:trHeight w:val="321"/>
        </w:trPr>
        <w:tc>
          <w:tcPr>
            <w:tcW w:w="425" w:type="dxa"/>
            <w:vMerge w:val="restart"/>
            <w:textDirection w:val="tbRlV"/>
            <w:vAlign w:val="center"/>
          </w:tcPr>
          <w:p w:rsidR="00E367D0" w:rsidRPr="00855F13" w:rsidRDefault="00AA31C6" w:rsidP="0050287E">
            <w:pPr>
              <w:ind w:left="113" w:right="113"/>
              <w:rPr>
                <w:color w:val="000000" w:themeColor="text1"/>
                <w:sz w:val="21"/>
                <w:szCs w:val="21"/>
              </w:rPr>
            </w:pPr>
            <w:r w:rsidRPr="00855F13">
              <w:rPr>
                <w:rFonts w:hint="eastAsia"/>
                <w:color w:val="000000" w:themeColor="text1"/>
                <w:sz w:val="21"/>
                <w:szCs w:val="21"/>
              </w:rPr>
              <w:lastRenderedPageBreak/>
              <w:t>生きがい型デイサービス</w:t>
            </w:r>
          </w:p>
        </w:tc>
        <w:tc>
          <w:tcPr>
            <w:tcW w:w="2432" w:type="dxa"/>
            <w:gridSpan w:val="2"/>
            <w:vMerge w:val="restart"/>
          </w:tcPr>
          <w:p w:rsidR="00E367D0" w:rsidRPr="00855F13" w:rsidRDefault="00E367D0" w:rsidP="00340AC3">
            <w:pPr>
              <w:rPr>
                <w:color w:val="000000" w:themeColor="text1"/>
                <w:sz w:val="21"/>
                <w:szCs w:val="21"/>
              </w:rPr>
            </w:pPr>
            <w:r w:rsidRPr="00855F13">
              <w:rPr>
                <w:rFonts w:hint="eastAsia"/>
                <w:color w:val="000000" w:themeColor="text1"/>
                <w:sz w:val="21"/>
                <w:szCs w:val="21"/>
              </w:rPr>
              <w:t>イ　生きがい型</w:t>
            </w:r>
            <w:r w:rsidR="00B91315" w:rsidRPr="00855F13">
              <w:rPr>
                <w:rFonts w:hint="eastAsia"/>
                <w:color w:val="000000" w:themeColor="text1"/>
                <w:sz w:val="21"/>
                <w:szCs w:val="21"/>
              </w:rPr>
              <w:t>デイ</w:t>
            </w:r>
            <w:r w:rsidRPr="00855F13">
              <w:rPr>
                <w:rFonts w:hint="eastAsia"/>
                <w:color w:val="000000" w:themeColor="text1"/>
                <w:sz w:val="21"/>
                <w:szCs w:val="21"/>
              </w:rPr>
              <w:t>サービス（Ⅰ）</w:t>
            </w:r>
          </w:p>
        </w:tc>
        <w:tc>
          <w:tcPr>
            <w:tcW w:w="4395" w:type="dxa"/>
            <w:gridSpan w:val="18"/>
            <w:vAlign w:val="center"/>
          </w:tcPr>
          <w:p w:rsidR="00E367D0" w:rsidRPr="00855F13" w:rsidRDefault="00E367D0" w:rsidP="00340AC3">
            <w:pPr>
              <w:rPr>
                <w:color w:val="000000" w:themeColor="text1"/>
                <w:sz w:val="21"/>
                <w:szCs w:val="21"/>
              </w:rPr>
            </w:pPr>
            <w:r w:rsidRPr="00855F13">
              <w:rPr>
                <w:rFonts w:hint="eastAsia"/>
                <w:color w:val="000000" w:themeColor="text1"/>
                <w:sz w:val="21"/>
                <w:szCs w:val="21"/>
              </w:rPr>
              <w:t>305単位/回（月</w:t>
            </w:r>
            <w:r w:rsidR="00B91315" w:rsidRPr="00855F13">
              <w:rPr>
                <w:rFonts w:hint="eastAsia"/>
                <w:color w:val="000000" w:themeColor="text1"/>
                <w:sz w:val="21"/>
                <w:szCs w:val="21"/>
              </w:rPr>
              <w:t>４</w:t>
            </w:r>
            <w:r w:rsidRPr="00855F13">
              <w:rPr>
                <w:rFonts w:hint="eastAsia"/>
                <w:color w:val="000000" w:themeColor="text1"/>
                <w:sz w:val="21"/>
                <w:szCs w:val="21"/>
              </w:rPr>
              <w:t>回まで）</w:t>
            </w:r>
          </w:p>
        </w:tc>
        <w:tc>
          <w:tcPr>
            <w:tcW w:w="1502" w:type="dxa"/>
            <w:gridSpan w:val="3"/>
            <w:vMerge w:val="restart"/>
          </w:tcPr>
          <w:p w:rsidR="00E367D0" w:rsidRPr="00855F13" w:rsidRDefault="00E367D0" w:rsidP="007701F1">
            <w:pPr>
              <w:rPr>
                <w:color w:val="000000" w:themeColor="text1"/>
                <w:sz w:val="21"/>
                <w:szCs w:val="21"/>
              </w:rPr>
            </w:pPr>
            <w:r w:rsidRPr="00855F13">
              <w:rPr>
                <w:rFonts w:hint="eastAsia"/>
                <w:color w:val="000000" w:themeColor="text1"/>
                <w:sz w:val="21"/>
                <w:szCs w:val="21"/>
              </w:rPr>
              <w:t>要支援</w:t>
            </w:r>
            <w:r w:rsidR="00B91315" w:rsidRPr="00855F13">
              <w:rPr>
                <w:rFonts w:hint="eastAsia"/>
                <w:color w:val="000000" w:themeColor="text1"/>
                <w:sz w:val="21"/>
                <w:szCs w:val="21"/>
              </w:rPr>
              <w:t>１</w:t>
            </w:r>
            <w:r w:rsidRPr="00855F13">
              <w:rPr>
                <w:rFonts w:hint="eastAsia"/>
                <w:color w:val="000000" w:themeColor="text1"/>
                <w:sz w:val="21"/>
                <w:szCs w:val="21"/>
              </w:rPr>
              <w:t>、事業対象者</w:t>
            </w:r>
          </w:p>
        </w:tc>
      </w:tr>
      <w:tr w:rsidR="00855F13" w:rsidRPr="00855F13" w:rsidTr="00047F67">
        <w:trPr>
          <w:trHeight w:val="269"/>
        </w:trPr>
        <w:tc>
          <w:tcPr>
            <w:tcW w:w="425" w:type="dxa"/>
            <w:vMerge/>
            <w:textDirection w:val="tbRlV"/>
          </w:tcPr>
          <w:p w:rsidR="00E367D0" w:rsidRPr="00855F13" w:rsidRDefault="00E367D0" w:rsidP="00340AC3">
            <w:pPr>
              <w:ind w:left="113" w:right="113"/>
              <w:rPr>
                <w:color w:val="000000" w:themeColor="text1"/>
                <w:sz w:val="21"/>
                <w:szCs w:val="21"/>
              </w:rPr>
            </w:pPr>
          </w:p>
        </w:tc>
        <w:tc>
          <w:tcPr>
            <w:tcW w:w="2432" w:type="dxa"/>
            <w:gridSpan w:val="2"/>
            <w:vMerge/>
          </w:tcPr>
          <w:p w:rsidR="00E367D0" w:rsidRPr="00855F13" w:rsidRDefault="00E367D0" w:rsidP="00340AC3">
            <w:pPr>
              <w:rPr>
                <w:color w:val="000000" w:themeColor="text1"/>
                <w:sz w:val="21"/>
                <w:szCs w:val="21"/>
              </w:rPr>
            </w:pPr>
          </w:p>
        </w:tc>
        <w:tc>
          <w:tcPr>
            <w:tcW w:w="4395" w:type="dxa"/>
            <w:gridSpan w:val="18"/>
            <w:vAlign w:val="center"/>
          </w:tcPr>
          <w:p w:rsidR="00E367D0" w:rsidRPr="00855F13" w:rsidRDefault="00E367D0" w:rsidP="00340AC3">
            <w:pPr>
              <w:rPr>
                <w:color w:val="000000" w:themeColor="text1"/>
                <w:sz w:val="21"/>
                <w:szCs w:val="21"/>
              </w:rPr>
            </w:pPr>
            <w:r w:rsidRPr="00855F13">
              <w:rPr>
                <w:rFonts w:hint="eastAsia"/>
                <w:color w:val="000000" w:themeColor="text1"/>
                <w:sz w:val="21"/>
                <w:szCs w:val="21"/>
              </w:rPr>
              <w:t>1,318単位/</w:t>
            </w:r>
            <w:r w:rsidR="006D2E72" w:rsidRPr="00855F13">
              <w:rPr>
                <w:rFonts w:hint="eastAsia"/>
                <w:color w:val="000000" w:themeColor="text1"/>
                <w:sz w:val="21"/>
                <w:szCs w:val="21"/>
              </w:rPr>
              <w:t>月</w:t>
            </w:r>
            <w:r w:rsidRPr="00855F13">
              <w:rPr>
                <w:rFonts w:hint="eastAsia"/>
                <w:color w:val="000000" w:themeColor="text1"/>
                <w:sz w:val="21"/>
                <w:szCs w:val="21"/>
              </w:rPr>
              <w:t>（月</w:t>
            </w:r>
            <w:r w:rsidR="00B91315" w:rsidRPr="00855F13">
              <w:rPr>
                <w:rFonts w:hint="eastAsia"/>
                <w:color w:val="000000" w:themeColor="text1"/>
                <w:sz w:val="21"/>
                <w:szCs w:val="21"/>
              </w:rPr>
              <w:t>５</w:t>
            </w:r>
            <w:r w:rsidRPr="00855F13">
              <w:rPr>
                <w:rFonts w:hint="eastAsia"/>
                <w:color w:val="000000" w:themeColor="text1"/>
                <w:sz w:val="21"/>
                <w:szCs w:val="21"/>
              </w:rPr>
              <w:t>回以上）</w:t>
            </w:r>
          </w:p>
        </w:tc>
        <w:tc>
          <w:tcPr>
            <w:tcW w:w="1502" w:type="dxa"/>
            <w:gridSpan w:val="3"/>
            <w:vMerge/>
          </w:tcPr>
          <w:p w:rsidR="00E367D0" w:rsidRPr="00855F13" w:rsidRDefault="00E367D0" w:rsidP="007701F1">
            <w:pPr>
              <w:rPr>
                <w:color w:val="000000" w:themeColor="text1"/>
                <w:sz w:val="21"/>
                <w:szCs w:val="21"/>
              </w:rPr>
            </w:pPr>
          </w:p>
        </w:tc>
      </w:tr>
      <w:tr w:rsidR="00855F13" w:rsidRPr="00855F13" w:rsidTr="00047F67">
        <w:trPr>
          <w:trHeight w:val="346"/>
        </w:trPr>
        <w:tc>
          <w:tcPr>
            <w:tcW w:w="425" w:type="dxa"/>
            <w:vMerge/>
          </w:tcPr>
          <w:p w:rsidR="00E367D0" w:rsidRPr="00855F13" w:rsidRDefault="00E367D0" w:rsidP="00340AC3">
            <w:pPr>
              <w:rPr>
                <w:color w:val="000000" w:themeColor="text1"/>
                <w:sz w:val="21"/>
                <w:szCs w:val="21"/>
              </w:rPr>
            </w:pPr>
          </w:p>
        </w:tc>
        <w:tc>
          <w:tcPr>
            <w:tcW w:w="2432" w:type="dxa"/>
            <w:gridSpan w:val="2"/>
            <w:vMerge w:val="restart"/>
          </w:tcPr>
          <w:p w:rsidR="00E367D0" w:rsidRPr="00855F13" w:rsidRDefault="00E367D0" w:rsidP="00340AC3">
            <w:pPr>
              <w:rPr>
                <w:color w:val="000000" w:themeColor="text1"/>
                <w:sz w:val="21"/>
                <w:szCs w:val="21"/>
              </w:rPr>
            </w:pPr>
            <w:r w:rsidRPr="00855F13">
              <w:rPr>
                <w:rFonts w:hint="eastAsia"/>
                <w:color w:val="000000" w:themeColor="text1"/>
                <w:sz w:val="21"/>
                <w:szCs w:val="21"/>
              </w:rPr>
              <w:t>ロ　生きがい型デイサービス（Ⅱ）</w:t>
            </w:r>
          </w:p>
        </w:tc>
        <w:tc>
          <w:tcPr>
            <w:tcW w:w="1641" w:type="dxa"/>
            <w:gridSpan w:val="7"/>
            <w:vMerge w:val="restart"/>
            <w:vAlign w:val="center"/>
          </w:tcPr>
          <w:p w:rsidR="00E367D0" w:rsidRPr="00855F13" w:rsidRDefault="00E367D0" w:rsidP="00FF7AF7">
            <w:pPr>
              <w:rPr>
                <w:color w:val="000000" w:themeColor="text1"/>
                <w:sz w:val="21"/>
                <w:szCs w:val="21"/>
              </w:rPr>
            </w:pPr>
            <w:r w:rsidRPr="00855F13">
              <w:rPr>
                <w:rFonts w:hint="eastAsia"/>
                <w:color w:val="000000" w:themeColor="text1"/>
                <w:sz w:val="21"/>
                <w:szCs w:val="21"/>
              </w:rPr>
              <w:t>週</w:t>
            </w:r>
            <w:r w:rsidR="00B91315" w:rsidRPr="00855F13">
              <w:rPr>
                <w:rFonts w:hint="eastAsia"/>
                <w:color w:val="000000" w:themeColor="text1"/>
                <w:sz w:val="21"/>
                <w:szCs w:val="21"/>
              </w:rPr>
              <w:t>１</w:t>
            </w:r>
            <w:r w:rsidRPr="00855F13">
              <w:rPr>
                <w:rFonts w:hint="eastAsia"/>
                <w:color w:val="000000" w:themeColor="text1"/>
                <w:sz w:val="21"/>
                <w:szCs w:val="21"/>
              </w:rPr>
              <w:t>回程度</w:t>
            </w:r>
          </w:p>
        </w:tc>
        <w:tc>
          <w:tcPr>
            <w:tcW w:w="2754" w:type="dxa"/>
            <w:gridSpan w:val="11"/>
            <w:vAlign w:val="center"/>
          </w:tcPr>
          <w:p w:rsidR="00E367D0" w:rsidRPr="00855F13" w:rsidRDefault="00E367D0" w:rsidP="00340AC3">
            <w:pPr>
              <w:rPr>
                <w:color w:val="000000" w:themeColor="text1"/>
                <w:sz w:val="21"/>
                <w:szCs w:val="21"/>
              </w:rPr>
            </w:pPr>
            <w:r w:rsidRPr="00855F13">
              <w:rPr>
                <w:rFonts w:hint="eastAsia"/>
                <w:color w:val="000000" w:themeColor="text1"/>
                <w:sz w:val="21"/>
                <w:szCs w:val="21"/>
              </w:rPr>
              <w:t>305単位/回（月</w:t>
            </w:r>
            <w:r w:rsidR="00B91315" w:rsidRPr="00855F13">
              <w:rPr>
                <w:rFonts w:hint="eastAsia"/>
                <w:color w:val="000000" w:themeColor="text1"/>
                <w:sz w:val="21"/>
                <w:szCs w:val="21"/>
              </w:rPr>
              <w:t>４</w:t>
            </w:r>
            <w:r w:rsidRPr="00855F13">
              <w:rPr>
                <w:rFonts w:hint="eastAsia"/>
                <w:color w:val="000000" w:themeColor="text1"/>
                <w:sz w:val="21"/>
                <w:szCs w:val="21"/>
              </w:rPr>
              <w:t>回まで）</w:t>
            </w:r>
          </w:p>
        </w:tc>
        <w:tc>
          <w:tcPr>
            <w:tcW w:w="1502" w:type="dxa"/>
            <w:gridSpan w:val="3"/>
            <w:vMerge w:val="restart"/>
          </w:tcPr>
          <w:p w:rsidR="00E367D0" w:rsidRPr="00855F13" w:rsidRDefault="00E367D0" w:rsidP="00D31718">
            <w:pPr>
              <w:rPr>
                <w:color w:val="000000" w:themeColor="text1"/>
                <w:sz w:val="21"/>
                <w:szCs w:val="21"/>
              </w:rPr>
            </w:pPr>
            <w:r w:rsidRPr="00855F13">
              <w:rPr>
                <w:rFonts w:hint="eastAsia"/>
                <w:color w:val="000000" w:themeColor="text1"/>
                <w:sz w:val="21"/>
                <w:szCs w:val="21"/>
              </w:rPr>
              <w:t>要支援</w:t>
            </w:r>
            <w:r w:rsidR="00B91315" w:rsidRPr="00855F13">
              <w:rPr>
                <w:rFonts w:hint="eastAsia"/>
                <w:color w:val="000000" w:themeColor="text1"/>
                <w:sz w:val="21"/>
                <w:szCs w:val="21"/>
              </w:rPr>
              <w:t>２</w:t>
            </w:r>
          </w:p>
        </w:tc>
      </w:tr>
      <w:tr w:rsidR="00855F13" w:rsidRPr="00855F13" w:rsidTr="00047F67">
        <w:trPr>
          <w:trHeight w:val="265"/>
        </w:trPr>
        <w:tc>
          <w:tcPr>
            <w:tcW w:w="425" w:type="dxa"/>
            <w:vMerge/>
          </w:tcPr>
          <w:p w:rsidR="00E367D0" w:rsidRPr="00855F13" w:rsidRDefault="00E367D0" w:rsidP="00340AC3">
            <w:pPr>
              <w:rPr>
                <w:color w:val="000000" w:themeColor="text1"/>
                <w:sz w:val="21"/>
                <w:szCs w:val="21"/>
              </w:rPr>
            </w:pPr>
          </w:p>
        </w:tc>
        <w:tc>
          <w:tcPr>
            <w:tcW w:w="2432" w:type="dxa"/>
            <w:gridSpan w:val="2"/>
            <w:vMerge/>
          </w:tcPr>
          <w:p w:rsidR="00E367D0" w:rsidRPr="00855F13" w:rsidRDefault="00E367D0" w:rsidP="00340AC3">
            <w:pPr>
              <w:rPr>
                <w:color w:val="000000" w:themeColor="text1"/>
                <w:sz w:val="21"/>
                <w:szCs w:val="21"/>
              </w:rPr>
            </w:pPr>
          </w:p>
        </w:tc>
        <w:tc>
          <w:tcPr>
            <w:tcW w:w="1641" w:type="dxa"/>
            <w:gridSpan w:val="7"/>
            <w:vMerge/>
            <w:vAlign w:val="center"/>
          </w:tcPr>
          <w:p w:rsidR="00E367D0" w:rsidRPr="00855F13" w:rsidRDefault="00E367D0" w:rsidP="00340AC3">
            <w:pPr>
              <w:rPr>
                <w:color w:val="000000" w:themeColor="text1"/>
                <w:sz w:val="21"/>
                <w:szCs w:val="21"/>
              </w:rPr>
            </w:pPr>
          </w:p>
        </w:tc>
        <w:tc>
          <w:tcPr>
            <w:tcW w:w="2754" w:type="dxa"/>
            <w:gridSpan w:val="11"/>
            <w:vAlign w:val="center"/>
          </w:tcPr>
          <w:p w:rsidR="00E367D0" w:rsidRPr="00855F13" w:rsidRDefault="00E367D0" w:rsidP="00340AC3">
            <w:pPr>
              <w:rPr>
                <w:color w:val="000000" w:themeColor="text1"/>
                <w:sz w:val="21"/>
                <w:szCs w:val="21"/>
              </w:rPr>
            </w:pPr>
            <w:r w:rsidRPr="00855F13">
              <w:rPr>
                <w:rFonts w:hint="eastAsia"/>
                <w:color w:val="000000" w:themeColor="text1"/>
                <w:sz w:val="21"/>
                <w:szCs w:val="21"/>
              </w:rPr>
              <w:t>1,318単位/</w:t>
            </w:r>
            <w:r w:rsidR="006D2E72" w:rsidRPr="00855F13">
              <w:rPr>
                <w:rFonts w:hint="eastAsia"/>
                <w:color w:val="000000" w:themeColor="text1"/>
                <w:sz w:val="21"/>
                <w:szCs w:val="21"/>
              </w:rPr>
              <w:t>月</w:t>
            </w:r>
            <w:r w:rsidRPr="00855F13">
              <w:rPr>
                <w:rFonts w:hint="eastAsia"/>
                <w:color w:val="000000" w:themeColor="text1"/>
                <w:sz w:val="21"/>
                <w:szCs w:val="21"/>
              </w:rPr>
              <w:t>（月</w:t>
            </w:r>
            <w:r w:rsidR="00B91315" w:rsidRPr="00855F13">
              <w:rPr>
                <w:rFonts w:hint="eastAsia"/>
                <w:color w:val="000000" w:themeColor="text1"/>
                <w:sz w:val="21"/>
                <w:szCs w:val="21"/>
              </w:rPr>
              <w:t>５</w:t>
            </w:r>
            <w:r w:rsidRPr="00855F13">
              <w:rPr>
                <w:rFonts w:hint="eastAsia"/>
                <w:color w:val="000000" w:themeColor="text1"/>
                <w:sz w:val="21"/>
                <w:szCs w:val="21"/>
              </w:rPr>
              <w:t>回以上）</w:t>
            </w:r>
          </w:p>
        </w:tc>
        <w:tc>
          <w:tcPr>
            <w:tcW w:w="1502" w:type="dxa"/>
            <w:gridSpan w:val="3"/>
            <w:vMerge/>
          </w:tcPr>
          <w:p w:rsidR="00E367D0" w:rsidRPr="00855F13" w:rsidRDefault="00E367D0" w:rsidP="007701F1">
            <w:pPr>
              <w:rPr>
                <w:color w:val="000000" w:themeColor="text1"/>
                <w:sz w:val="21"/>
                <w:szCs w:val="21"/>
              </w:rPr>
            </w:pPr>
          </w:p>
        </w:tc>
      </w:tr>
      <w:tr w:rsidR="00855F13" w:rsidRPr="00855F13" w:rsidTr="00047F67">
        <w:trPr>
          <w:trHeight w:val="214"/>
        </w:trPr>
        <w:tc>
          <w:tcPr>
            <w:tcW w:w="425" w:type="dxa"/>
            <w:vMerge/>
          </w:tcPr>
          <w:p w:rsidR="00E367D0" w:rsidRPr="00855F13" w:rsidRDefault="00E367D0" w:rsidP="00340AC3">
            <w:pPr>
              <w:rPr>
                <w:color w:val="000000" w:themeColor="text1"/>
                <w:sz w:val="21"/>
                <w:szCs w:val="21"/>
              </w:rPr>
            </w:pPr>
          </w:p>
        </w:tc>
        <w:tc>
          <w:tcPr>
            <w:tcW w:w="2432" w:type="dxa"/>
            <w:gridSpan w:val="2"/>
            <w:vMerge/>
          </w:tcPr>
          <w:p w:rsidR="00E367D0" w:rsidRPr="00855F13" w:rsidRDefault="00E367D0" w:rsidP="00340AC3">
            <w:pPr>
              <w:rPr>
                <w:color w:val="000000" w:themeColor="text1"/>
                <w:sz w:val="21"/>
                <w:szCs w:val="21"/>
              </w:rPr>
            </w:pPr>
          </w:p>
        </w:tc>
        <w:tc>
          <w:tcPr>
            <w:tcW w:w="1641" w:type="dxa"/>
            <w:gridSpan w:val="7"/>
            <w:vMerge w:val="restart"/>
            <w:vAlign w:val="center"/>
          </w:tcPr>
          <w:p w:rsidR="00E367D0" w:rsidRPr="00855F13" w:rsidRDefault="00E367D0" w:rsidP="00FF7AF7">
            <w:pPr>
              <w:rPr>
                <w:color w:val="000000" w:themeColor="text1"/>
                <w:sz w:val="21"/>
                <w:szCs w:val="21"/>
              </w:rPr>
            </w:pPr>
            <w:r w:rsidRPr="00855F13">
              <w:rPr>
                <w:rFonts w:hint="eastAsia"/>
                <w:color w:val="000000" w:themeColor="text1"/>
                <w:sz w:val="21"/>
                <w:szCs w:val="21"/>
              </w:rPr>
              <w:t>週</w:t>
            </w:r>
            <w:r w:rsidR="00B91315" w:rsidRPr="00855F13">
              <w:rPr>
                <w:rFonts w:hint="eastAsia"/>
                <w:color w:val="000000" w:themeColor="text1"/>
                <w:sz w:val="21"/>
                <w:szCs w:val="21"/>
              </w:rPr>
              <w:t>２</w:t>
            </w:r>
            <w:r w:rsidRPr="00855F13">
              <w:rPr>
                <w:rFonts w:hint="eastAsia"/>
                <w:color w:val="000000" w:themeColor="text1"/>
                <w:sz w:val="21"/>
                <w:szCs w:val="21"/>
              </w:rPr>
              <w:t>回程度</w:t>
            </w:r>
          </w:p>
        </w:tc>
        <w:tc>
          <w:tcPr>
            <w:tcW w:w="2754" w:type="dxa"/>
            <w:gridSpan w:val="11"/>
            <w:vAlign w:val="center"/>
          </w:tcPr>
          <w:p w:rsidR="00E367D0" w:rsidRPr="00855F13" w:rsidRDefault="00E367D0" w:rsidP="00340AC3">
            <w:pPr>
              <w:rPr>
                <w:color w:val="000000" w:themeColor="text1"/>
                <w:sz w:val="21"/>
                <w:szCs w:val="21"/>
              </w:rPr>
            </w:pPr>
            <w:r w:rsidRPr="00855F13">
              <w:rPr>
                <w:rFonts w:hint="eastAsia"/>
                <w:color w:val="000000" w:themeColor="text1"/>
                <w:sz w:val="21"/>
                <w:szCs w:val="21"/>
              </w:rPr>
              <w:t>305単位/回（月</w:t>
            </w:r>
            <w:r w:rsidR="00B91315" w:rsidRPr="00855F13">
              <w:rPr>
                <w:rFonts w:hint="eastAsia"/>
                <w:color w:val="000000" w:themeColor="text1"/>
                <w:sz w:val="21"/>
                <w:szCs w:val="21"/>
              </w:rPr>
              <w:t>８</w:t>
            </w:r>
            <w:r w:rsidRPr="00855F13">
              <w:rPr>
                <w:rFonts w:hint="eastAsia"/>
                <w:color w:val="000000" w:themeColor="text1"/>
                <w:sz w:val="21"/>
                <w:szCs w:val="21"/>
              </w:rPr>
              <w:t>回まで）</w:t>
            </w:r>
          </w:p>
        </w:tc>
        <w:tc>
          <w:tcPr>
            <w:tcW w:w="1502" w:type="dxa"/>
            <w:gridSpan w:val="3"/>
            <w:vMerge/>
          </w:tcPr>
          <w:p w:rsidR="00E367D0" w:rsidRPr="00855F13" w:rsidRDefault="00E367D0" w:rsidP="00340AC3">
            <w:pPr>
              <w:rPr>
                <w:color w:val="000000" w:themeColor="text1"/>
                <w:sz w:val="21"/>
                <w:szCs w:val="21"/>
              </w:rPr>
            </w:pPr>
          </w:p>
        </w:tc>
      </w:tr>
      <w:tr w:rsidR="00855F13" w:rsidRPr="00855F13" w:rsidTr="00047F67">
        <w:trPr>
          <w:trHeight w:val="289"/>
        </w:trPr>
        <w:tc>
          <w:tcPr>
            <w:tcW w:w="425" w:type="dxa"/>
            <w:vMerge/>
          </w:tcPr>
          <w:p w:rsidR="00E367D0" w:rsidRPr="00855F13" w:rsidRDefault="00E367D0" w:rsidP="00340AC3">
            <w:pPr>
              <w:rPr>
                <w:color w:val="000000" w:themeColor="text1"/>
                <w:sz w:val="21"/>
                <w:szCs w:val="21"/>
              </w:rPr>
            </w:pPr>
          </w:p>
        </w:tc>
        <w:tc>
          <w:tcPr>
            <w:tcW w:w="2432" w:type="dxa"/>
            <w:gridSpan w:val="2"/>
            <w:vMerge/>
          </w:tcPr>
          <w:p w:rsidR="00E367D0" w:rsidRPr="00855F13" w:rsidRDefault="00E367D0" w:rsidP="00340AC3">
            <w:pPr>
              <w:rPr>
                <w:color w:val="000000" w:themeColor="text1"/>
                <w:sz w:val="21"/>
                <w:szCs w:val="21"/>
              </w:rPr>
            </w:pPr>
          </w:p>
        </w:tc>
        <w:tc>
          <w:tcPr>
            <w:tcW w:w="1641" w:type="dxa"/>
            <w:gridSpan w:val="7"/>
            <w:vMerge/>
            <w:vAlign w:val="center"/>
          </w:tcPr>
          <w:p w:rsidR="00E367D0" w:rsidRPr="00855F13" w:rsidRDefault="00E367D0" w:rsidP="00340AC3">
            <w:pPr>
              <w:rPr>
                <w:color w:val="000000" w:themeColor="text1"/>
                <w:sz w:val="21"/>
                <w:szCs w:val="21"/>
              </w:rPr>
            </w:pPr>
          </w:p>
        </w:tc>
        <w:tc>
          <w:tcPr>
            <w:tcW w:w="2754" w:type="dxa"/>
            <w:gridSpan w:val="11"/>
            <w:vAlign w:val="center"/>
          </w:tcPr>
          <w:p w:rsidR="00E367D0" w:rsidRPr="00855F13" w:rsidRDefault="00E367D0" w:rsidP="00340AC3">
            <w:pPr>
              <w:rPr>
                <w:color w:val="000000" w:themeColor="text1"/>
                <w:sz w:val="21"/>
                <w:szCs w:val="21"/>
              </w:rPr>
            </w:pPr>
            <w:r w:rsidRPr="00855F13">
              <w:rPr>
                <w:rFonts w:hint="eastAsia"/>
                <w:color w:val="000000" w:themeColor="text1"/>
                <w:sz w:val="21"/>
                <w:szCs w:val="21"/>
              </w:rPr>
              <w:t>2,702単位/</w:t>
            </w:r>
            <w:r w:rsidR="006D2E72" w:rsidRPr="00855F13">
              <w:rPr>
                <w:rFonts w:hint="eastAsia"/>
                <w:color w:val="000000" w:themeColor="text1"/>
                <w:sz w:val="21"/>
                <w:szCs w:val="21"/>
              </w:rPr>
              <w:t>月</w:t>
            </w:r>
            <w:r w:rsidRPr="00855F13">
              <w:rPr>
                <w:rFonts w:hint="eastAsia"/>
                <w:color w:val="000000" w:themeColor="text1"/>
                <w:sz w:val="21"/>
                <w:szCs w:val="21"/>
              </w:rPr>
              <w:t>（月</w:t>
            </w:r>
            <w:r w:rsidR="00B91315" w:rsidRPr="00855F13">
              <w:rPr>
                <w:rFonts w:hint="eastAsia"/>
                <w:color w:val="000000" w:themeColor="text1"/>
                <w:sz w:val="21"/>
                <w:szCs w:val="21"/>
              </w:rPr>
              <w:t>９</w:t>
            </w:r>
            <w:r w:rsidRPr="00855F13">
              <w:rPr>
                <w:rFonts w:hint="eastAsia"/>
                <w:color w:val="000000" w:themeColor="text1"/>
                <w:sz w:val="21"/>
                <w:szCs w:val="21"/>
              </w:rPr>
              <w:t>回以上）</w:t>
            </w:r>
          </w:p>
        </w:tc>
        <w:tc>
          <w:tcPr>
            <w:tcW w:w="1502" w:type="dxa"/>
            <w:gridSpan w:val="3"/>
            <w:vMerge/>
          </w:tcPr>
          <w:p w:rsidR="00E367D0" w:rsidRPr="00855F13" w:rsidRDefault="00E367D0" w:rsidP="00340AC3">
            <w:pPr>
              <w:rPr>
                <w:color w:val="000000" w:themeColor="text1"/>
                <w:sz w:val="21"/>
                <w:szCs w:val="21"/>
              </w:rPr>
            </w:pPr>
          </w:p>
        </w:tc>
      </w:tr>
      <w:tr w:rsidR="00855F13" w:rsidRPr="00855F13" w:rsidTr="00047F67">
        <w:trPr>
          <w:trHeight w:val="289"/>
        </w:trPr>
        <w:tc>
          <w:tcPr>
            <w:tcW w:w="425" w:type="dxa"/>
            <w:vMerge/>
          </w:tcPr>
          <w:p w:rsidR="00E367D0" w:rsidRPr="00855F13" w:rsidRDefault="00E367D0" w:rsidP="00340AC3">
            <w:pPr>
              <w:rPr>
                <w:color w:val="000000" w:themeColor="text1"/>
                <w:sz w:val="21"/>
                <w:szCs w:val="21"/>
              </w:rPr>
            </w:pPr>
          </w:p>
        </w:tc>
        <w:tc>
          <w:tcPr>
            <w:tcW w:w="2432" w:type="dxa"/>
            <w:gridSpan w:val="2"/>
          </w:tcPr>
          <w:p w:rsidR="00E367D0" w:rsidRPr="00855F13" w:rsidRDefault="00E367D0" w:rsidP="00340AC3">
            <w:pPr>
              <w:rPr>
                <w:color w:val="000000" w:themeColor="text1"/>
                <w:sz w:val="21"/>
                <w:szCs w:val="21"/>
              </w:rPr>
            </w:pPr>
            <w:r w:rsidRPr="00855F13">
              <w:rPr>
                <w:rFonts w:hint="eastAsia"/>
                <w:color w:val="000000" w:themeColor="text1"/>
                <w:sz w:val="21"/>
                <w:szCs w:val="21"/>
              </w:rPr>
              <w:t>ハ　特定地域加算</w:t>
            </w:r>
          </w:p>
        </w:tc>
        <w:tc>
          <w:tcPr>
            <w:tcW w:w="4395" w:type="dxa"/>
            <w:gridSpan w:val="18"/>
            <w:vAlign w:val="center"/>
          </w:tcPr>
          <w:p w:rsidR="00E367D0" w:rsidRPr="00855F13" w:rsidRDefault="00E367D0" w:rsidP="00340AC3">
            <w:pPr>
              <w:rPr>
                <w:color w:val="000000" w:themeColor="text1"/>
                <w:sz w:val="21"/>
                <w:szCs w:val="21"/>
              </w:rPr>
            </w:pPr>
            <w:r w:rsidRPr="00855F13">
              <w:rPr>
                <w:rFonts w:hint="eastAsia"/>
                <w:color w:val="000000" w:themeColor="text1"/>
                <w:sz w:val="21"/>
                <w:szCs w:val="21"/>
              </w:rPr>
              <w:t>10単位／回</w:t>
            </w:r>
          </w:p>
        </w:tc>
        <w:tc>
          <w:tcPr>
            <w:tcW w:w="1502" w:type="dxa"/>
            <w:gridSpan w:val="3"/>
            <w:vMerge w:val="restart"/>
          </w:tcPr>
          <w:p w:rsidR="00E367D0" w:rsidRPr="00855F13" w:rsidRDefault="00E367D0" w:rsidP="00D31718">
            <w:pPr>
              <w:rPr>
                <w:color w:val="000000" w:themeColor="text1"/>
                <w:sz w:val="21"/>
                <w:szCs w:val="21"/>
              </w:rPr>
            </w:pPr>
            <w:r w:rsidRPr="00855F13">
              <w:rPr>
                <w:rFonts w:hint="eastAsia"/>
                <w:color w:val="000000" w:themeColor="text1"/>
                <w:sz w:val="21"/>
                <w:szCs w:val="21"/>
              </w:rPr>
              <w:t>要支援</w:t>
            </w:r>
            <w:r w:rsidR="00B91315" w:rsidRPr="00855F13">
              <w:rPr>
                <w:rFonts w:hint="eastAsia"/>
                <w:color w:val="000000" w:themeColor="text1"/>
                <w:sz w:val="21"/>
                <w:szCs w:val="21"/>
              </w:rPr>
              <w:t>１・２</w:t>
            </w:r>
            <w:r w:rsidRPr="00855F13">
              <w:rPr>
                <w:rFonts w:hint="eastAsia"/>
                <w:color w:val="000000" w:themeColor="text1"/>
                <w:sz w:val="21"/>
                <w:szCs w:val="21"/>
              </w:rPr>
              <w:t>、事業対象者</w:t>
            </w:r>
          </w:p>
        </w:tc>
      </w:tr>
      <w:tr w:rsidR="00855F13" w:rsidRPr="00855F13" w:rsidTr="00047F67">
        <w:trPr>
          <w:trHeight w:val="64"/>
        </w:trPr>
        <w:tc>
          <w:tcPr>
            <w:tcW w:w="425" w:type="dxa"/>
            <w:vMerge/>
          </w:tcPr>
          <w:p w:rsidR="00E367D0" w:rsidRPr="00855F13" w:rsidRDefault="00E367D0" w:rsidP="00340AC3">
            <w:pPr>
              <w:rPr>
                <w:color w:val="000000" w:themeColor="text1"/>
                <w:sz w:val="21"/>
                <w:szCs w:val="21"/>
              </w:rPr>
            </w:pPr>
          </w:p>
        </w:tc>
        <w:tc>
          <w:tcPr>
            <w:tcW w:w="2432" w:type="dxa"/>
            <w:gridSpan w:val="2"/>
            <w:vMerge w:val="restart"/>
          </w:tcPr>
          <w:p w:rsidR="00E367D0" w:rsidRPr="00855F13" w:rsidRDefault="00E367D0" w:rsidP="00340AC3">
            <w:pPr>
              <w:rPr>
                <w:color w:val="000000" w:themeColor="text1"/>
                <w:sz w:val="21"/>
                <w:szCs w:val="21"/>
              </w:rPr>
            </w:pPr>
            <w:r w:rsidRPr="00855F13">
              <w:rPr>
                <w:rFonts w:hint="eastAsia"/>
                <w:color w:val="000000" w:themeColor="text1"/>
                <w:sz w:val="21"/>
                <w:szCs w:val="21"/>
              </w:rPr>
              <w:t>ニ　介護職員処遇改善加算</w:t>
            </w:r>
          </w:p>
        </w:tc>
        <w:tc>
          <w:tcPr>
            <w:tcW w:w="1925" w:type="dxa"/>
            <w:gridSpan w:val="8"/>
          </w:tcPr>
          <w:p w:rsidR="00E367D0" w:rsidRPr="00855F13" w:rsidRDefault="00E367D0" w:rsidP="00340AC3">
            <w:pPr>
              <w:rPr>
                <w:color w:val="000000" w:themeColor="text1"/>
                <w:sz w:val="21"/>
                <w:szCs w:val="21"/>
              </w:rPr>
            </w:pPr>
            <w:r w:rsidRPr="00855F13">
              <w:rPr>
                <w:rFonts w:hint="eastAsia"/>
                <w:color w:val="000000" w:themeColor="text1"/>
                <w:sz w:val="21"/>
                <w:szCs w:val="21"/>
              </w:rPr>
              <w:t>(1)処遇改善加算（Ⅰ）</w:t>
            </w:r>
          </w:p>
        </w:tc>
        <w:tc>
          <w:tcPr>
            <w:tcW w:w="2470" w:type="dxa"/>
            <w:gridSpan w:val="10"/>
          </w:tcPr>
          <w:p w:rsidR="00E367D0" w:rsidRPr="00855F13" w:rsidRDefault="00E367D0" w:rsidP="00340AC3">
            <w:pPr>
              <w:rPr>
                <w:color w:val="000000" w:themeColor="text1"/>
                <w:sz w:val="21"/>
                <w:szCs w:val="21"/>
              </w:rPr>
            </w:pPr>
            <w:r w:rsidRPr="00855F13">
              <w:rPr>
                <w:rFonts w:hint="eastAsia"/>
                <w:color w:val="000000" w:themeColor="text1"/>
                <w:sz w:val="21"/>
                <w:szCs w:val="21"/>
              </w:rPr>
              <w:t>所定単位に59/1000を乗じた単位</w:t>
            </w:r>
          </w:p>
        </w:tc>
        <w:tc>
          <w:tcPr>
            <w:tcW w:w="1502" w:type="dxa"/>
            <w:gridSpan w:val="3"/>
            <w:vMerge/>
          </w:tcPr>
          <w:p w:rsidR="00E367D0" w:rsidRPr="00855F13" w:rsidRDefault="00E367D0" w:rsidP="00340AC3">
            <w:pPr>
              <w:rPr>
                <w:color w:val="000000" w:themeColor="text1"/>
                <w:sz w:val="21"/>
                <w:szCs w:val="21"/>
              </w:rPr>
            </w:pPr>
          </w:p>
        </w:tc>
      </w:tr>
      <w:tr w:rsidR="00855F13" w:rsidRPr="00855F13" w:rsidTr="00047F67">
        <w:tc>
          <w:tcPr>
            <w:tcW w:w="425" w:type="dxa"/>
            <w:vMerge/>
          </w:tcPr>
          <w:p w:rsidR="00E367D0" w:rsidRPr="00855F13" w:rsidRDefault="00E367D0" w:rsidP="00340AC3">
            <w:pPr>
              <w:rPr>
                <w:color w:val="000000" w:themeColor="text1"/>
                <w:sz w:val="21"/>
                <w:szCs w:val="21"/>
              </w:rPr>
            </w:pPr>
          </w:p>
        </w:tc>
        <w:tc>
          <w:tcPr>
            <w:tcW w:w="2432" w:type="dxa"/>
            <w:gridSpan w:val="2"/>
            <w:vMerge/>
          </w:tcPr>
          <w:p w:rsidR="00E367D0" w:rsidRPr="00855F13" w:rsidRDefault="00E367D0" w:rsidP="00340AC3">
            <w:pPr>
              <w:rPr>
                <w:color w:val="000000" w:themeColor="text1"/>
                <w:sz w:val="21"/>
                <w:szCs w:val="21"/>
              </w:rPr>
            </w:pPr>
          </w:p>
        </w:tc>
        <w:tc>
          <w:tcPr>
            <w:tcW w:w="1925" w:type="dxa"/>
            <w:gridSpan w:val="8"/>
          </w:tcPr>
          <w:p w:rsidR="00E367D0" w:rsidRPr="00855F13" w:rsidRDefault="00E367D0" w:rsidP="00340AC3">
            <w:pPr>
              <w:rPr>
                <w:color w:val="000000" w:themeColor="text1"/>
                <w:sz w:val="21"/>
                <w:szCs w:val="21"/>
              </w:rPr>
            </w:pPr>
            <w:r w:rsidRPr="00855F13">
              <w:rPr>
                <w:rFonts w:hint="eastAsia"/>
                <w:color w:val="000000" w:themeColor="text1"/>
                <w:sz w:val="21"/>
                <w:szCs w:val="21"/>
              </w:rPr>
              <w:t>(2)処遇改善加算（Ⅱ）</w:t>
            </w:r>
          </w:p>
        </w:tc>
        <w:tc>
          <w:tcPr>
            <w:tcW w:w="2470" w:type="dxa"/>
            <w:gridSpan w:val="10"/>
          </w:tcPr>
          <w:p w:rsidR="00E367D0" w:rsidRPr="00855F13" w:rsidRDefault="00E367D0" w:rsidP="00340AC3">
            <w:pPr>
              <w:rPr>
                <w:color w:val="000000" w:themeColor="text1"/>
                <w:sz w:val="21"/>
                <w:szCs w:val="21"/>
              </w:rPr>
            </w:pPr>
            <w:r w:rsidRPr="00855F13">
              <w:rPr>
                <w:rFonts w:hint="eastAsia"/>
                <w:color w:val="000000" w:themeColor="text1"/>
                <w:sz w:val="21"/>
                <w:szCs w:val="21"/>
              </w:rPr>
              <w:t>所定単位に43/1000を乗じた単位</w:t>
            </w:r>
          </w:p>
        </w:tc>
        <w:tc>
          <w:tcPr>
            <w:tcW w:w="1502" w:type="dxa"/>
            <w:gridSpan w:val="3"/>
            <w:vMerge/>
          </w:tcPr>
          <w:p w:rsidR="00E367D0" w:rsidRPr="00855F13" w:rsidRDefault="00E367D0" w:rsidP="00340AC3">
            <w:pPr>
              <w:rPr>
                <w:color w:val="000000" w:themeColor="text1"/>
                <w:sz w:val="21"/>
                <w:szCs w:val="21"/>
              </w:rPr>
            </w:pPr>
          </w:p>
        </w:tc>
      </w:tr>
      <w:tr w:rsidR="00855F13" w:rsidRPr="00855F13" w:rsidTr="00047F67">
        <w:tc>
          <w:tcPr>
            <w:tcW w:w="425" w:type="dxa"/>
            <w:vMerge/>
          </w:tcPr>
          <w:p w:rsidR="00E367D0" w:rsidRPr="00855F13" w:rsidRDefault="00E367D0" w:rsidP="00340AC3">
            <w:pPr>
              <w:rPr>
                <w:color w:val="000000" w:themeColor="text1"/>
                <w:sz w:val="21"/>
                <w:szCs w:val="21"/>
              </w:rPr>
            </w:pPr>
          </w:p>
        </w:tc>
        <w:tc>
          <w:tcPr>
            <w:tcW w:w="2432" w:type="dxa"/>
            <w:gridSpan w:val="2"/>
            <w:vMerge/>
          </w:tcPr>
          <w:p w:rsidR="00E367D0" w:rsidRPr="00855F13" w:rsidRDefault="00E367D0" w:rsidP="00340AC3">
            <w:pPr>
              <w:rPr>
                <w:color w:val="000000" w:themeColor="text1"/>
                <w:sz w:val="21"/>
                <w:szCs w:val="21"/>
              </w:rPr>
            </w:pPr>
          </w:p>
        </w:tc>
        <w:tc>
          <w:tcPr>
            <w:tcW w:w="1925" w:type="dxa"/>
            <w:gridSpan w:val="8"/>
          </w:tcPr>
          <w:p w:rsidR="00E367D0" w:rsidRPr="00855F13" w:rsidRDefault="00E367D0" w:rsidP="00340AC3">
            <w:pPr>
              <w:rPr>
                <w:color w:val="000000" w:themeColor="text1"/>
                <w:sz w:val="21"/>
                <w:szCs w:val="21"/>
              </w:rPr>
            </w:pPr>
            <w:r w:rsidRPr="00855F13">
              <w:rPr>
                <w:rFonts w:hint="eastAsia"/>
                <w:color w:val="000000" w:themeColor="text1"/>
                <w:sz w:val="21"/>
                <w:szCs w:val="21"/>
              </w:rPr>
              <w:t>(3)処遇改善加算（Ⅲ）</w:t>
            </w:r>
          </w:p>
        </w:tc>
        <w:tc>
          <w:tcPr>
            <w:tcW w:w="2470" w:type="dxa"/>
            <w:gridSpan w:val="10"/>
          </w:tcPr>
          <w:p w:rsidR="00E367D0" w:rsidRPr="00855F13" w:rsidRDefault="00E367D0" w:rsidP="00340AC3">
            <w:pPr>
              <w:rPr>
                <w:color w:val="000000" w:themeColor="text1"/>
                <w:sz w:val="21"/>
                <w:szCs w:val="21"/>
              </w:rPr>
            </w:pPr>
            <w:r w:rsidRPr="00855F13">
              <w:rPr>
                <w:rFonts w:hint="eastAsia"/>
                <w:color w:val="000000" w:themeColor="text1"/>
                <w:sz w:val="21"/>
                <w:szCs w:val="21"/>
              </w:rPr>
              <w:t>所定単位に23/1000を乗じた単位</w:t>
            </w:r>
          </w:p>
        </w:tc>
        <w:tc>
          <w:tcPr>
            <w:tcW w:w="1502" w:type="dxa"/>
            <w:gridSpan w:val="3"/>
            <w:vMerge/>
          </w:tcPr>
          <w:p w:rsidR="00E367D0" w:rsidRPr="00855F13" w:rsidRDefault="00E367D0" w:rsidP="00340AC3">
            <w:pPr>
              <w:rPr>
                <w:color w:val="000000" w:themeColor="text1"/>
                <w:sz w:val="21"/>
                <w:szCs w:val="21"/>
              </w:rPr>
            </w:pPr>
          </w:p>
        </w:tc>
      </w:tr>
      <w:tr w:rsidR="00855F13" w:rsidRPr="00855F13" w:rsidTr="00047F67">
        <w:tc>
          <w:tcPr>
            <w:tcW w:w="425" w:type="dxa"/>
            <w:vMerge/>
          </w:tcPr>
          <w:p w:rsidR="00E367D0" w:rsidRPr="00855F13" w:rsidRDefault="00E367D0" w:rsidP="00340AC3">
            <w:pPr>
              <w:rPr>
                <w:color w:val="000000" w:themeColor="text1"/>
                <w:sz w:val="21"/>
                <w:szCs w:val="21"/>
              </w:rPr>
            </w:pPr>
          </w:p>
        </w:tc>
        <w:tc>
          <w:tcPr>
            <w:tcW w:w="2432" w:type="dxa"/>
            <w:gridSpan w:val="2"/>
            <w:vMerge/>
          </w:tcPr>
          <w:p w:rsidR="00E367D0" w:rsidRPr="00855F13" w:rsidRDefault="00E367D0" w:rsidP="00340AC3">
            <w:pPr>
              <w:rPr>
                <w:color w:val="000000" w:themeColor="text1"/>
                <w:sz w:val="21"/>
                <w:szCs w:val="21"/>
              </w:rPr>
            </w:pPr>
          </w:p>
        </w:tc>
        <w:tc>
          <w:tcPr>
            <w:tcW w:w="1925" w:type="dxa"/>
            <w:gridSpan w:val="8"/>
          </w:tcPr>
          <w:p w:rsidR="00E367D0" w:rsidRPr="00855F13" w:rsidRDefault="00E367D0" w:rsidP="00340AC3">
            <w:pPr>
              <w:rPr>
                <w:color w:val="000000" w:themeColor="text1"/>
                <w:sz w:val="21"/>
                <w:szCs w:val="21"/>
              </w:rPr>
            </w:pPr>
            <w:r w:rsidRPr="00855F13">
              <w:rPr>
                <w:rFonts w:hint="eastAsia"/>
                <w:color w:val="000000" w:themeColor="text1"/>
                <w:sz w:val="21"/>
                <w:szCs w:val="21"/>
              </w:rPr>
              <w:t>(4)処遇改善加算（Ⅳ）</w:t>
            </w:r>
          </w:p>
        </w:tc>
        <w:tc>
          <w:tcPr>
            <w:tcW w:w="2470" w:type="dxa"/>
            <w:gridSpan w:val="10"/>
          </w:tcPr>
          <w:p w:rsidR="00E367D0" w:rsidRPr="00855F13" w:rsidRDefault="00E367D0" w:rsidP="00340AC3">
            <w:pPr>
              <w:rPr>
                <w:color w:val="000000" w:themeColor="text1"/>
                <w:sz w:val="21"/>
                <w:szCs w:val="21"/>
              </w:rPr>
            </w:pPr>
            <w:r w:rsidRPr="00855F13">
              <w:rPr>
                <w:rFonts w:hint="eastAsia"/>
                <w:color w:val="000000" w:themeColor="text1"/>
                <w:sz w:val="21"/>
                <w:szCs w:val="21"/>
              </w:rPr>
              <w:t>(3)により算定した単位数に90/100を乗じた単位</w:t>
            </w:r>
          </w:p>
        </w:tc>
        <w:tc>
          <w:tcPr>
            <w:tcW w:w="1502" w:type="dxa"/>
            <w:gridSpan w:val="3"/>
            <w:vMerge/>
          </w:tcPr>
          <w:p w:rsidR="00E367D0" w:rsidRPr="00855F13" w:rsidRDefault="00E367D0" w:rsidP="00340AC3">
            <w:pPr>
              <w:rPr>
                <w:color w:val="000000" w:themeColor="text1"/>
                <w:sz w:val="21"/>
                <w:szCs w:val="21"/>
              </w:rPr>
            </w:pPr>
          </w:p>
        </w:tc>
      </w:tr>
      <w:tr w:rsidR="00855F13" w:rsidRPr="00855F13" w:rsidTr="00047F67">
        <w:trPr>
          <w:trHeight w:val="636"/>
        </w:trPr>
        <w:tc>
          <w:tcPr>
            <w:tcW w:w="425" w:type="dxa"/>
            <w:vMerge/>
          </w:tcPr>
          <w:p w:rsidR="00E367D0" w:rsidRPr="00855F13" w:rsidRDefault="00E367D0" w:rsidP="00340AC3">
            <w:pPr>
              <w:rPr>
                <w:color w:val="000000" w:themeColor="text1"/>
                <w:sz w:val="21"/>
                <w:szCs w:val="21"/>
              </w:rPr>
            </w:pPr>
          </w:p>
        </w:tc>
        <w:tc>
          <w:tcPr>
            <w:tcW w:w="2432" w:type="dxa"/>
            <w:gridSpan w:val="2"/>
            <w:vMerge/>
          </w:tcPr>
          <w:p w:rsidR="00E367D0" w:rsidRPr="00855F13" w:rsidRDefault="00E367D0" w:rsidP="00340AC3">
            <w:pPr>
              <w:rPr>
                <w:color w:val="000000" w:themeColor="text1"/>
                <w:sz w:val="21"/>
                <w:szCs w:val="21"/>
              </w:rPr>
            </w:pPr>
          </w:p>
        </w:tc>
        <w:tc>
          <w:tcPr>
            <w:tcW w:w="1925" w:type="dxa"/>
            <w:gridSpan w:val="8"/>
          </w:tcPr>
          <w:p w:rsidR="00E367D0" w:rsidRPr="00855F13" w:rsidRDefault="00E367D0" w:rsidP="00340AC3">
            <w:pPr>
              <w:rPr>
                <w:color w:val="000000" w:themeColor="text1"/>
                <w:sz w:val="21"/>
                <w:szCs w:val="21"/>
              </w:rPr>
            </w:pPr>
            <w:r w:rsidRPr="00855F13">
              <w:rPr>
                <w:rFonts w:hint="eastAsia"/>
                <w:color w:val="000000" w:themeColor="text1"/>
                <w:sz w:val="21"/>
                <w:szCs w:val="21"/>
              </w:rPr>
              <w:t>(5)処遇改善加算（Ⅴ）</w:t>
            </w:r>
          </w:p>
        </w:tc>
        <w:tc>
          <w:tcPr>
            <w:tcW w:w="2470" w:type="dxa"/>
            <w:gridSpan w:val="10"/>
          </w:tcPr>
          <w:p w:rsidR="008F375A" w:rsidRPr="00855F13" w:rsidRDefault="00E367D0" w:rsidP="00340AC3">
            <w:pPr>
              <w:rPr>
                <w:color w:val="000000" w:themeColor="text1"/>
                <w:sz w:val="21"/>
                <w:szCs w:val="21"/>
              </w:rPr>
            </w:pPr>
            <w:r w:rsidRPr="00855F13">
              <w:rPr>
                <w:rFonts w:hint="eastAsia"/>
                <w:color w:val="000000" w:themeColor="text1"/>
                <w:sz w:val="21"/>
                <w:szCs w:val="21"/>
              </w:rPr>
              <w:t>(</w:t>
            </w:r>
            <w:r w:rsidR="00797D63" w:rsidRPr="00855F13">
              <w:rPr>
                <w:rFonts w:hint="eastAsia"/>
                <w:color w:val="000000" w:themeColor="text1"/>
                <w:sz w:val="21"/>
                <w:szCs w:val="21"/>
              </w:rPr>
              <w:t>3</w:t>
            </w:r>
            <w:r w:rsidRPr="00855F13">
              <w:rPr>
                <w:rFonts w:hint="eastAsia"/>
                <w:color w:val="000000" w:themeColor="text1"/>
                <w:sz w:val="21"/>
                <w:szCs w:val="21"/>
              </w:rPr>
              <w:t>)により算定した単位数に80/100を乗じた単位</w:t>
            </w:r>
          </w:p>
        </w:tc>
        <w:tc>
          <w:tcPr>
            <w:tcW w:w="1502" w:type="dxa"/>
            <w:gridSpan w:val="3"/>
            <w:vMerge/>
          </w:tcPr>
          <w:p w:rsidR="00E367D0" w:rsidRPr="00855F13" w:rsidRDefault="00E367D0" w:rsidP="00340AC3">
            <w:pPr>
              <w:rPr>
                <w:color w:val="000000" w:themeColor="text1"/>
                <w:sz w:val="21"/>
                <w:szCs w:val="21"/>
              </w:rPr>
            </w:pPr>
          </w:p>
        </w:tc>
      </w:tr>
      <w:tr w:rsidR="00855F13" w:rsidRPr="00855F13" w:rsidTr="00047F67">
        <w:trPr>
          <w:trHeight w:val="167"/>
        </w:trPr>
        <w:tc>
          <w:tcPr>
            <w:tcW w:w="425" w:type="dxa"/>
            <w:vMerge/>
          </w:tcPr>
          <w:p w:rsidR="008F375A" w:rsidRPr="00855F13" w:rsidRDefault="008F375A" w:rsidP="00340AC3">
            <w:pPr>
              <w:rPr>
                <w:color w:val="000000" w:themeColor="text1"/>
                <w:sz w:val="21"/>
                <w:szCs w:val="21"/>
              </w:rPr>
            </w:pPr>
          </w:p>
        </w:tc>
        <w:tc>
          <w:tcPr>
            <w:tcW w:w="2432" w:type="dxa"/>
            <w:gridSpan w:val="2"/>
            <w:vMerge w:val="restart"/>
          </w:tcPr>
          <w:p w:rsidR="008F375A" w:rsidRPr="00855F13" w:rsidRDefault="008F375A" w:rsidP="00340AC3">
            <w:pPr>
              <w:rPr>
                <w:color w:val="000000" w:themeColor="text1"/>
                <w:sz w:val="21"/>
                <w:szCs w:val="21"/>
              </w:rPr>
            </w:pPr>
            <w:r w:rsidRPr="00855F13">
              <w:rPr>
                <w:rFonts w:hint="eastAsia"/>
                <w:color w:val="000000" w:themeColor="text1"/>
                <w:sz w:val="21"/>
                <w:szCs w:val="21"/>
              </w:rPr>
              <w:t>ホ　介護職員等特定処遇改善加算</w:t>
            </w:r>
          </w:p>
        </w:tc>
        <w:tc>
          <w:tcPr>
            <w:tcW w:w="1925" w:type="dxa"/>
            <w:gridSpan w:val="8"/>
          </w:tcPr>
          <w:p w:rsidR="008F375A" w:rsidRPr="00855F13" w:rsidRDefault="008F375A" w:rsidP="00340AC3">
            <w:pPr>
              <w:rPr>
                <w:color w:val="000000" w:themeColor="text1"/>
                <w:sz w:val="21"/>
                <w:szCs w:val="21"/>
              </w:rPr>
            </w:pPr>
            <w:r w:rsidRPr="00855F13">
              <w:rPr>
                <w:rFonts w:hint="eastAsia"/>
                <w:color w:val="000000" w:themeColor="text1"/>
                <w:sz w:val="21"/>
                <w:szCs w:val="21"/>
              </w:rPr>
              <w:t>(1)特定処遇改善加算（Ⅰ）</w:t>
            </w:r>
          </w:p>
        </w:tc>
        <w:tc>
          <w:tcPr>
            <w:tcW w:w="2470" w:type="dxa"/>
            <w:gridSpan w:val="10"/>
          </w:tcPr>
          <w:p w:rsidR="008F375A" w:rsidRPr="00855F13" w:rsidRDefault="008F375A" w:rsidP="00340AC3">
            <w:pPr>
              <w:rPr>
                <w:color w:val="000000" w:themeColor="text1"/>
                <w:sz w:val="21"/>
                <w:szCs w:val="21"/>
              </w:rPr>
            </w:pPr>
            <w:r w:rsidRPr="00855F13">
              <w:rPr>
                <w:rFonts w:hint="eastAsia"/>
                <w:color w:val="000000" w:themeColor="text1"/>
                <w:sz w:val="21"/>
                <w:szCs w:val="21"/>
              </w:rPr>
              <w:t>所定単位に12/1000を乗じた単位</w:t>
            </w:r>
          </w:p>
        </w:tc>
        <w:tc>
          <w:tcPr>
            <w:tcW w:w="1502" w:type="dxa"/>
            <w:gridSpan w:val="3"/>
            <w:vMerge/>
          </w:tcPr>
          <w:p w:rsidR="008F375A" w:rsidRPr="00855F13" w:rsidRDefault="008F375A" w:rsidP="00340AC3">
            <w:pPr>
              <w:rPr>
                <w:color w:val="000000" w:themeColor="text1"/>
                <w:sz w:val="21"/>
                <w:szCs w:val="21"/>
              </w:rPr>
            </w:pPr>
          </w:p>
        </w:tc>
      </w:tr>
      <w:tr w:rsidR="00855F13" w:rsidRPr="00855F13" w:rsidTr="00047F67">
        <w:trPr>
          <w:trHeight w:val="201"/>
        </w:trPr>
        <w:tc>
          <w:tcPr>
            <w:tcW w:w="425" w:type="dxa"/>
            <w:vMerge/>
          </w:tcPr>
          <w:p w:rsidR="008F375A" w:rsidRPr="00855F13" w:rsidRDefault="008F375A" w:rsidP="00340AC3">
            <w:pPr>
              <w:rPr>
                <w:color w:val="000000" w:themeColor="text1"/>
                <w:sz w:val="21"/>
                <w:szCs w:val="21"/>
              </w:rPr>
            </w:pPr>
          </w:p>
        </w:tc>
        <w:tc>
          <w:tcPr>
            <w:tcW w:w="2432" w:type="dxa"/>
            <w:gridSpan w:val="2"/>
            <w:vMerge/>
          </w:tcPr>
          <w:p w:rsidR="008F375A" w:rsidRPr="00855F13" w:rsidRDefault="008F375A" w:rsidP="00340AC3">
            <w:pPr>
              <w:rPr>
                <w:color w:val="000000" w:themeColor="text1"/>
                <w:sz w:val="21"/>
                <w:szCs w:val="21"/>
              </w:rPr>
            </w:pPr>
          </w:p>
        </w:tc>
        <w:tc>
          <w:tcPr>
            <w:tcW w:w="1925" w:type="dxa"/>
            <w:gridSpan w:val="8"/>
          </w:tcPr>
          <w:p w:rsidR="008F375A" w:rsidRPr="00855F13" w:rsidRDefault="008F375A" w:rsidP="00340AC3">
            <w:pPr>
              <w:rPr>
                <w:color w:val="000000" w:themeColor="text1"/>
                <w:sz w:val="21"/>
                <w:szCs w:val="21"/>
              </w:rPr>
            </w:pPr>
            <w:r w:rsidRPr="00855F13">
              <w:rPr>
                <w:rFonts w:hint="eastAsia"/>
                <w:color w:val="000000" w:themeColor="text1"/>
                <w:sz w:val="21"/>
                <w:szCs w:val="21"/>
              </w:rPr>
              <w:t>(1)特定処遇改善加算（Ⅱ）</w:t>
            </w:r>
          </w:p>
        </w:tc>
        <w:tc>
          <w:tcPr>
            <w:tcW w:w="2470" w:type="dxa"/>
            <w:gridSpan w:val="10"/>
          </w:tcPr>
          <w:p w:rsidR="008F375A" w:rsidRPr="00855F13" w:rsidRDefault="008F375A" w:rsidP="00340AC3">
            <w:pPr>
              <w:rPr>
                <w:color w:val="000000" w:themeColor="text1"/>
                <w:sz w:val="21"/>
                <w:szCs w:val="21"/>
              </w:rPr>
            </w:pPr>
            <w:r w:rsidRPr="00855F13">
              <w:rPr>
                <w:rFonts w:hint="eastAsia"/>
                <w:color w:val="000000" w:themeColor="text1"/>
                <w:sz w:val="21"/>
                <w:szCs w:val="21"/>
              </w:rPr>
              <w:t>所定単位に10/1000を乗じた単位</w:t>
            </w:r>
          </w:p>
        </w:tc>
        <w:tc>
          <w:tcPr>
            <w:tcW w:w="1502" w:type="dxa"/>
            <w:gridSpan w:val="3"/>
            <w:vMerge/>
          </w:tcPr>
          <w:p w:rsidR="008F375A" w:rsidRPr="00855F13" w:rsidRDefault="008F375A" w:rsidP="00340AC3">
            <w:pPr>
              <w:rPr>
                <w:color w:val="000000" w:themeColor="text1"/>
                <w:sz w:val="21"/>
                <w:szCs w:val="21"/>
              </w:rPr>
            </w:pPr>
          </w:p>
        </w:tc>
      </w:tr>
      <w:tr w:rsidR="00855F13" w:rsidRPr="00855F13" w:rsidTr="00047F67">
        <w:tc>
          <w:tcPr>
            <w:tcW w:w="425" w:type="dxa"/>
            <w:vMerge/>
          </w:tcPr>
          <w:p w:rsidR="00E367D0" w:rsidRPr="00855F13" w:rsidRDefault="00E367D0" w:rsidP="00340AC3">
            <w:pPr>
              <w:rPr>
                <w:color w:val="000000" w:themeColor="text1"/>
                <w:sz w:val="21"/>
                <w:szCs w:val="21"/>
              </w:rPr>
            </w:pPr>
          </w:p>
        </w:tc>
        <w:tc>
          <w:tcPr>
            <w:tcW w:w="2432" w:type="dxa"/>
            <w:gridSpan w:val="2"/>
          </w:tcPr>
          <w:p w:rsidR="00E367D0" w:rsidRPr="00855F13" w:rsidRDefault="008F375A" w:rsidP="00340AC3">
            <w:pPr>
              <w:rPr>
                <w:color w:val="000000" w:themeColor="text1"/>
                <w:sz w:val="21"/>
                <w:szCs w:val="21"/>
              </w:rPr>
            </w:pPr>
            <w:r w:rsidRPr="00855F13">
              <w:rPr>
                <w:rFonts w:hint="eastAsia"/>
                <w:color w:val="000000" w:themeColor="text1"/>
                <w:sz w:val="21"/>
                <w:szCs w:val="21"/>
              </w:rPr>
              <w:t>ヘ</w:t>
            </w:r>
            <w:r w:rsidR="00E367D0" w:rsidRPr="00855F13">
              <w:rPr>
                <w:rFonts w:hint="eastAsia"/>
                <w:color w:val="000000" w:themeColor="text1"/>
                <w:sz w:val="21"/>
                <w:szCs w:val="21"/>
              </w:rPr>
              <w:t xml:space="preserve">　地域資源連携加算Ⅰ・Ⅱ・Ⅲ</w:t>
            </w:r>
          </w:p>
        </w:tc>
        <w:tc>
          <w:tcPr>
            <w:tcW w:w="4395" w:type="dxa"/>
            <w:gridSpan w:val="18"/>
          </w:tcPr>
          <w:p w:rsidR="00E367D0" w:rsidRPr="00855F13" w:rsidRDefault="00E367D0" w:rsidP="00FF7AF7">
            <w:pPr>
              <w:rPr>
                <w:color w:val="000000" w:themeColor="text1"/>
                <w:sz w:val="21"/>
                <w:szCs w:val="21"/>
              </w:rPr>
            </w:pPr>
            <w:r w:rsidRPr="00855F13">
              <w:rPr>
                <w:rFonts w:hint="eastAsia"/>
                <w:color w:val="000000" w:themeColor="text1"/>
                <w:sz w:val="21"/>
                <w:szCs w:val="21"/>
              </w:rPr>
              <w:t>(1)Ⅰ：5,000円／回、(2)Ⅱ：5,000円／回</w:t>
            </w:r>
          </w:p>
          <w:p w:rsidR="00E367D0" w:rsidRPr="00855F13" w:rsidRDefault="00E367D0" w:rsidP="00FF7AF7">
            <w:pPr>
              <w:rPr>
                <w:color w:val="000000" w:themeColor="text1"/>
                <w:sz w:val="21"/>
                <w:szCs w:val="21"/>
              </w:rPr>
            </w:pPr>
            <w:r w:rsidRPr="00855F13">
              <w:rPr>
                <w:rFonts w:hint="eastAsia"/>
                <w:color w:val="000000" w:themeColor="text1"/>
                <w:sz w:val="21"/>
                <w:szCs w:val="21"/>
              </w:rPr>
              <w:t>(3)Ⅲ：10,000円／回</w:t>
            </w:r>
          </w:p>
        </w:tc>
        <w:tc>
          <w:tcPr>
            <w:tcW w:w="1502" w:type="dxa"/>
            <w:gridSpan w:val="3"/>
            <w:vMerge/>
          </w:tcPr>
          <w:p w:rsidR="00E367D0" w:rsidRPr="00855F13" w:rsidRDefault="00E367D0" w:rsidP="00340AC3">
            <w:pPr>
              <w:rPr>
                <w:color w:val="000000" w:themeColor="text1"/>
                <w:sz w:val="21"/>
                <w:szCs w:val="21"/>
              </w:rPr>
            </w:pPr>
          </w:p>
        </w:tc>
      </w:tr>
      <w:tr w:rsidR="00855F13" w:rsidRPr="00855F13" w:rsidTr="00F40BD0">
        <w:tc>
          <w:tcPr>
            <w:tcW w:w="8754" w:type="dxa"/>
            <w:gridSpan w:val="24"/>
          </w:tcPr>
          <w:p w:rsidR="00E367D0" w:rsidRPr="00855F13" w:rsidRDefault="00E367D0" w:rsidP="00340AC3">
            <w:pPr>
              <w:rPr>
                <w:color w:val="000000" w:themeColor="text1"/>
                <w:sz w:val="21"/>
                <w:szCs w:val="21"/>
              </w:rPr>
            </w:pPr>
            <w:r w:rsidRPr="00855F13">
              <w:rPr>
                <w:rFonts w:hint="eastAsia"/>
                <w:color w:val="000000" w:themeColor="text1"/>
                <w:sz w:val="21"/>
                <w:szCs w:val="21"/>
              </w:rPr>
              <w:t>（備考）</w:t>
            </w:r>
          </w:p>
          <w:p w:rsidR="00E367D0" w:rsidRPr="00855F13" w:rsidRDefault="00E367D0" w:rsidP="00340AC3">
            <w:pPr>
              <w:rPr>
                <w:rFonts w:hAnsiTheme="minorEastAsia"/>
                <w:color w:val="000000" w:themeColor="text1"/>
                <w:sz w:val="21"/>
                <w:szCs w:val="21"/>
              </w:rPr>
            </w:pPr>
            <w:r w:rsidRPr="00855F13">
              <w:rPr>
                <w:rFonts w:hint="eastAsia"/>
                <w:color w:val="000000" w:themeColor="text1"/>
                <w:sz w:val="21"/>
                <w:szCs w:val="21"/>
              </w:rPr>
              <w:t>（１）ハに関する基準要件については、生活支援サービスにおける基準要件に準ずることとする。</w:t>
            </w:r>
          </w:p>
          <w:p w:rsidR="00E367D0" w:rsidRPr="00855F13" w:rsidRDefault="00E367D0" w:rsidP="00340AC3">
            <w:pPr>
              <w:rPr>
                <w:rFonts w:hAnsiTheme="minorEastAsia"/>
                <w:color w:val="000000" w:themeColor="text1"/>
                <w:sz w:val="21"/>
                <w:szCs w:val="21"/>
              </w:rPr>
            </w:pPr>
            <w:r w:rsidRPr="00855F13">
              <w:rPr>
                <w:rFonts w:hAnsiTheme="minorEastAsia" w:hint="eastAsia"/>
                <w:color w:val="000000" w:themeColor="text1"/>
                <w:sz w:val="21"/>
                <w:szCs w:val="21"/>
              </w:rPr>
              <w:t>（２）ハにおける算定回数の上限は次のとおり</w:t>
            </w:r>
          </w:p>
          <w:tbl>
            <w:tblPr>
              <w:tblStyle w:val="a3"/>
              <w:tblW w:w="0" w:type="auto"/>
              <w:tblLayout w:type="fixed"/>
              <w:tblLook w:val="04A0" w:firstRow="1" w:lastRow="0" w:firstColumn="1" w:lastColumn="0" w:noHBand="0" w:noVBand="1"/>
            </w:tblPr>
            <w:tblGrid>
              <w:gridCol w:w="2581"/>
              <w:gridCol w:w="1843"/>
              <w:gridCol w:w="1701"/>
            </w:tblGrid>
            <w:tr w:rsidR="00855F13" w:rsidRPr="00855F13" w:rsidTr="008F375A">
              <w:trPr>
                <w:trHeight w:val="311"/>
              </w:trPr>
              <w:tc>
                <w:tcPr>
                  <w:tcW w:w="2581" w:type="dxa"/>
                </w:tcPr>
                <w:p w:rsidR="00E367D0" w:rsidRPr="00855F13" w:rsidRDefault="00E367D0" w:rsidP="0080284F">
                  <w:pPr>
                    <w:jc w:val="center"/>
                    <w:rPr>
                      <w:rFonts w:hAnsiTheme="minorEastAsia"/>
                      <w:color w:val="000000" w:themeColor="text1"/>
                      <w:sz w:val="21"/>
                      <w:szCs w:val="21"/>
                    </w:rPr>
                  </w:pPr>
                  <w:r w:rsidRPr="00855F13">
                    <w:rPr>
                      <w:rFonts w:hAnsiTheme="minorEastAsia" w:hint="eastAsia"/>
                      <w:color w:val="000000" w:themeColor="text1"/>
                      <w:sz w:val="21"/>
                      <w:szCs w:val="21"/>
                    </w:rPr>
                    <w:t>サービス名</w:t>
                  </w:r>
                </w:p>
              </w:tc>
              <w:tc>
                <w:tcPr>
                  <w:tcW w:w="1843" w:type="dxa"/>
                </w:tcPr>
                <w:p w:rsidR="00E367D0" w:rsidRPr="00855F13" w:rsidRDefault="00E367D0" w:rsidP="0080284F">
                  <w:pPr>
                    <w:jc w:val="center"/>
                    <w:rPr>
                      <w:rFonts w:hAnsiTheme="minorEastAsia"/>
                      <w:color w:val="000000" w:themeColor="text1"/>
                      <w:sz w:val="21"/>
                      <w:szCs w:val="21"/>
                    </w:rPr>
                  </w:pPr>
                  <w:r w:rsidRPr="00855F13">
                    <w:rPr>
                      <w:rFonts w:hAnsiTheme="minorEastAsia" w:hint="eastAsia"/>
                      <w:color w:val="000000" w:themeColor="text1"/>
                      <w:sz w:val="21"/>
                      <w:szCs w:val="21"/>
                    </w:rPr>
                    <w:t>利用者の状態</w:t>
                  </w:r>
                </w:p>
              </w:tc>
              <w:tc>
                <w:tcPr>
                  <w:tcW w:w="1701" w:type="dxa"/>
                </w:tcPr>
                <w:p w:rsidR="00E367D0" w:rsidRPr="00855F13" w:rsidRDefault="00E367D0" w:rsidP="0080284F">
                  <w:pPr>
                    <w:jc w:val="center"/>
                    <w:rPr>
                      <w:rFonts w:hAnsiTheme="minorEastAsia"/>
                      <w:color w:val="000000" w:themeColor="text1"/>
                      <w:sz w:val="21"/>
                      <w:szCs w:val="21"/>
                    </w:rPr>
                  </w:pPr>
                  <w:r w:rsidRPr="00855F13">
                    <w:rPr>
                      <w:rFonts w:hAnsiTheme="minorEastAsia" w:hint="eastAsia"/>
                      <w:color w:val="000000" w:themeColor="text1"/>
                      <w:sz w:val="21"/>
                      <w:szCs w:val="21"/>
                    </w:rPr>
                    <w:t>上限回数</w:t>
                  </w:r>
                </w:p>
              </w:tc>
            </w:tr>
            <w:tr w:rsidR="00855F13" w:rsidRPr="00855F13" w:rsidTr="008F375A">
              <w:trPr>
                <w:trHeight w:val="243"/>
              </w:trPr>
              <w:tc>
                <w:tcPr>
                  <w:tcW w:w="2581" w:type="dxa"/>
                  <w:vMerge w:val="restart"/>
                </w:tcPr>
                <w:p w:rsidR="00E367D0" w:rsidRPr="00855F13" w:rsidRDefault="00E367D0" w:rsidP="0080284F">
                  <w:pPr>
                    <w:rPr>
                      <w:rFonts w:hAnsiTheme="minorEastAsia"/>
                      <w:color w:val="000000" w:themeColor="text1"/>
                      <w:sz w:val="21"/>
                      <w:szCs w:val="21"/>
                    </w:rPr>
                  </w:pPr>
                  <w:r w:rsidRPr="00855F13">
                    <w:rPr>
                      <w:rFonts w:hAnsiTheme="minorEastAsia" w:hint="eastAsia"/>
                      <w:color w:val="000000" w:themeColor="text1"/>
                      <w:sz w:val="21"/>
                      <w:szCs w:val="21"/>
                    </w:rPr>
                    <w:lastRenderedPageBreak/>
                    <w:t>生きがい型デイサービス</w:t>
                  </w:r>
                </w:p>
              </w:tc>
              <w:tc>
                <w:tcPr>
                  <w:tcW w:w="1843" w:type="dxa"/>
                </w:tcPr>
                <w:p w:rsidR="00E367D0" w:rsidRPr="00855F13" w:rsidRDefault="00E367D0" w:rsidP="0080284F">
                  <w:pPr>
                    <w:jc w:val="center"/>
                    <w:rPr>
                      <w:rFonts w:hAnsiTheme="minorEastAsia"/>
                      <w:color w:val="000000" w:themeColor="text1"/>
                      <w:sz w:val="21"/>
                      <w:szCs w:val="21"/>
                    </w:rPr>
                  </w:pPr>
                  <w:r w:rsidRPr="00855F13">
                    <w:rPr>
                      <w:rFonts w:hAnsiTheme="minorEastAsia" w:hint="eastAsia"/>
                      <w:color w:val="000000" w:themeColor="text1"/>
                      <w:sz w:val="21"/>
                      <w:szCs w:val="21"/>
                    </w:rPr>
                    <w:t>週</w:t>
                  </w:r>
                  <w:r w:rsidR="00B91315" w:rsidRPr="00855F13">
                    <w:rPr>
                      <w:rFonts w:hAnsiTheme="minorEastAsia" w:hint="eastAsia"/>
                      <w:color w:val="000000" w:themeColor="text1"/>
                      <w:sz w:val="21"/>
                      <w:szCs w:val="21"/>
                    </w:rPr>
                    <w:t>１</w:t>
                  </w:r>
                  <w:r w:rsidRPr="00855F13">
                    <w:rPr>
                      <w:rFonts w:hAnsiTheme="minorEastAsia" w:hint="eastAsia"/>
                      <w:color w:val="000000" w:themeColor="text1"/>
                      <w:sz w:val="21"/>
                      <w:szCs w:val="21"/>
                    </w:rPr>
                    <w:t>回程度</w:t>
                  </w:r>
                </w:p>
              </w:tc>
              <w:tc>
                <w:tcPr>
                  <w:tcW w:w="1701" w:type="dxa"/>
                </w:tcPr>
                <w:p w:rsidR="00E367D0" w:rsidRPr="00855F13" w:rsidRDefault="00E367D0" w:rsidP="0080284F">
                  <w:pPr>
                    <w:jc w:val="center"/>
                    <w:rPr>
                      <w:rFonts w:hAnsiTheme="minorEastAsia"/>
                      <w:color w:val="000000" w:themeColor="text1"/>
                      <w:sz w:val="21"/>
                      <w:szCs w:val="21"/>
                    </w:rPr>
                  </w:pPr>
                  <w:r w:rsidRPr="00855F13">
                    <w:rPr>
                      <w:rFonts w:hAnsiTheme="minorEastAsia" w:hint="eastAsia"/>
                      <w:color w:val="000000" w:themeColor="text1"/>
                      <w:sz w:val="21"/>
                      <w:szCs w:val="21"/>
                    </w:rPr>
                    <w:t>５回／月</w:t>
                  </w:r>
                </w:p>
              </w:tc>
            </w:tr>
            <w:tr w:rsidR="00855F13" w:rsidRPr="00855F13" w:rsidTr="008F375A">
              <w:trPr>
                <w:trHeight w:val="164"/>
              </w:trPr>
              <w:tc>
                <w:tcPr>
                  <w:tcW w:w="2581" w:type="dxa"/>
                  <w:vMerge/>
                </w:tcPr>
                <w:p w:rsidR="00E367D0" w:rsidRPr="00855F13" w:rsidRDefault="00E367D0" w:rsidP="0080284F">
                  <w:pPr>
                    <w:rPr>
                      <w:rFonts w:hAnsiTheme="minorEastAsia"/>
                      <w:color w:val="000000" w:themeColor="text1"/>
                      <w:sz w:val="21"/>
                      <w:szCs w:val="21"/>
                    </w:rPr>
                  </w:pPr>
                </w:p>
              </w:tc>
              <w:tc>
                <w:tcPr>
                  <w:tcW w:w="1843" w:type="dxa"/>
                </w:tcPr>
                <w:p w:rsidR="00E367D0" w:rsidRPr="00855F13" w:rsidRDefault="00E367D0" w:rsidP="0080284F">
                  <w:pPr>
                    <w:jc w:val="center"/>
                    <w:rPr>
                      <w:rFonts w:hAnsiTheme="minorEastAsia"/>
                      <w:color w:val="000000" w:themeColor="text1"/>
                      <w:sz w:val="21"/>
                      <w:szCs w:val="21"/>
                    </w:rPr>
                  </w:pPr>
                  <w:r w:rsidRPr="00855F13">
                    <w:rPr>
                      <w:rFonts w:hAnsiTheme="minorEastAsia" w:hint="eastAsia"/>
                      <w:color w:val="000000" w:themeColor="text1"/>
                      <w:sz w:val="21"/>
                      <w:szCs w:val="21"/>
                    </w:rPr>
                    <w:t>週</w:t>
                  </w:r>
                  <w:r w:rsidR="00B91315" w:rsidRPr="00855F13">
                    <w:rPr>
                      <w:rFonts w:hAnsiTheme="minorEastAsia" w:hint="eastAsia"/>
                      <w:color w:val="000000" w:themeColor="text1"/>
                      <w:sz w:val="21"/>
                      <w:szCs w:val="21"/>
                    </w:rPr>
                    <w:t>２</w:t>
                  </w:r>
                  <w:r w:rsidRPr="00855F13">
                    <w:rPr>
                      <w:rFonts w:hAnsiTheme="minorEastAsia" w:hint="eastAsia"/>
                      <w:color w:val="000000" w:themeColor="text1"/>
                      <w:sz w:val="21"/>
                      <w:szCs w:val="21"/>
                    </w:rPr>
                    <w:t>回程度</w:t>
                  </w:r>
                </w:p>
              </w:tc>
              <w:tc>
                <w:tcPr>
                  <w:tcW w:w="1701" w:type="dxa"/>
                </w:tcPr>
                <w:p w:rsidR="00E367D0" w:rsidRPr="00855F13" w:rsidRDefault="00E367D0" w:rsidP="0080284F">
                  <w:pPr>
                    <w:jc w:val="center"/>
                    <w:rPr>
                      <w:rFonts w:hAnsiTheme="minorEastAsia"/>
                      <w:color w:val="000000" w:themeColor="text1"/>
                      <w:sz w:val="21"/>
                      <w:szCs w:val="21"/>
                    </w:rPr>
                  </w:pPr>
                  <w:r w:rsidRPr="00855F13">
                    <w:rPr>
                      <w:rFonts w:hAnsiTheme="minorEastAsia" w:hint="eastAsia"/>
                      <w:color w:val="000000" w:themeColor="text1"/>
                      <w:sz w:val="21"/>
                      <w:szCs w:val="21"/>
                    </w:rPr>
                    <w:t>９回／月</w:t>
                  </w:r>
                </w:p>
              </w:tc>
            </w:tr>
          </w:tbl>
          <w:p w:rsidR="00E367D0" w:rsidRPr="00855F13" w:rsidRDefault="00E367D0" w:rsidP="009C6CA7">
            <w:pPr>
              <w:pStyle w:val="Default"/>
              <w:jc w:val="both"/>
              <w:rPr>
                <w:color w:val="000000" w:themeColor="text1"/>
                <w:sz w:val="21"/>
                <w:szCs w:val="21"/>
              </w:rPr>
            </w:pPr>
            <w:r w:rsidRPr="00855F13">
              <w:rPr>
                <w:rFonts w:hint="eastAsia"/>
                <w:color w:val="000000" w:themeColor="text1"/>
                <w:sz w:val="21"/>
                <w:szCs w:val="21"/>
              </w:rPr>
              <w:t>（３）ニ</w:t>
            </w:r>
            <w:r w:rsidR="008F375A" w:rsidRPr="00855F13">
              <w:rPr>
                <w:rFonts w:hint="eastAsia"/>
                <w:color w:val="000000" w:themeColor="text1"/>
                <w:sz w:val="21"/>
                <w:szCs w:val="21"/>
              </w:rPr>
              <w:t>及びホ</w:t>
            </w:r>
            <w:r w:rsidRPr="00855F13">
              <w:rPr>
                <w:rFonts w:hint="eastAsia"/>
                <w:color w:val="000000" w:themeColor="text1"/>
                <w:sz w:val="21"/>
                <w:szCs w:val="21"/>
              </w:rPr>
              <w:t>における所定単位数は、イ～ハにより算定した単位数とする。なお、</w:t>
            </w:r>
            <w:r w:rsidR="008F375A" w:rsidRPr="00855F13">
              <w:rPr>
                <w:rFonts w:hint="eastAsia"/>
                <w:color w:val="000000" w:themeColor="text1"/>
                <w:sz w:val="21"/>
                <w:szCs w:val="21"/>
              </w:rPr>
              <w:t>ニの</w:t>
            </w:r>
            <w:r w:rsidRPr="00855F13">
              <w:rPr>
                <w:color w:val="000000" w:themeColor="text1"/>
                <w:sz w:val="21"/>
                <w:szCs w:val="21"/>
              </w:rPr>
              <w:t>（</w:t>
            </w:r>
            <w:r w:rsidRPr="00855F13">
              <w:rPr>
                <w:rFonts w:hAnsi="ＭＳ 明朝" w:hint="eastAsia"/>
                <w:color w:val="000000" w:themeColor="text1"/>
                <w:sz w:val="21"/>
                <w:szCs w:val="21"/>
              </w:rPr>
              <w:t>Ⅳ</w:t>
            </w:r>
            <w:r w:rsidRPr="00855F13">
              <w:rPr>
                <w:color w:val="000000" w:themeColor="text1"/>
                <w:sz w:val="21"/>
                <w:szCs w:val="21"/>
              </w:rPr>
              <w:t>）</w:t>
            </w:r>
            <w:r w:rsidR="005829C2" w:rsidRPr="00855F13">
              <w:rPr>
                <w:rFonts w:hint="eastAsia"/>
                <w:color w:val="000000" w:themeColor="text1"/>
                <w:sz w:val="21"/>
                <w:szCs w:val="21"/>
              </w:rPr>
              <w:t>、</w:t>
            </w:r>
            <w:r w:rsidRPr="00855F13">
              <w:rPr>
                <w:color w:val="000000" w:themeColor="text1"/>
                <w:sz w:val="21"/>
                <w:szCs w:val="21"/>
              </w:rPr>
              <w:t>（</w:t>
            </w:r>
            <w:r w:rsidRPr="00855F13">
              <w:rPr>
                <w:rFonts w:hAnsi="ＭＳ 明朝" w:hint="eastAsia"/>
                <w:color w:val="000000" w:themeColor="text1"/>
                <w:sz w:val="21"/>
                <w:szCs w:val="21"/>
              </w:rPr>
              <w:t>Ⅴ</w:t>
            </w:r>
            <w:r w:rsidRPr="00855F13">
              <w:rPr>
                <w:color w:val="000000" w:themeColor="text1"/>
                <w:sz w:val="21"/>
                <w:szCs w:val="21"/>
              </w:rPr>
              <w:t>）については、介護給付において廃止される同時期において廃止する。</w:t>
            </w:r>
          </w:p>
          <w:p w:rsidR="00E367D0" w:rsidRPr="00855F13" w:rsidRDefault="00E367D0" w:rsidP="009C6CA7">
            <w:pPr>
              <w:rPr>
                <w:color w:val="000000" w:themeColor="text1"/>
                <w:sz w:val="21"/>
                <w:szCs w:val="21"/>
              </w:rPr>
            </w:pPr>
            <w:r w:rsidRPr="00855F13">
              <w:rPr>
                <w:rFonts w:hint="eastAsia"/>
                <w:color w:val="000000" w:themeColor="text1"/>
                <w:sz w:val="21"/>
                <w:szCs w:val="21"/>
              </w:rPr>
              <w:t>（４）ニ</w:t>
            </w:r>
            <w:r w:rsidR="008F375A" w:rsidRPr="00855F13">
              <w:rPr>
                <w:rFonts w:hint="eastAsia"/>
                <w:color w:val="000000" w:themeColor="text1"/>
                <w:sz w:val="21"/>
                <w:szCs w:val="21"/>
              </w:rPr>
              <w:t>～ヘ</w:t>
            </w:r>
            <w:r w:rsidRPr="00855F13">
              <w:rPr>
                <w:rFonts w:hint="eastAsia"/>
                <w:color w:val="000000" w:themeColor="text1"/>
                <w:sz w:val="21"/>
                <w:szCs w:val="21"/>
              </w:rPr>
              <w:t>については、支給限度額の対象外の算定項目とする。</w:t>
            </w:r>
          </w:p>
          <w:p w:rsidR="00E367D0" w:rsidRPr="00855F13" w:rsidRDefault="00E367D0" w:rsidP="00294853">
            <w:pPr>
              <w:rPr>
                <w:color w:val="000000" w:themeColor="text1"/>
                <w:sz w:val="21"/>
                <w:szCs w:val="21"/>
              </w:rPr>
            </w:pPr>
            <w:r w:rsidRPr="00855F13">
              <w:rPr>
                <w:rFonts w:hint="eastAsia"/>
                <w:color w:val="000000" w:themeColor="text1"/>
                <w:sz w:val="21"/>
                <w:szCs w:val="21"/>
              </w:rPr>
              <w:t>（５）</w:t>
            </w:r>
            <w:r w:rsidR="008F375A" w:rsidRPr="00855F13">
              <w:rPr>
                <w:rFonts w:hint="eastAsia"/>
                <w:color w:val="000000" w:themeColor="text1"/>
                <w:sz w:val="21"/>
                <w:szCs w:val="21"/>
              </w:rPr>
              <w:t>へ</w:t>
            </w:r>
            <w:r w:rsidR="00DC6F11" w:rsidRPr="00855F13">
              <w:rPr>
                <w:rFonts w:hint="eastAsia"/>
                <w:color w:val="000000" w:themeColor="text1"/>
                <w:sz w:val="21"/>
                <w:szCs w:val="21"/>
              </w:rPr>
              <w:t>に関する基準要件については、通所介護相当サービスにおける基準要件に準ずることとする。</w:t>
            </w:r>
          </w:p>
        </w:tc>
      </w:tr>
      <w:tr w:rsidR="00855F13" w:rsidRPr="00855F13" w:rsidTr="00047F67">
        <w:trPr>
          <w:trHeight w:val="1996"/>
        </w:trPr>
        <w:tc>
          <w:tcPr>
            <w:tcW w:w="425" w:type="dxa"/>
            <w:textDirection w:val="tbRlV"/>
            <w:vAlign w:val="center"/>
          </w:tcPr>
          <w:p w:rsidR="005A3556" w:rsidRPr="00855F13" w:rsidRDefault="005A3556" w:rsidP="003E09E4">
            <w:pPr>
              <w:ind w:left="113" w:right="113"/>
              <w:rPr>
                <w:color w:val="000000" w:themeColor="text1"/>
                <w:sz w:val="21"/>
                <w:szCs w:val="21"/>
              </w:rPr>
            </w:pPr>
            <w:r w:rsidRPr="00855F13">
              <w:rPr>
                <w:rFonts w:hint="eastAsia"/>
                <w:color w:val="000000" w:themeColor="text1"/>
                <w:sz w:val="21"/>
                <w:szCs w:val="21"/>
              </w:rPr>
              <w:lastRenderedPageBreak/>
              <w:t>地域型デイサービス</w:t>
            </w:r>
          </w:p>
        </w:tc>
        <w:tc>
          <w:tcPr>
            <w:tcW w:w="3400" w:type="dxa"/>
            <w:gridSpan w:val="6"/>
          </w:tcPr>
          <w:p w:rsidR="005A3556" w:rsidRPr="00855F13" w:rsidRDefault="005A3556" w:rsidP="00340AC3">
            <w:pPr>
              <w:rPr>
                <w:color w:val="000000" w:themeColor="text1"/>
                <w:sz w:val="21"/>
                <w:szCs w:val="21"/>
              </w:rPr>
            </w:pPr>
            <w:r w:rsidRPr="00855F13">
              <w:rPr>
                <w:rFonts w:hint="eastAsia"/>
                <w:color w:val="000000" w:themeColor="text1"/>
                <w:sz w:val="21"/>
                <w:szCs w:val="21"/>
              </w:rPr>
              <w:t>イ　基本報酬</w:t>
            </w:r>
          </w:p>
        </w:tc>
        <w:tc>
          <w:tcPr>
            <w:tcW w:w="3402" w:type="dxa"/>
            <w:gridSpan w:val="13"/>
          </w:tcPr>
          <w:p w:rsidR="005A3556" w:rsidRPr="00855F13" w:rsidRDefault="005A3556" w:rsidP="00340AC3">
            <w:pPr>
              <w:rPr>
                <w:color w:val="000000" w:themeColor="text1"/>
                <w:sz w:val="21"/>
                <w:szCs w:val="21"/>
              </w:rPr>
            </w:pPr>
            <w:r w:rsidRPr="00855F13">
              <w:rPr>
                <w:rFonts w:hint="eastAsia"/>
                <w:color w:val="000000" w:themeColor="text1"/>
                <w:sz w:val="21"/>
                <w:szCs w:val="21"/>
              </w:rPr>
              <w:t>利用者としての参加１人あたり</w:t>
            </w:r>
          </w:p>
          <w:p w:rsidR="005A3556" w:rsidRPr="00855F13" w:rsidRDefault="005A3556" w:rsidP="00340AC3">
            <w:pPr>
              <w:rPr>
                <w:color w:val="000000" w:themeColor="text1"/>
                <w:sz w:val="21"/>
                <w:szCs w:val="21"/>
              </w:rPr>
            </w:pPr>
            <w:r w:rsidRPr="00855F13">
              <w:rPr>
                <w:rFonts w:hint="eastAsia"/>
                <w:color w:val="000000" w:themeColor="text1"/>
                <w:sz w:val="21"/>
                <w:szCs w:val="21"/>
              </w:rPr>
              <w:t>500円／回</w:t>
            </w:r>
          </w:p>
        </w:tc>
        <w:tc>
          <w:tcPr>
            <w:tcW w:w="1527" w:type="dxa"/>
            <w:gridSpan w:val="4"/>
          </w:tcPr>
          <w:p w:rsidR="005A3556" w:rsidRPr="00855F13" w:rsidRDefault="005A3556" w:rsidP="00340AC3">
            <w:pPr>
              <w:rPr>
                <w:color w:val="000000" w:themeColor="text1"/>
                <w:sz w:val="21"/>
                <w:szCs w:val="21"/>
              </w:rPr>
            </w:pPr>
            <w:r w:rsidRPr="00855F13">
              <w:rPr>
                <w:rFonts w:hint="eastAsia"/>
                <w:color w:val="000000" w:themeColor="text1"/>
                <w:sz w:val="21"/>
                <w:szCs w:val="21"/>
              </w:rPr>
              <w:t>要支援</w:t>
            </w:r>
            <w:r w:rsidR="00B91315" w:rsidRPr="00855F13">
              <w:rPr>
                <w:rFonts w:hint="eastAsia"/>
                <w:color w:val="000000" w:themeColor="text1"/>
                <w:sz w:val="21"/>
                <w:szCs w:val="21"/>
              </w:rPr>
              <w:t>１・２、</w:t>
            </w:r>
          </w:p>
          <w:p w:rsidR="005A3556" w:rsidRPr="00855F13" w:rsidRDefault="005A3556" w:rsidP="00340AC3">
            <w:pPr>
              <w:rPr>
                <w:color w:val="000000" w:themeColor="text1"/>
                <w:sz w:val="21"/>
                <w:szCs w:val="21"/>
              </w:rPr>
            </w:pPr>
            <w:r w:rsidRPr="00855F13">
              <w:rPr>
                <w:rFonts w:hint="eastAsia"/>
                <w:color w:val="000000" w:themeColor="text1"/>
                <w:sz w:val="21"/>
                <w:szCs w:val="21"/>
              </w:rPr>
              <w:t>事業対象者</w:t>
            </w:r>
            <w:r w:rsidR="003024FE" w:rsidRPr="00855F13">
              <w:rPr>
                <w:rFonts w:hint="eastAsia"/>
                <w:color w:val="000000" w:themeColor="text1"/>
                <w:sz w:val="21"/>
                <w:szCs w:val="21"/>
              </w:rPr>
              <w:t>、要介護１・２（新規認定申請時に要支援１・２又は事業対象者であって当該サービスを利用していた者に限る。）</w:t>
            </w:r>
          </w:p>
        </w:tc>
      </w:tr>
      <w:tr w:rsidR="00855F13" w:rsidRPr="00855F13" w:rsidTr="00F40BD0">
        <w:trPr>
          <w:trHeight w:val="791"/>
        </w:trPr>
        <w:tc>
          <w:tcPr>
            <w:tcW w:w="8754" w:type="dxa"/>
            <w:gridSpan w:val="24"/>
          </w:tcPr>
          <w:p w:rsidR="00E367D0" w:rsidRPr="00855F13" w:rsidRDefault="00E367D0" w:rsidP="00E367D0">
            <w:pPr>
              <w:rPr>
                <w:color w:val="000000" w:themeColor="text1"/>
                <w:sz w:val="21"/>
                <w:szCs w:val="21"/>
              </w:rPr>
            </w:pPr>
            <w:r w:rsidRPr="00855F13">
              <w:rPr>
                <w:rFonts w:hint="eastAsia"/>
                <w:color w:val="000000" w:themeColor="text1"/>
                <w:sz w:val="21"/>
                <w:szCs w:val="21"/>
              </w:rPr>
              <w:t>（備考）</w:t>
            </w:r>
          </w:p>
          <w:p w:rsidR="005A3556" w:rsidRPr="00855F13" w:rsidRDefault="005A3556" w:rsidP="00B91315">
            <w:pPr>
              <w:ind w:firstLineChars="100" w:firstLine="192"/>
              <w:rPr>
                <w:color w:val="000000" w:themeColor="text1"/>
                <w:sz w:val="21"/>
                <w:szCs w:val="21"/>
              </w:rPr>
            </w:pPr>
            <w:r w:rsidRPr="00855F13">
              <w:rPr>
                <w:rFonts w:hint="eastAsia"/>
                <w:color w:val="000000" w:themeColor="text1"/>
                <w:sz w:val="21"/>
                <w:szCs w:val="21"/>
              </w:rPr>
              <w:t>報酬は、週１回分までを算定対象とする。</w:t>
            </w:r>
          </w:p>
          <w:p w:rsidR="008F375A" w:rsidRPr="00855F13" w:rsidRDefault="008F375A" w:rsidP="00B91315">
            <w:pPr>
              <w:ind w:firstLineChars="100" w:firstLine="192"/>
              <w:rPr>
                <w:color w:val="000000" w:themeColor="text1"/>
                <w:sz w:val="21"/>
                <w:szCs w:val="21"/>
              </w:rPr>
            </w:pPr>
          </w:p>
        </w:tc>
      </w:tr>
      <w:tr w:rsidR="00855F13" w:rsidRPr="00855F13" w:rsidTr="00047F67">
        <w:trPr>
          <w:trHeight w:val="845"/>
        </w:trPr>
        <w:tc>
          <w:tcPr>
            <w:tcW w:w="425" w:type="dxa"/>
            <w:vMerge w:val="restart"/>
            <w:textDirection w:val="tbRlV"/>
            <w:vAlign w:val="center"/>
          </w:tcPr>
          <w:p w:rsidR="005A3556" w:rsidRPr="00855F13" w:rsidRDefault="005A3556" w:rsidP="0050287E">
            <w:pPr>
              <w:ind w:left="113" w:right="113"/>
              <w:rPr>
                <w:color w:val="000000" w:themeColor="text1"/>
                <w:sz w:val="21"/>
                <w:szCs w:val="21"/>
              </w:rPr>
            </w:pPr>
            <w:r w:rsidRPr="00855F13">
              <w:rPr>
                <w:rFonts w:hint="eastAsia"/>
                <w:color w:val="000000" w:themeColor="text1"/>
                <w:sz w:val="21"/>
                <w:szCs w:val="21"/>
              </w:rPr>
              <w:t>通所型サービスＣ</w:t>
            </w:r>
          </w:p>
        </w:tc>
        <w:tc>
          <w:tcPr>
            <w:tcW w:w="3400" w:type="dxa"/>
            <w:gridSpan w:val="6"/>
          </w:tcPr>
          <w:p w:rsidR="005A3556" w:rsidRPr="00855F13" w:rsidRDefault="005A3556" w:rsidP="00562693">
            <w:pPr>
              <w:rPr>
                <w:color w:val="000000" w:themeColor="text1"/>
                <w:sz w:val="21"/>
                <w:szCs w:val="21"/>
              </w:rPr>
            </w:pPr>
            <w:r w:rsidRPr="00855F13">
              <w:rPr>
                <w:rFonts w:hint="eastAsia"/>
                <w:color w:val="000000" w:themeColor="text1"/>
                <w:sz w:val="21"/>
                <w:szCs w:val="21"/>
              </w:rPr>
              <w:t>イ　基本報酬</w:t>
            </w:r>
          </w:p>
        </w:tc>
        <w:tc>
          <w:tcPr>
            <w:tcW w:w="3402" w:type="dxa"/>
            <w:gridSpan w:val="13"/>
          </w:tcPr>
          <w:p w:rsidR="005A3556" w:rsidRPr="00855F13" w:rsidRDefault="005A3556" w:rsidP="00DD5EA3">
            <w:pPr>
              <w:rPr>
                <w:color w:val="000000" w:themeColor="text1"/>
                <w:sz w:val="21"/>
                <w:szCs w:val="21"/>
              </w:rPr>
            </w:pPr>
            <w:r w:rsidRPr="00855F13">
              <w:rPr>
                <w:rFonts w:hint="eastAsia"/>
                <w:color w:val="000000" w:themeColor="text1"/>
                <w:sz w:val="21"/>
                <w:szCs w:val="21"/>
              </w:rPr>
              <w:t>300単位／回</w:t>
            </w:r>
          </w:p>
        </w:tc>
        <w:tc>
          <w:tcPr>
            <w:tcW w:w="1527" w:type="dxa"/>
            <w:gridSpan w:val="4"/>
            <w:vMerge w:val="restart"/>
          </w:tcPr>
          <w:p w:rsidR="005A3556" w:rsidRPr="00855F13" w:rsidRDefault="005A3556" w:rsidP="00DD5EA3">
            <w:pPr>
              <w:rPr>
                <w:color w:val="000000" w:themeColor="text1"/>
                <w:sz w:val="21"/>
                <w:szCs w:val="21"/>
              </w:rPr>
            </w:pPr>
            <w:r w:rsidRPr="00855F13">
              <w:rPr>
                <w:rFonts w:hint="eastAsia"/>
                <w:color w:val="000000" w:themeColor="text1"/>
                <w:sz w:val="21"/>
                <w:szCs w:val="21"/>
              </w:rPr>
              <w:t>要支援</w:t>
            </w:r>
            <w:r w:rsidR="00B91315" w:rsidRPr="00855F13">
              <w:rPr>
                <w:rFonts w:hint="eastAsia"/>
                <w:color w:val="000000" w:themeColor="text1"/>
                <w:sz w:val="21"/>
                <w:szCs w:val="21"/>
              </w:rPr>
              <w:t>１・２、</w:t>
            </w:r>
          </w:p>
          <w:p w:rsidR="005A3556" w:rsidRPr="00855F13" w:rsidRDefault="005A3556" w:rsidP="00DD5EA3">
            <w:pPr>
              <w:rPr>
                <w:color w:val="000000" w:themeColor="text1"/>
                <w:sz w:val="21"/>
                <w:szCs w:val="21"/>
              </w:rPr>
            </w:pPr>
            <w:r w:rsidRPr="00855F13">
              <w:rPr>
                <w:rFonts w:hint="eastAsia"/>
                <w:color w:val="000000" w:themeColor="text1"/>
                <w:sz w:val="21"/>
                <w:szCs w:val="21"/>
              </w:rPr>
              <w:t>事業対象者</w:t>
            </w:r>
          </w:p>
        </w:tc>
      </w:tr>
      <w:tr w:rsidR="00855F13" w:rsidRPr="00855F13" w:rsidTr="00047F67">
        <w:trPr>
          <w:trHeight w:val="985"/>
        </w:trPr>
        <w:tc>
          <w:tcPr>
            <w:tcW w:w="425" w:type="dxa"/>
            <w:vMerge/>
          </w:tcPr>
          <w:p w:rsidR="005A3556" w:rsidRPr="00855F13" w:rsidRDefault="005A3556" w:rsidP="00C969E8">
            <w:pPr>
              <w:rPr>
                <w:color w:val="000000" w:themeColor="text1"/>
                <w:sz w:val="21"/>
                <w:szCs w:val="21"/>
              </w:rPr>
            </w:pPr>
          </w:p>
        </w:tc>
        <w:tc>
          <w:tcPr>
            <w:tcW w:w="3400" w:type="dxa"/>
            <w:gridSpan w:val="6"/>
          </w:tcPr>
          <w:p w:rsidR="005A3556" w:rsidRPr="00855F13" w:rsidRDefault="005A3556" w:rsidP="00C969E8">
            <w:pPr>
              <w:rPr>
                <w:color w:val="000000" w:themeColor="text1"/>
                <w:sz w:val="21"/>
                <w:szCs w:val="21"/>
              </w:rPr>
            </w:pPr>
            <w:r w:rsidRPr="00855F13">
              <w:rPr>
                <w:rFonts w:hint="eastAsia"/>
                <w:color w:val="000000" w:themeColor="text1"/>
                <w:sz w:val="21"/>
                <w:szCs w:val="21"/>
              </w:rPr>
              <w:t>ロ　地域資源連携加算Ⅰ・Ⅱ・Ⅲ</w:t>
            </w:r>
          </w:p>
        </w:tc>
        <w:tc>
          <w:tcPr>
            <w:tcW w:w="3402" w:type="dxa"/>
            <w:gridSpan w:val="13"/>
          </w:tcPr>
          <w:p w:rsidR="005A3556" w:rsidRPr="00855F13" w:rsidRDefault="005A3556" w:rsidP="00562693">
            <w:pPr>
              <w:rPr>
                <w:color w:val="000000" w:themeColor="text1"/>
                <w:sz w:val="21"/>
                <w:szCs w:val="21"/>
              </w:rPr>
            </w:pPr>
            <w:r w:rsidRPr="00855F13">
              <w:rPr>
                <w:rFonts w:hint="eastAsia"/>
                <w:color w:val="000000" w:themeColor="text1"/>
                <w:sz w:val="21"/>
                <w:szCs w:val="21"/>
              </w:rPr>
              <w:t>(1)Ⅰ：5,000円／回</w:t>
            </w:r>
          </w:p>
          <w:p w:rsidR="005A3556" w:rsidRPr="00855F13" w:rsidRDefault="005A3556" w:rsidP="00562693">
            <w:pPr>
              <w:rPr>
                <w:color w:val="000000" w:themeColor="text1"/>
                <w:sz w:val="21"/>
                <w:szCs w:val="21"/>
              </w:rPr>
            </w:pPr>
            <w:r w:rsidRPr="00855F13">
              <w:rPr>
                <w:rFonts w:hint="eastAsia"/>
                <w:color w:val="000000" w:themeColor="text1"/>
                <w:sz w:val="21"/>
                <w:szCs w:val="21"/>
              </w:rPr>
              <w:t>(2)Ⅱ：5,000円／回</w:t>
            </w:r>
          </w:p>
          <w:p w:rsidR="005A3556" w:rsidRPr="00855F13" w:rsidRDefault="005A3556" w:rsidP="00562693">
            <w:pPr>
              <w:rPr>
                <w:color w:val="000000" w:themeColor="text1"/>
                <w:sz w:val="21"/>
                <w:szCs w:val="21"/>
              </w:rPr>
            </w:pPr>
            <w:r w:rsidRPr="00855F13">
              <w:rPr>
                <w:rFonts w:hint="eastAsia"/>
                <w:color w:val="000000" w:themeColor="text1"/>
                <w:sz w:val="21"/>
                <w:szCs w:val="21"/>
              </w:rPr>
              <w:t>(3)Ⅲ：10,000円／回</w:t>
            </w:r>
          </w:p>
        </w:tc>
        <w:tc>
          <w:tcPr>
            <w:tcW w:w="1527" w:type="dxa"/>
            <w:gridSpan w:val="4"/>
            <w:vMerge/>
          </w:tcPr>
          <w:p w:rsidR="005A3556" w:rsidRPr="00855F13" w:rsidRDefault="005A3556" w:rsidP="00562693">
            <w:pPr>
              <w:rPr>
                <w:color w:val="000000" w:themeColor="text1"/>
                <w:sz w:val="21"/>
                <w:szCs w:val="21"/>
              </w:rPr>
            </w:pPr>
          </w:p>
        </w:tc>
      </w:tr>
      <w:tr w:rsidR="00855F13" w:rsidRPr="00855F13" w:rsidTr="00F40BD0">
        <w:trPr>
          <w:trHeight w:val="353"/>
        </w:trPr>
        <w:tc>
          <w:tcPr>
            <w:tcW w:w="8754" w:type="dxa"/>
            <w:gridSpan w:val="24"/>
          </w:tcPr>
          <w:p w:rsidR="00E367D0" w:rsidRPr="00855F13" w:rsidRDefault="00E367D0" w:rsidP="00C969E8">
            <w:pPr>
              <w:rPr>
                <w:color w:val="000000" w:themeColor="text1"/>
                <w:sz w:val="21"/>
                <w:szCs w:val="21"/>
              </w:rPr>
            </w:pPr>
            <w:r w:rsidRPr="00855F13">
              <w:rPr>
                <w:rFonts w:hint="eastAsia"/>
                <w:color w:val="000000" w:themeColor="text1"/>
                <w:sz w:val="21"/>
                <w:szCs w:val="21"/>
              </w:rPr>
              <w:t>（備考）</w:t>
            </w:r>
          </w:p>
          <w:p w:rsidR="00E367D0" w:rsidRPr="00855F13" w:rsidRDefault="00E367D0" w:rsidP="00562693">
            <w:pPr>
              <w:rPr>
                <w:color w:val="000000" w:themeColor="text1"/>
                <w:sz w:val="21"/>
                <w:szCs w:val="21"/>
              </w:rPr>
            </w:pPr>
            <w:r w:rsidRPr="00855F13">
              <w:rPr>
                <w:rFonts w:hint="eastAsia"/>
                <w:color w:val="000000" w:themeColor="text1"/>
                <w:sz w:val="21"/>
                <w:szCs w:val="21"/>
              </w:rPr>
              <w:t>（１）ロについては、支給限度の対象外の算定項目とする。</w:t>
            </w:r>
          </w:p>
          <w:p w:rsidR="00E367D0" w:rsidRPr="00855F13" w:rsidRDefault="00E367D0" w:rsidP="004D7A3F">
            <w:pPr>
              <w:rPr>
                <w:color w:val="000000" w:themeColor="text1"/>
                <w:sz w:val="21"/>
                <w:szCs w:val="21"/>
              </w:rPr>
            </w:pPr>
            <w:r w:rsidRPr="00855F13">
              <w:rPr>
                <w:rFonts w:hint="eastAsia"/>
                <w:color w:val="000000" w:themeColor="text1"/>
                <w:sz w:val="21"/>
                <w:szCs w:val="21"/>
              </w:rPr>
              <w:t>（２）ロに関する基準要件については、</w:t>
            </w:r>
            <w:r w:rsidR="00CF1E3E" w:rsidRPr="00855F13">
              <w:rPr>
                <w:rFonts w:hint="eastAsia"/>
                <w:color w:val="000000" w:themeColor="text1"/>
                <w:sz w:val="21"/>
                <w:szCs w:val="21"/>
              </w:rPr>
              <w:t>通所介護相当サービス</w:t>
            </w:r>
            <w:r w:rsidRPr="00855F13">
              <w:rPr>
                <w:rFonts w:hint="eastAsia"/>
                <w:color w:val="000000" w:themeColor="text1"/>
                <w:sz w:val="21"/>
                <w:szCs w:val="21"/>
              </w:rPr>
              <w:t>における基準要件に準ずることとする。</w:t>
            </w:r>
          </w:p>
          <w:p w:rsidR="008F375A" w:rsidRPr="00855F13" w:rsidRDefault="008F375A" w:rsidP="004D7A3F">
            <w:pPr>
              <w:rPr>
                <w:color w:val="000000" w:themeColor="text1"/>
                <w:sz w:val="21"/>
                <w:szCs w:val="21"/>
              </w:rPr>
            </w:pPr>
          </w:p>
        </w:tc>
      </w:tr>
      <w:tr w:rsidR="00855F13" w:rsidRPr="00855F13" w:rsidTr="00047F67">
        <w:trPr>
          <w:trHeight w:val="321"/>
        </w:trPr>
        <w:tc>
          <w:tcPr>
            <w:tcW w:w="425" w:type="dxa"/>
            <w:vMerge w:val="restart"/>
            <w:textDirection w:val="tbRlV"/>
            <w:vAlign w:val="center"/>
          </w:tcPr>
          <w:p w:rsidR="00E367D0" w:rsidRPr="00855F13" w:rsidRDefault="00E367D0" w:rsidP="00F96D60">
            <w:pPr>
              <w:ind w:left="113" w:right="113"/>
              <w:rPr>
                <w:color w:val="000000" w:themeColor="text1"/>
                <w:sz w:val="21"/>
                <w:szCs w:val="21"/>
              </w:rPr>
            </w:pPr>
            <w:r w:rsidRPr="00855F13">
              <w:rPr>
                <w:rFonts w:hint="eastAsia"/>
                <w:color w:val="000000" w:themeColor="text1"/>
                <w:sz w:val="21"/>
                <w:szCs w:val="21"/>
              </w:rPr>
              <w:t>介護予防ケアマネジメント</w:t>
            </w:r>
          </w:p>
        </w:tc>
        <w:tc>
          <w:tcPr>
            <w:tcW w:w="3400" w:type="dxa"/>
            <w:gridSpan w:val="6"/>
            <w:vMerge w:val="restart"/>
          </w:tcPr>
          <w:p w:rsidR="00E367D0" w:rsidRPr="00855F13" w:rsidRDefault="00E367D0" w:rsidP="00F8750F">
            <w:pPr>
              <w:rPr>
                <w:color w:val="000000" w:themeColor="text1"/>
                <w:sz w:val="21"/>
                <w:szCs w:val="21"/>
              </w:rPr>
            </w:pPr>
            <w:r w:rsidRPr="00855F13">
              <w:rPr>
                <w:rFonts w:hint="eastAsia"/>
                <w:color w:val="000000" w:themeColor="text1"/>
                <w:sz w:val="21"/>
                <w:szCs w:val="21"/>
              </w:rPr>
              <w:t>イ　ケアマネジメントＡ</w:t>
            </w:r>
          </w:p>
        </w:tc>
        <w:tc>
          <w:tcPr>
            <w:tcW w:w="3427" w:type="dxa"/>
            <w:gridSpan w:val="14"/>
          </w:tcPr>
          <w:p w:rsidR="00E367D0" w:rsidRPr="00855F13" w:rsidRDefault="00E367D0" w:rsidP="00F8750F">
            <w:pPr>
              <w:rPr>
                <w:color w:val="000000" w:themeColor="text1"/>
                <w:sz w:val="21"/>
                <w:szCs w:val="21"/>
              </w:rPr>
            </w:pPr>
            <w:r w:rsidRPr="00855F13">
              <w:rPr>
                <w:rFonts w:hint="eastAsia"/>
                <w:color w:val="000000" w:themeColor="text1"/>
                <w:sz w:val="21"/>
                <w:szCs w:val="21"/>
              </w:rPr>
              <w:t>(1)基本報酬</w:t>
            </w:r>
          </w:p>
        </w:tc>
        <w:tc>
          <w:tcPr>
            <w:tcW w:w="1502" w:type="dxa"/>
            <w:gridSpan w:val="3"/>
          </w:tcPr>
          <w:p w:rsidR="00E367D0" w:rsidRPr="00855F13" w:rsidRDefault="00E367D0" w:rsidP="00F8750F">
            <w:pPr>
              <w:rPr>
                <w:color w:val="000000" w:themeColor="text1"/>
                <w:sz w:val="21"/>
                <w:szCs w:val="21"/>
              </w:rPr>
            </w:pPr>
            <w:r w:rsidRPr="00855F13">
              <w:rPr>
                <w:rFonts w:hint="eastAsia"/>
                <w:color w:val="000000" w:themeColor="text1"/>
                <w:sz w:val="21"/>
                <w:szCs w:val="21"/>
              </w:rPr>
              <w:t>43</w:t>
            </w:r>
            <w:r w:rsidR="006C7A90" w:rsidRPr="00855F13">
              <w:rPr>
                <w:rFonts w:hint="eastAsia"/>
                <w:color w:val="000000" w:themeColor="text1"/>
                <w:sz w:val="21"/>
                <w:szCs w:val="21"/>
              </w:rPr>
              <w:t>8</w:t>
            </w:r>
            <w:r w:rsidRPr="00855F13">
              <w:rPr>
                <w:rFonts w:hint="eastAsia"/>
                <w:color w:val="000000" w:themeColor="text1"/>
                <w:sz w:val="21"/>
                <w:szCs w:val="21"/>
              </w:rPr>
              <w:t>単位／月</w:t>
            </w:r>
          </w:p>
        </w:tc>
      </w:tr>
      <w:tr w:rsidR="00855F13" w:rsidRPr="00855F13" w:rsidTr="00047F67">
        <w:trPr>
          <w:trHeight w:val="270"/>
        </w:trPr>
        <w:tc>
          <w:tcPr>
            <w:tcW w:w="425" w:type="dxa"/>
            <w:vMerge/>
          </w:tcPr>
          <w:p w:rsidR="00E367D0" w:rsidRPr="00855F13" w:rsidRDefault="00E367D0" w:rsidP="004A1C22">
            <w:pPr>
              <w:rPr>
                <w:color w:val="000000" w:themeColor="text1"/>
                <w:sz w:val="21"/>
                <w:szCs w:val="21"/>
              </w:rPr>
            </w:pPr>
          </w:p>
        </w:tc>
        <w:tc>
          <w:tcPr>
            <w:tcW w:w="3400" w:type="dxa"/>
            <w:gridSpan w:val="6"/>
            <w:vMerge/>
          </w:tcPr>
          <w:p w:rsidR="00E367D0" w:rsidRPr="00855F13" w:rsidRDefault="00E367D0" w:rsidP="00DC0F6A">
            <w:pPr>
              <w:rPr>
                <w:color w:val="000000" w:themeColor="text1"/>
                <w:sz w:val="21"/>
                <w:szCs w:val="21"/>
              </w:rPr>
            </w:pPr>
          </w:p>
        </w:tc>
        <w:tc>
          <w:tcPr>
            <w:tcW w:w="3427" w:type="dxa"/>
            <w:gridSpan w:val="14"/>
          </w:tcPr>
          <w:p w:rsidR="00E367D0" w:rsidRPr="00855F13" w:rsidRDefault="00E367D0" w:rsidP="00DC0F6A">
            <w:pPr>
              <w:rPr>
                <w:color w:val="000000" w:themeColor="text1"/>
                <w:sz w:val="21"/>
                <w:szCs w:val="21"/>
              </w:rPr>
            </w:pPr>
            <w:r w:rsidRPr="00855F13">
              <w:rPr>
                <w:rFonts w:hint="eastAsia"/>
                <w:color w:val="000000" w:themeColor="text1"/>
                <w:sz w:val="21"/>
                <w:szCs w:val="21"/>
              </w:rPr>
              <w:t>(2)初回加算</w:t>
            </w:r>
          </w:p>
        </w:tc>
        <w:tc>
          <w:tcPr>
            <w:tcW w:w="1502" w:type="dxa"/>
            <w:gridSpan w:val="3"/>
          </w:tcPr>
          <w:p w:rsidR="00E367D0" w:rsidRPr="00855F13" w:rsidRDefault="00E367D0" w:rsidP="00DC0F6A">
            <w:pPr>
              <w:rPr>
                <w:color w:val="000000" w:themeColor="text1"/>
                <w:sz w:val="21"/>
                <w:szCs w:val="21"/>
              </w:rPr>
            </w:pPr>
            <w:r w:rsidRPr="00855F13">
              <w:rPr>
                <w:rFonts w:hint="eastAsia"/>
                <w:color w:val="000000" w:themeColor="text1"/>
                <w:sz w:val="21"/>
                <w:szCs w:val="21"/>
              </w:rPr>
              <w:t>300単位／月</w:t>
            </w:r>
          </w:p>
        </w:tc>
      </w:tr>
      <w:tr w:rsidR="00855F13" w:rsidRPr="00855F13" w:rsidTr="006C7A90">
        <w:trPr>
          <w:trHeight w:val="270"/>
        </w:trPr>
        <w:tc>
          <w:tcPr>
            <w:tcW w:w="425" w:type="dxa"/>
            <w:vMerge/>
          </w:tcPr>
          <w:p w:rsidR="00E367D0" w:rsidRPr="00855F13" w:rsidRDefault="00E367D0" w:rsidP="004A1C22">
            <w:pPr>
              <w:rPr>
                <w:color w:val="000000" w:themeColor="text1"/>
                <w:sz w:val="21"/>
                <w:szCs w:val="21"/>
              </w:rPr>
            </w:pPr>
          </w:p>
        </w:tc>
        <w:tc>
          <w:tcPr>
            <w:tcW w:w="3400" w:type="dxa"/>
            <w:gridSpan w:val="6"/>
            <w:vMerge/>
          </w:tcPr>
          <w:p w:rsidR="00E367D0" w:rsidRPr="00855F13" w:rsidRDefault="00E367D0" w:rsidP="00DC0F6A">
            <w:pPr>
              <w:rPr>
                <w:color w:val="000000" w:themeColor="text1"/>
                <w:sz w:val="21"/>
                <w:szCs w:val="21"/>
              </w:rPr>
            </w:pPr>
          </w:p>
        </w:tc>
        <w:tc>
          <w:tcPr>
            <w:tcW w:w="3427" w:type="dxa"/>
            <w:gridSpan w:val="14"/>
          </w:tcPr>
          <w:p w:rsidR="00E367D0" w:rsidRPr="00855F13" w:rsidRDefault="00E367D0" w:rsidP="00DC0F6A">
            <w:pPr>
              <w:rPr>
                <w:color w:val="000000" w:themeColor="text1"/>
                <w:sz w:val="21"/>
                <w:szCs w:val="21"/>
              </w:rPr>
            </w:pPr>
            <w:r w:rsidRPr="00855F13">
              <w:rPr>
                <w:rFonts w:hint="eastAsia"/>
                <w:color w:val="000000" w:themeColor="text1"/>
                <w:sz w:val="21"/>
                <w:szCs w:val="21"/>
              </w:rPr>
              <w:t>(3)</w:t>
            </w:r>
            <w:r w:rsidR="006C7A90" w:rsidRPr="00855F13">
              <w:rPr>
                <w:rFonts w:hint="eastAsia"/>
                <w:color w:val="000000" w:themeColor="text1"/>
                <w:sz w:val="21"/>
                <w:szCs w:val="21"/>
              </w:rPr>
              <w:t>委託連携加算</w:t>
            </w:r>
          </w:p>
        </w:tc>
        <w:tc>
          <w:tcPr>
            <w:tcW w:w="1502" w:type="dxa"/>
            <w:gridSpan w:val="3"/>
          </w:tcPr>
          <w:p w:rsidR="00E367D0" w:rsidRPr="00855F13" w:rsidRDefault="00E367D0" w:rsidP="00DC0F6A">
            <w:pPr>
              <w:rPr>
                <w:color w:val="000000" w:themeColor="text1"/>
                <w:sz w:val="21"/>
                <w:szCs w:val="21"/>
              </w:rPr>
            </w:pPr>
            <w:r w:rsidRPr="00855F13">
              <w:rPr>
                <w:rFonts w:hint="eastAsia"/>
                <w:color w:val="000000" w:themeColor="text1"/>
                <w:sz w:val="21"/>
                <w:szCs w:val="21"/>
              </w:rPr>
              <w:t>300単位／月</w:t>
            </w:r>
          </w:p>
        </w:tc>
      </w:tr>
      <w:tr w:rsidR="00855F13" w:rsidRPr="00855F13" w:rsidTr="00047F67">
        <w:trPr>
          <w:trHeight w:val="246"/>
        </w:trPr>
        <w:tc>
          <w:tcPr>
            <w:tcW w:w="425" w:type="dxa"/>
            <w:vMerge/>
          </w:tcPr>
          <w:p w:rsidR="00AA31C6" w:rsidRPr="00855F13" w:rsidRDefault="00AA31C6" w:rsidP="004A1C22">
            <w:pPr>
              <w:rPr>
                <w:color w:val="000000" w:themeColor="text1"/>
                <w:sz w:val="21"/>
                <w:szCs w:val="21"/>
              </w:rPr>
            </w:pPr>
          </w:p>
        </w:tc>
        <w:tc>
          <w:tcPr>
            <w:tcW w:w="3400" w:type="dxa"/>
            <w:gridSpan w:val="6"/>
            <w:vMerge w:val="restart"/>
          </w:tcPr>
          <w:p w:rsidR="00AA31C6" w:rsidRPr="00855F13" w:rsidRDefault="00AA31C6" w:rsidP="00DC0F6A">
            <w:pPr>
              <w:rPr>
                <w:color w:val="000000" w:themeColor="text1"/>
                <w:sz w:val="21"/>
                <w:szCs w:val="21"/>
              </w:rPr>
            </w:pPr>
            <w:r w:rsidRPr="00855F13">
              <w:rPr>
                <w:rFonts w:hint="eastAsia"/>
                <w:color w:val="000000" w:themeColor="text1"/>
                <w:sz w:val="21"/>
                <w:szCs w:val="21"/>
              </w:rPr>
              <w:t>ロ　ケアマネジメントＢ</w:t>
            </w:r>
          </w:p>
        </w:tc>
        <w:tc>
          <w:tcPr>
            <w:tcW w:w="3427" w:type="dxa"/>
            <w:gridSpan w:val="14"/>
          </w:tcPr>
          <w:p w:rsidR="00AA31C6" w:rsidRPr="00855F13" w:rsidRDefault="00AA31C6" w:rsidP="00DC0F6A">
            <w:pPr>
              <w:rPr>
                <w:color w:val="000000" w:themeColor="text1"/>
                <w:sz w:val="21"/>
                <w:szCs w:val="21"/>
              </w:rPr>
            </w:pPr>
            <w:r w:rsidRPr="00855F13">
              <w:rPr>
                <w:rFonts w:hint="eastAsia"/>
                <w:color w:val="000000" w:themeColor="text1"/>
                <w:sz w:val="21"/>
                <w:szCs w:val="21"/>
              </w:rPr>
              <w:t>(1)基本報酬</w:t>
            </w:r>
          </w:p>
        </w:tc>
        <w:tc>
          <w:tcPr>
            <w:tcW w:w="1502" w:type="dxa"/>
            <w:gridSpan w:val="3"/>
          </w:tcPr>
          <w:p w:rsidR="00AA31C6" w:rsidRPr="00855F13" w:rsidRDefault="00AA31C6" w:rsidP="00DC0F6A">
            <w:pPr>
              <w:rPr>
                <w:color w:val="000000" w:themeColor="text1"/>
                <w:sz w:val="21"/>
                <w:szCs w:val="21"/>
              </w:rPr>
            </w:pPr>
            <w:r w:rsidRPr="00855F13">
              <w:rPr>
                <w:rFonts w:hint="eastAsia"/>
                <w:color w:val="000000" w:themeColor="text1"/>
                <w:sz w:val="21"/>
                <w:szCs w:val="21"/>
              </w:rPr>
              <w:t>330単位／月</w:t>
            </w:r>
          </w:p>
        </w:tc>
      </w:tr>
      <w:tr w:rsidR="00855F13" w:rsidRPr="00855F13" w:rsidTr="00047F67">
        <w:trPr>
          <w:trHeight w:val="244"/>
        </w:trPr>
        <w:tc>
          <w:tcPr>
            <w:tcW w:w="425" w:type="dxa"/>
            <w:vMerge/>
          </w:tcPr>
          <w:p w:rsidR="00AA31C6" w:rsidRPr="00855F13" w:rsidRDefault="00AA31C6" w:rsidP="004A1C22">
            <w:pPr>
              <w:rPr>
                <w:color w:val="000000" w:themeColor="text1"/>
                <w:sz w:val="21"/>
                <w:szCs w:val="21"/>
              </w:rPr>
            </w:pPr>
          </w:p>
        </w:tc>
        <w:tc>
          <w:tcPr>
            <w:tcW w:w="3400" w:type="dxa"/>
            <w:gridSpan w:val="6"/>
            <w:vMerge/>
          </w:tcPr>
          <w:p w:rsidR="00AA31C6" w:rsidRPr="00855F13" w:rsidRDefault="00AA31C6" w:rsidP="00DC0F6A">
            <w:pPr>
              <w:rPr>
                <w:color w:val="000000" w:themeColor="text1"/>
                <w:sz w:val="21"/>
                <w:szCs w:val="21"/>
              </w:rPr>
            </w:pPr>
          </w:p>
        </w:tc>
        <w:tc>
          <w:tcPr>
            <w:tcW w:w="3427" w:type="dxa"/>
            <w:gridSpan w:val="14"/>
          </w:tcPr>
          <w:p w:rsidR="00AA31C6" w:rsidRPr="00855F13" w:rsidRDefault="00AA31C6" w:rsidP="00DC0F6A">
            <w:pPr>
              <w:rPr>
                <w:color w:val="000000" w:themeColor="text1"/>
                <w:sz w:val="21"/>
                <w:szCs w:val="21"/>
              </w:rPr>
            </w:pPr>
            <w:r w:rsidRPr="00855F13">
              <w:rPr>
                <w:rFonts w:hint="eastAsia"/>
                <w:color w:val="000000" w:themeColor="text1"/>
                <w:sz w:val="21"/>
                <w:szCs w:val="21"/>
              </w:rPr>
              <w:t>(2)初回加算</w:t>
            </w:r>
          </w:p>
        </w:tc>
        <w:tc>
          <w:tcPr>
            <w:tcW w:w="1502" w:type="dxa"/>
            <w:gridSpan w:val="3"/>
          </w:tcPr>
          <w:p w:rsidR="00AA31C6" w:rsidRPr="00855F13" w:rsidRDefault="00AA31C6" w:rsidP="00DC0F6A">
            <w:pPr>
              <w:rPr>
                <w:color w:val="000000" w:themeColor="text1"/>
                <w:sz w:val="21"/>
                <w:szCs w:val="21"/>
              </w:rPr>
            </w:pPr>
            <w:r w:rsidRPr="00855F13">
              <w:rPr>
                <w:rFonts w:hint="eastAsia"/>
                <w:color w:val="000000" w:themeColor="text1"/>
                <w:sz w:val="21"/>
                <w:szCs w:val="21"/>
              </w:rPr>
              <w:t>300単位／月</w:t>
            </w:r>
          </w:p>
        </w:tc>
      </w:tr>
      <w:tr w:rsidR="00855F13" w:rsidRPr="00855F13" w:rsidTr="00047F67">
        <w:trPr>
          <w:trHeight w:val="244"/>
        </w:trPr>
        <w:tc>
          <w:tcPr>
            <w:tcW w:w="425" w:type="dxa"/>
            <w:vMerge/>
          </w:tcPr>
          <w:p w:rsidR="00AA31C6" w:rsidRPr="00855F13" w:rsidRDefault="00AA31C6" w:rsidP="004A1C22">
            <w:pPr>
              <w:rPr>
                <w:color w:val="000000" w:themeColor="text1"/>
                <w:sz w:val="21"/>
                <w:szCs w:val="21"/>
              </w:rPr>
            </w:pPr>
          </w:p>
        </w:tc>
        <w:tc>
          <w:tcPr>
            <w:tcW w:w="3400" w:type="dxa"/>
            <w:gridSpan w:val="6"/>
            <w:vMerge/>
          </w:tcPr>
          <w:p w:rsidR="00AA31C6" w:rsidRPr="00855F13" w:rsidRDefault="00AA31C6" w:rsidP="00DC0F6A">
            <w:pPr>
              <w:rPr>
                <w:color w:val="000000" w:themeColor="text1"/>
                <w:sz w:val="21"/>
                <w:szCs w:val="21"/>
              </w:rPr>
            </w:pPr>
          </w:p>
        </w:tc>
        <w:tc>
          <w:tcPr>
            <w:tcW w:w="3427" w:type="dxa"/>
            <w:gridSpan w:val="14"/>
          </w:tcPr>
          <w:p w:rsidR="00AA31C6" w:rsidRPr="00855F13" w:rsidRDefault="00AA31C6" w:rsidP="00DC0F6A">
            <w:pPr>
              <w:rPr>
                <w:color w:val="000000" w:themeColor="text1"/>
                <w:sz w:val="21"/>
                <w:szCs w:val="21"/>
              </w:rPr>
            </w:pPr>
            <w:r w:rsidRPr="00855F13">
              <w:rPr>
                <w:rFonts w:hint="eastAsia"/>
                <w:color w:val="000000" w:themeColor="text1"/>
                <w:sz w:val="21"/>
                <w:szCs w:val="21"/>
              </w:rPr>
              <w:t>(3)担当者会議開催加算</w:t>
            </w:r>
          </w:p>
        </w:tc>
        <w:tc>
          <w:tcPr>
            <w:tcW w:w="1502" w:type="dxa"/>
            <w:gridSpan w:val="3"/>
          </w:tcPr>
          <w:p w:rsidR="00AA31C6" w:rsidRPr="00855F13" w:rsidRDefault="00AA31C6" w:rsidP="00DC0F6A">
            <w:pPr>
              <w:rPr>
                <w:color w:val="000000" w:themeColor="text1"/>
                <w:sz w:val="21"/>
                <w:szCs w:val="21"/>
              </w:rPr>
            </w:pPr>
            <w:r w:rsidRPr="00855F13">
              <w:rPr>
                <w:rFonts w:hint="eastAsia"/>
                <w:color w:val="000000" w:themeColor="text1"/>
                <w:sz w:val="21"/>
                <w:szCs w:val="21"/>
              </w:rPr>
              <w:t>100単位／月</w:t>
            </w:r>
          </w:p>
        </w:tc>
      </w:tr>
      <w:tr w:rsidR="00855F13" w:rsidRPr="00855F13" w:rsidTr="00047F67">
        <w:trPr>
          <w:trHeight w:val="244"/>
        </w:trPr>
        <w:tc>
          <w:tcPr>
            <w:tcW w:w="425" w:type="dxa"/>
            <w:vMerge/>
          </w:tcPr>
          <w:p w:rsidR="00AA31C6" w:rsidRPr="00855F13" w:rsidRDefault="00AA31C6" w:rsidP="004A1C22">
            <w:pPr>
              <w:rPr>
                <w:color w:val="000000" w:themeColor="text1"/>
                <w:sz w:val="21"/>
                <w:szCs w:val="21"/>
              </w:rPr>
            </w:pPr>
          </w:p>
        </w:tc>
        <w:tc>
          <w:tcPr>
            <w:tcW w:w="3400" w:type="dxa"/>
            <w:gridSpan w:val="6"/>
            <w:vMerge/>
          </w:tcPr>
          <w:p w:rsidR="00AA31C6" w:rsidRPr="00855F13" w:rsidRDefault="00AA31C6" w:rsidP="00DC0F6A">
            <w:pPr>
              <w:rPr>
                <w:color w:val="000000" w:themeColor="text1"/>
                <w:sz w:val="21"/>
                <w:szCs w:val="21"/>
              </w:rPr>
            </w:pPr>
          </w:p>
        </w:tc>
        <w:tc>
          <w:tcPr>
            <w:tcW w:w="3427" w:type="dxa"/>
            <w:gridSpan w:val="14"/>
          </w:tcPr>
          <w:p w:rsidR="00AA31C6" w:rsidRPr="00855F13" w:rsidRDefault="00AA31C6" w:rsidP="00DC0F6A">
            <w:pPr>
              <w:rPr>
                <w:color w:val="000000" w:themeColor="text1"/>
                <w:sz w:val="21"/>
                <w:szCs w:val="21"/>
              </w:rPr>
            </w:pPr>
            <w:r w:rsidRPr="00855F13">
              <w:rPr>
                <w:rFonts w:hint="eastAsia"/>
                <w:color w:val="000000" w:themeColor="text1"/>
                <w:sz w:val="21"/>
                <w:szCs w:val="21"/>
              </w:rPr>
              <w:t>(4)モニタリング加算</w:t>
            </w:r>
          </w:p>
        </w:tc>
        <w:tc>
          <w:tcPr>
            <w:tcW w:w="1502" w:type="dxa"/>
            <w:gridSpan w:val="3"/>
          </w:tcPr>
          <w:p w:rsidR="00AA31C6" w:rsidRPr="00855F13" w:rsidRDefault="00AA31C6" w:rsidP="00DC0F6A">
            <w:pPr>
              <w:rPr>
                <w:color w:val="000000" w:themeColor="text1"/>
                <w:sz w:val="21"/>
                <w:szCs w:val="21"/>
              </w:rPr>
            </w:pPr>
            <w:r w:rsidRPr="00855F13">
              <w:rPr>
                <w:rFonts w:hint="eastAsia"/>
                <w:color w:val="000000" w:themeColor="text1"/>
                <w:sz w:val="21"/>
                <w:szCs w:val="21"/>
              </w:rPr>
              <w:t>50単位／月</w:t>
            </w:r>
          </w:p>
        </w:tc>
      </w:tr>
      <w:tr w:rsidR="00855F13" w:rsidRPr="00855F13" w:rsidTr="00047F67">
        <w:trPr>
          <w:trHeight w:val="244"/>
        </w:trPr>
        <w:tc>
          <w:tcPr>
            <w:tcW w:w="425" w:type="dxa"/>
            <w:vMerge/>
          </w:tcPr>
          <w:p w:rsidR="00AA31C6" w:rsidRPr="00855F13" w:rsidRDefault="00AA31C6" w:rsidP="004A1C22">
            <w:pPr>
              <w:rPr>
                <w:color w:val="000000" w:themeColor="text1"/>
                <w:sz w:val="21"/>
                <w:szCs w:val="21"/>
              </w:rPr>
            </w:pPr>
          </w:p>
        </w:tc>
        <w:tc>
          <w:tcPr>
            <w:tcW w:w="3400" w:type="dxa"/>
            <w:gridSpan w:val="6"/>
            <w:vMerge/>
          </w:tcPr>
          <w:p w:rsidR="00AA31C6" w:rsidRPr="00855F13" w:rsidRDefault="00AA31C6" w:rsidP="00DC0F6A">
            <w:pPr>
              <w:rPr>
                <w:color w:val="000000" w:themeColor="text1"/>
                <w:sz w:val="21"/>
                <w:szCs w:val="21"/>
              </w:rPr>
            </w:pPr>
          </w:p>
        </w:tc>
        <w:tc>
          <w:tcPr>
            <w:tcW w:w="3427" w:type="dxa"/>
            <w:gridSpan w:val="14"/>
          </w:tcPr>
          <w:p w:rsidR="00AA31C6" w:rsidRPr="00855F13" w:rsidRDefault="00AA31C6" w:rsidP="006C7A90">
            <w:pPr>
              <w:rPr>
                <w:color w:val="000000" w:themeColor="text1"/>
                <w:sz w:val="21"/>
                <w:szCs w:val="21"/>
              </w:rPr>
            </w:pPr>
            <w:r w:rsidRPr="00855F13">
              <w:rPr>
                <w:rFonts w:hint="eastAsia"/>
                <w:color w:val="000000" w:themeColor="text1"/>
                <w:sz w:val="21"/>
                <w:szCs w:val="21"/>
              </w:rPr>
              <w:t>(5)</w:t>
            </w:r>
            <w:r w:rsidR="006C7A90" w:rsidRPr="00855F13">
              <w:rPr>
                <w:rFonts w:hint="eastAsia"/>
                <w:color w:val="000000" w:themeColor="text1"/>
                <w:sz w:val="21"/>
                <w:szCs w:val="21"/>
              </w:rPr>
              <w:t>委託連携加算</w:t>
            </w:r>
          </w:p>
        </w:tc>
        <w:tc>
          <w:tcPr>
            <w:tcW w:w="1502" w:type="dxa"/>
            <w:gridSpan w:val="3"/>
          </w:tcPr>
          <w:p w:rsidR="00AA31C6" w:rsidRPr="00855F13" w:rsidRDefault="00AA31C6" w:rsidP="00DC0F6A">
            <w:pPr>
              <w:rPr>
                <w:color w:val="000000" w:themeColor="text1"/>
                <w:sz w:val="21"/>
                <w:szCs w:val="21"/>
              </w:rPr>
            </w:pPr>
            <w:r w:rsidRPr="00855F13">
              <w:rPr>
                <w:rFonts w:hint="eastAsia"/>
                <w:color w:val="000000" w:themeColor="text1"/>
                <w:sz w:val="21"/>
                <w:szCs w:val="21"/>
              </w:rPr>
              <w:t>300単位／月</w:t>
            </w:r>
          </w:p>
        </w:tc>
      </w:tr>
      <w:tr w:rsidR="00855F13" w:rsidRPr="00855F13" w:rsidTr="00047F67">
        <w:trPr>
          <w:trHeight w:val="276"/>
        </w:trPr>
        <w:tc>
          <w:tcPr>
            <w:tcW w:w="425" w:type="dxa"/>
            <w:vMerge/>
          </w:tcPr>
          <w:p w:rsidR="00E367D0" w:rsidRPr="00855F13" w:rsidRDefault="00E367D0" w:rsidP="004A1C22">
            <w:pPr>
              <w:rPr>
                <w:color w:val="000000" w:themeColor="text1"/>
                <w:sz w:val="21"/>
                <w:szCs w:val="21"/>
              </w:rPr>
            </w:pPr>
          </w:p>
        </w:tc>
        <w:tc>
          <w:tcPr>
            <w:tcW w:w="3400" w:type="dxa"/>
            <w:gridSpan w:val="6"/>
          </w:tcPr>
          <w:p w:rsidR="00E367D0" w:rsidRPr="00855F13" w:rsidRDefault="00E367D0" w:rsidP="00DC0F6A">
            <w:pPr>
              <w:rPr>
                <w:color w:val="000000" w:themeColor="text1"/>
                <w:sz w:val="21"/>
                <w:szCs w:val="21"/>
              </w:rPr>
            </w:pPr>
            <w:r w:rsidRPr="00855F13">
              <w:rPr>
                <w:rFonts w:hint="eastAsia"/>
                <w:color w:val="000000" w:themeColor="text1"/>
                <w:sz w:val="21"/>
                <w:szCs w:val="21"/>
              </w:rPr>
              <w:t>ハ　ケアマネジメントＣ</w:t>
            </w:r>
          </w:p>
        </w:tc>
        <w:tc>
          <w:tcPr>
            <w:tcW w:w="3427" w:type="dxa"/>
            <w:gridSpan w:val="14"/>
          </w:tcPr>
          <w:p w:rsidR="00E367D0" w:rsidRPr="00855F13" w:rsidRDefault="00E367D0" w:rsidP="00DC0F6A">
            <w:pPr>
              <w:rPr>
                <w:color w:val="000000" w:themeColor="text1"/>
                <w:sz w:val="21"/>
                <w:szCs w:val="21"/>
              </w:rPr>
            </w:pPr>
            <w:r w:rsidRPr="00855F13">
              <w:rPr>
                <w:rFonts w:hint="eastAsia"/>
                <w:color w:val="000000" w:themeColor="text1"/>
                <w:sz w:val="21"/>
                <w:szCs w:val="21"/>
              </w:rPr>
              <w:t>(1)基本報酬＋初回加算</w:t>
            </w:r>
          </w:p>
        </w:tc>
        <w:tc>
          <w:tcPr>
            <w:tcW w:w="1502" w:type="dxa"/>
            <w:gridSpan w:val="3"/>
          </w:tcPr>
          <w:p w:rsidR="00E367D0" w:rsidRPr="00855F13" w:rsidRDefault="00E367D0" w:rsidP="00DC0F6A">
            <w:pPr>
              <w:rPr>
                <w:color w:val="000000" w:themeColor="text1"/>
                <w:sz w:val="21"/>
                <w:szCs w:val="21"/>
              </w:rPr>
            </w:pPr>
            <w:r w:rsidRPr="00855F13">
              <w:rPr>
                <w:rFonts w:hint="eastAsia"/>
                <w:color w:val="000000" w:themeColor="text1"/>
                <w:sz w:val="21"/>
                <w:szCs w:val="21"/>
              </w:rPr>
              <w:t>500単位／月</w:t>
            </w:r>
          </w:p>
        </w:tc>
      </w:tr>
      <w:tr w:rsidR="00855F13" w:rsidRPr="00855F13" w:rsidTr="00047F67">
        <w:trPr>
          <w:trHeight w:val="276"/>
        </w:trPr>
        <w:tc>
          <w:tcPr>
            <w:tcW w:w="425" w:type="dxa"/>
            <w:vMerge/>
          </w:tcPr>
          <w:p w:rsidR="00E367D0" w:rsidRPr="00855F13" w:rsidRDefault="00E367D0" w:rsidP="004A1C22">
            <w:pPr>
              <w:rPr>
                <w:color w:val="000000" w:themeColor="text1"/>
                <w:sz w:val="21"/>
                <w:szCs w:val="21"/>
              </w:rPr>
            </w:pPr>
          </w:p>
        </w:tc>
        <w:tc>
          <w:tcPr>
            <w:tcW w:w="3400" w:type="dxa"/>
            <w:gridSpan w:val="6"/>
          </w:tcPr>
          <w:p w:rsidR="00E367D0" w:rsidRPr="00855F13" w:rsidRDefault="00E367D0" w:rsidP="00DC0F6A">
            <w:pPr>
              <w:rPr>
                <w:color w:val="000000" w:themeColor="text1"/>
                <w:sz w:val="21"/>
                <w:szCs w:val="21"/>
              </w:rPr>
            </w:pPr>
            <w:r w:rsidRPr="00855F13">
              <w:rPr>
                <w:rFonts w:hint="eastAsia"/>
                <w:color w:val="000000" w:themeColor="text1"/>
                <w:sz w:val="21"/>
                <w:szCs w:val="21"/>
              </w:rPr>
              <w:t>ニ　地域資源連携加算Ⅰ・Ⅱ・Ⅲ</w:t>
            </w:r>
          </w:p>
        </w:tc>
        <w:tc>
          <w:tcPr>
            <w:tcW w:w="4929" w:type="dxa"/>
            <w:gridSpan w:val="17"/>
          </w:tcPr>
          <w:p w:rsidR="00E367D0" w:rsidRPr="00855F13" w:rsidRDefault="00E367D0" w:rsidP="00621794">
            <w:pPr>
              <w:rPr>
                <w:color w:val="000000" w:themeColor="text1"/>
                <w:sz w:val="21"/>
                <w:szCs w:val="21"/>
              </w:rPr>
            </w:pPr>
            <w:r w:rsidRPr="00855F13">
              <w:rPr>
                <w:rFonts w:hint="eastAsia"/>
                <w:color w:val="000000" w:themeColor="text1"/>
                <w:sz w:val="21"/>
                <w:szCs w:val="21"/>
              </w:rPr>
              <w:t>(1)Ⅰ：5,000円／回、(2)Ⅱ：5,000円／回</w:t>
            </w:r>
          </w:p>
          <w:p w:rsidR="00E367D0" w:rsidRPr="00855F13" w:rsidRDefault="00E367D0" w:rsidP="00DC0F6A">
            <w:pPr>
              <w:rPr>
                <w:color w:val="000000" w:themeColor="text1"/>
                <w:sz w:val="21"/>
                <w:szCs w:val="21"/>
              </w:rPr>
            </w:pPr>
            <w:r w:rsidRPr="00855F13">
              <w:rPr>
                <w:rFonts w:hint="eastAsia"/>
                <w:color w:val="000000" w:themeColor="text1"/>
                <w:sz w:val="21"/>
                <w:szCs w:val="21"/>
              </w:rPr>
              <w:t>(3)Ⅲ：10,000円／回</w:t>
            </w:r>
          </w:p>
        </w:tc>
      </w:tr>
      <w:tr w:rsidR="00855F13" w:rsidRPr="00855F13" w:rsidTr="00F40BD0">
        <w:trPr>
          <w:trHeight w:val="276"/>
        </w:trPr>
        <w:tc>
          <w:tcPr>
            <w:tcW w:w="8754" w:type="dxa"/>
            <w:gridSpan w:val="24"/>
          </w:tcPr>
          <w:p w:rsidR="00E367D0" w:rsidRPr="00855F13" w:rsidRDefault="00E367D0" w:rsidP="00621794">
            <w:pPr>
              <w:rPr>
                <w:color w:val="000000" w:themeColor="text1"/>
                <w:sz w:val="21"/>
                <w:szCs w:val="21"/>
              </w:rPr>
            </w:pPr>
            <w:r w:rsidRPr="00855F13">
              <w:rPr>
                <w:rFonts w:hint="eastAsia"/>
                <w:color w:val="000000" w:themeColor="text1"/>
                <w:sz w:val="21"/>
                <w:szCs w:val="21"/>
              </w:rPr>
              <w:t>（備考）</w:t>
            </w:r>
          </w:p>
          <w:p w:rsidR="00E367D0" w:rsidRPr="00855F13" w:rsidRDefault="00E367D0" w:rsidP="00621794">
            <w:pPr>
              <w:rPr>
                <w:color w:val="000000" w:themeColor="text1"/>
                <w:sz w:val="21"/>
                <w:szCs w:val="21"/>
              </w:rPr>
            </w:pPr>
            <w:r w:rsidRPr="00855F13">
              <w:rPr>
                <w:rFonts w:hint="eastAsia"/>
                <w:color w:val="000000" w:themeColor="text1"/>
                <w:sz w:val="21"/>
                <w:szCs w:val="21"/>
              </w:rPr>
              <w:t>（１）ロの(4)について、同月内に(3)を実施した場合は、(3)実施による加算のみ算定する。</w:t>
            </w:r>
          </w:p>
          <w:p w:rsidR="00E367D0" w:rsidRPr="00855F13" w:rsidRDefault="00E367D0" w:rsidP="00621794">
            <w:pPr>
              <w:rPr>
                <w:color w:val="000000" w:themeColor="text1"/>
                <w:sz w:val="21"/>
                <w:szCs w:val="21"/>
              </w:rPr>
            </w:pPr>
            <w:r w:rsidRPr="00855F13">
              <w:rPr>
                <w:rFonts w:hint="eastAsia"/>
                <w:color w:val="000000" w:themeColor="text1"/>
                <w:sz w:val="21"/>
                <w:szCs w:val="21"/>
              </w:rPr>
              <w:t>（２）ニに関する基準要件については、</w:t>
            </w:r>
            <w:r w:rsidR="00CF1E3E" w:rsidRPr="00855F13">
              <w:rPr>
                <w:rFonts w:hint="eastAsia"/>
                <w:color w:val="000000" w:themeColor="text1"/>
                <w:sz w:val="21"/>
                <w:szCs w:val="21"/>
              </w:rPr>
              <w:t>通所介護相当サービス</w:t>
            </w:r>
            <w:r w:rsidRPr="00855F13">
              <w:rPr>
                <w:rFonts w:hint="eastAsia"/>
                <w:color w:val="000000" w:themeColor="text1"/>
                <w:sz w:val="21"/>
                <w:szCs w:val="21"/>
              </w:rPr>
              <w:t>における基準要件に準ずることとする。</w:t>
            </w:r>
          </w:p>
        </w:tc>
      </w:tr>
    </w:tbl>
    <w:p w:rsidR="006C66E6" w:rsidRPr="00855F13" w:rsidRDefault="006C66E6" w:rsidP="000B4680">
      <w:pPr>
        <w:rPr>
          <w:color w:val="000000" w:themeColor="text1"/>
          <w:sz w:val="21"/>
          <w:szCs w:val="21"/>
        </w:rPr>
      </w:pPr>
      <w:bookmarkStart w:id="0" w:name="_GoBack"/>
      <w:bookmarkEnd w:id="0"/>
    </w:p>
    <w:p w:rsidR="00CB7F0C" w:rsidRPr="00855F13" w:rsidRDefault="00983CA4" w:rsidP="006C7528">
      <w:pPr>
        <w:ind w:leftChars="-140" w:left="-283"/>
        <w:rPr>
          <w:color w:val="000000" w:themeColor="text1"/>
          <w:sz w:val="21"/>
          <w:szCs w:val="21"/>
        </w:rPr>
      </w:pPr>
      <w:r w:rsidRPr="00855F13">
        <w:rPr>
          <w:rFonts w:hint="eastAsia"/>
          <w:color w:val="000000" w:themeColor="text1"/>
          <w:sz w:val="21"/>
          <w:szCs w:val="21"/>
        </w:rPr>
        <w:t>別表第２（第</w:t>
      </w:r>
      <w:r w:rsidR="00EB3087" w:rsidRPr="00855F13">
        <w:rPr>
          <w:rFonts w:hint="eastAsia"/>
          <w:color w:val="000000" w:themeColor="text1"/>
          <w:sz w:val="21"/>
          <w:szCs w:val="21"/>
        </w:rPr>
        <w:t>12</w:t>
      </w:r>
      <w:r w:rsidR="00CB7F0C" w:rsidRPr="00855F13">
        <w:rPr>
          <w:rFonts w:hint="eastAsia"/>
          <w:color w:val="000000" w:themeColor="text1"/>
          <w:sz w:val="21"/>
          <w:szCs w:val="21"/>
        </w:rPr>
        <w:t>条</w:t>
      </w:r>
      <w:r w:rsidR="006C7528" w:rsidRPr="00855F13">
        <w:rPr>
          <w:rFonts w:hint="eastAsia"/>
          <w:color w:val="000000" w:themeColor="text1"/>
          <w:sz w:val="21"/>
          <w:szCs w:val="21"/>
        </w:rPr>
        <w:t>第１項</w:t>
      </w:r>
      <w:r w:rsidR="00CB7F0C" w:rsidRPr="00855F13">
        <w:rPr>
          <w:rFonts w:hint="eastAsia"/>
          <w:color w:val="000000" w:themeColor="text1"/>
          <w:sz w:val="21"/>
          <w:szCs w:val="21"/>
        </w:rPr>
        <w:t>関係）</w:t>
      </w:r>
    </w:p>
    <w:tbl>
      <w:tblPr>
        <w:tblStyle w:val="a3"/>
        <w:tblW w:w="8789" w:type="dxa"/>
        <w:tblInd w:w="-34" w:type="dxa"/>
        <w:tblLook w:val="04A0" w:firstRow="1" w:lastRow="0" w:firstColumn="1" w:lastColumn="0" w:noHBand="0" w:noVBand="1"/>
      </w:tblPr>
      <w:tblGrid>
        <w:gridCol w:w="3686"/>
        <w:gridCol w:w="5103"/>
      </w:tblGrid>
      <w:tr w:rsidR="00855F13" w:rsidRPr="00855F13" w:rsidTr="00C969E8">
        <w:trPr>
          <w:trHeight w:val="380"/>
        </w:trPr>
        <w:tc>
          <w:tcPr>
            <w:tcW w:w="3686" w:type="dxa"/>
          </w:tcPr>
          <w:p w:rsidR="00AF2F7C" w:rsidRPr="00855F13" w:rsidRDefault="00983CA4" w:rsidP="00DC0F6A">
            <w:pPr>
              <w:rPr>
                <w:color w:val="000000" w:themeColor="text1"/>
                <w:sz w:val="21"/>
                <w:szCs w:val="21"/>
              </w:rPr>
            </w:pPr>
            <w:r w:rsidRPr="00855F13">
              <w:rPr>
                <w:rFonts w:hint="eastAsia"/>
                <w:color w:val="000000" w:themeColor="text1"/>
                <w:sz w:val="21"/>
                <w:szCs w:val="21"/>
              </w:rPr>
              <w:t>サービス</w:t>
            </w:r>
            <w:r w:rsidR="005626CD" w:rsidRPr="00855F13">
              <w:rPr>
                <w:rFonts w:hint="eastAsia"/>
                <w:color w:val="000000" w:themeColor="text1"/>
                <w:sz w:val="21"/>
                <w:szCs w:val="21"/>
              </w:rPr>
              <w:t>名</w:t>
            </w:r>
          </w:p>
        </w:tc>
        <w:tc>
          <w:tcPr>
            <w:tcW w:w="5103" w:type="dxa"/>
          </w:tcPr>
          <w:p w:rsidR="00AF2F7C" w:rsidRPr="00855F13" w:rsidRDefault="005626CD" w:rsidP="00DC0F6A">
            <w:pPr>
              <w:rPr>
                <w:color w:val="000000" w:themeColor="text1"/>
                <w:sz w:val="21"/>
                <w:szCs w:val="21"/>
              </w:rPr>
            </w:pPr>
            <w:r w:rsidRPr="00855F13">
              <w:rPr>
                <w:rFonts w:hint="eastAsia"/>
                <w:color w:val="000000" w:themeColor="text1"/>
                <w:sz w:val="21"/>
                <w:szCs w:val="21"/>
              </w:rPr>
              <w:t>利用料</w:t>
            </w:r>
          </w:p>
        </w:tc>
      </w:tr>
      <w:tr w:rsidR="00855F13" w:rsidRPr="00855F13" w:rsidTr="00C969E8">
        <w:trPr>
          <w:trHeight w:val="760"/>
        </w:trPr>
        <w:tc>
          <w:tcPr>
            <w:tcW w:w="3686" w:type="dxa"/>
          </w:tcPr>
          <w:p w:rsidR="009B0AD5" w:rsidRPr="00855F13" w:rsidRDefault="009B0AD5" w:rsidP="00DC0F6A">
            <w:pPr>
              <w:rPr>
                <w:color w:val="000000" w:themeColor="text1"/>
                <w:sz w:val="21"/>
                <w:szCs w:val="21"/>
              </w:rPr>
            </w:pPr>
            <w:r w:rsidRPr="00855F13">
              <w:rPr>
                <w:rFonts w:hint="eastAsia"/>
                <w:color w:val="000000" w:themeColor="text1"/>
                <w:sz w:val="21"/>
                <w:szCs w:val="21"/>
              </w:rPr>
              <w:t>訪問介護相当サービス</w:t>
            </w:r>
          </w:p>
          <w:p w:rsidR="004E4036" w:rsidRPr="00855F13" w:rsidRDefault="005546D4" w:rsidP="00DC0F6A">
            <w:pPr>
              <w:rPr>
                <w:color w:val="000000" w:themeColor="text1"/>
                <w:sz w:val="21"/>
                <w:szCs w:val="21"/>
              </w:rPr>
            </w:pPr>
            <w:r w:rsidRPr="00855F13">
              <w:rPr>
                <w:rFonts w:hint="eastAsia"/>
                <w:color w:val="000000" w:themeColor="text1"/>
                <w:sz w:val="21"/>
                <w:szCs w:val="21"/>
              </w:rPr>
              <w:t>生活支援サービスⅠ・Ⅱ</w:t>
            </w:r>
          </w:p>
        </w:tc>
        <w:tc>
          <w:tcPr>
            <w:tcW w:w="5103" w:type="dxa"/>
          </w:tcPr>
          <w:p w:rsidR="009B0AD5" w:rsidRPr="00855F13" w:rsidRDefault="00E53FC8" w:rsidP="00DC0F6A">
            <w:pPr>
              <w:rPr>
                <w:color w:val="000000" w:themeColor="text1"/>
                <w:sz w:val="21"/>
                <w:szCs w:val="21"/>
              </w:rPr>
            </w:pPr>
            <w:r w:rsidRPr="00855F13">
              <w:rPr>
                <w:rFonts w:hint="eastAsia"/>
                <w:color w:val="000000" w:themeColor="text1"/>
                <w:sz w:val="21"/>
                <w:szCs w:val="21"/>
              </w:rPr>
              <w:t>別表第１</w:t>
            </w:r>
            <w:r w:rsidR="009B0AD5" w:rsidRPr="00855F13">
              <w:rPr>
                <w:rFonts w:hint="eastAsia"/>
                <w:color w:val="000000" w:themeColor="text1"/>
                <w:sz w:val="21"/>
                <w:szCs w:val="21"/>
              </w:rPr>
              <w:t>に定める費用の額の100分の10（法第</w:t>
            </w:r>
            <w:r w:rsidR="00B91315" w:rsidRPr="00855F13">
              <w:rPr>
                <w:rFonts w:hint="eastAsia"/>
                <w:color w:val="000000" w:themeColor="text1"/>
                <w:sz w:val="21"/>
                <w:szCs w:val="21"/>
              </w:rPr>
              <w:t>５９</w:t>
            </w:r>
            <w:r w:rsidR="009B0AD5" w:rsidRPr="00855F13">
              <w:rPr>
                <w:rFonts w:hint="eastAsia"/>
                <w:color w:val="000000" w:themeColor="text1"/>
                <w:sz w:val="21"/>
                <w:szCs w:val="21"/>
              </w:rPr>
              <w:t>条の２に規定する一定以上の所得を有する者にあっては、100分の20</w:t>
            </w:r>
            <w:r w:rsidR="008A403C" w:rsidRPr="00855F13">
              <w:rPr>
                <w:rFonts w:hint="eastAsia"/>
                <w:color w:val="000000" w:themeColor="text1"/>
                <w:sz w:val="21"/>
                <w:szCs w:val="21"/>
              </w:rPr>
              <w:t>又は100分の30</w:t>
            </w:r>
            <w:r w:rsidR="009B0AD5" w:rsidRPr="00855F13">
              <w:rPr>
                <w:rFonts w:hint="eastAsia"/>
                <w:color w:val="000000" w:themeColor="text1"/>
                <w:sz w:val="21"/>
                <w:szCs w:val="21"/>
              </w:rPr>
              <w:t>）</w:t>
            </w:r>
          </w:p>
        </w:tc>
      </w:tr>
      <w:tr w:rsidR="00855F13" w:rsidRPr="00855F13" w:rsidTr="008D75F9">
        <w:trPr>
          <w:trHeight w:val="275"/>
        </w:trPr>
        <w:tc>
          <w:tcPr>
            <w:tcW w:w="3686" w:type="dxa"/>
          </w:tcPr>
          <w:p w:rsidR="00C969E8" w:rsidRPr="00855F13" w:rsidRDefault="004E4036" w:rsidP="00DC0F6A">
            <w:pPr>
              <w:rPr>
                <w:color w:val="000000" w:themeColor="text1"/>
                <w:sz w:val="21"/>
                <w:szCs w:val="21"/>
              </w:rPr>
            </w:pPr>
            <w:r w:rsidRPr="00855F13">
              <w:rPr>
                <w:rFonts w:hint="eastAsia"/>
                <w:color w:val="000000" w:themeColor="text1"/>
                <w:sz w:val="21"/>
                <w:szCs w:val="21"/>
              </w:rPr>
              <w:t>地域型ヘルパーサービス</w:t>
            </w:r>
          </w:p>
        </w:tc>
        <w:tc>
          <w:tcPr>
            <w:tcW w:w="5103" w:type="dxa"/>
          </w:tcPr>
          <w:p w:rsidR="009B0AD5" w:rsidRPr="00855F13" w:rsidRDefault="004E4036" w:rsidP="00DC0F6A">
            <w:pPr>
              <w:rPr>
                <w:color w:val="000000" w:themeColor="text1"/>
                <w:sz w:val="21"/>
                <w:szCs w:val="21"/>
              </w:rPr>
            </w:pPr>
            <w:r w:rsidRPr="00855F13">
              <w:rPr>
                <w:rFonts w:hint="eastAsia"/>
                <w:color w:val="000000" w:themeColor="text1"/>
                <w:sz w:val="21"/>
                <w:szCs w:val="21"/>
              </w:rPr>
              <w:t>実施主体により異なる</w:t>
            </w:r>
          </w:p>
        </w:tc>
      </w:tr>
      <w:tr w:rsidR="00855F13" w:rsidRPr="00855F13" w:rsidTr="00C969E8">
        <w:trPr>
          <w:trHeight w:val="1050"/>
        </w:trPr>
        <w:tc>
          <w:tcPr>
            <w:tcW w:w="3686" w:type="dxa"/>
          </w:tcPr>
          <w:p w:rsidR="008D75F9" w:rsidRPr="00855F13" w:rsidRDefault="008D75F9" w:rsidP="008D75F9">
            <w:pPr>
              <w:rPr>
                <w:color w:val="000000" w:themeColor="text1"/>
                <w:sz w:val="21"/>
                <w:szCs w:val="21"/>
              </w:rPr>
            </w:pPr>
            <w:r w:rsidRPr="00855F13">
              <w:rPr>
                <w:rFonts w:hint="eastAsia"/>
                <w:color w:val="000000" w:themeColor="text1"/>
                <w:sz w:val="21"/>
                <w:szCs w:val="21"/>
              </w:rPr>
              <w:t>通所介護相当サービス</w:t>
            </w:r>
          </w:p>
          <w:p w:rsidR="008D75F9" w:rsidRPr="00855F13" w:rsidRDefault="008D75F9" w:rsidP="008D75F9">
            <w:pPr>
              <w:rPr>
                <w:color w:val="000000" w:themeColor="text1"/>
                <w:sz w:val="21"/>
                <w:szCs w:val="21"/>
              </w:rPr>
            </w:pPr>
            <w:r w:rsidRPr="00855F13">
              <w:rPr>
                <w:rFonts w:hint="eastAsia"/>
                <w:color w:val="000000" w:themeColor="text1"/>
                <w:sz w:val="21"/>
                <w:szCs w:val="21"/>
              </w:rPr>
              <w:t>生きがい型デイサービス</w:t>
            </w:r>
          </w:p>
          <w:p w:rsidR="008D75F9" w:rsidRPr="00855F13" w:rsidRDefault="008D75F9" w:rsidP="008D75F9">
            <w:pPr>
              <w:rPr>
                <w:color w:val="000000" w:themeColor="text1"/>
                <w:sz w:val="21"/>
                <w:szCs w:val="21"/>
              </w:rPr>
            </w:pPr>
            <w:r w:rsidRPr="00855F13">
              <w:rPr>
                <w:rFonts w:hint="eastAsia"/>
                <w:color w:val="000000" w:themeColor="text1"/>
                <w:sz w:val="21"/>
                <w:szCs w:val="21"/>
              </w:rPr>
              <w:t>通所型サービスＣ</w:t>
            </w:r>
          </w:p>
        </w:tc>
        <w:tc>
          <w:tcPr>
            <w:tcW w:w="5103" w:type="dxa"/>
          </w:tcPr>
          <w:p w:rsidR="008D75F9" w:rsidRPr="00855F13" w:rsidRDefault="004E4036" w:rsidP="00DC0F6A">
            <w:pPr>
              <w:rPr>
                <w:color w:val="000000" w:themeColor="text1"/>
                <w:sz w:val="21"/>
                <w:szCs w:val="21"/>
              </w:rPr>
            </w:pPr>
            <w:r w:rsidRPr="00855F13">
              <w:rPr>
                <w:rFonts w:hint="eastAsia"/>
                <w:color w:val="000000" w:themeColor="text1"/>
                <w:sz w:val="21"/>
                <w:szCs w:val="21"/>
              </w:rPr>
              <w:t>別表第１に定める費用の額の100分の10（法第５９条の２に規定する一定以上の所得を有する者にあっては、100分の20又は100分の30）</w:t>
            </w:r>
          </w:p>
        </w:tc>
      </w:tr>
      <w:tr w:rsidR="00855F13" w:rsidRPr="00855F13" w:rsidTr="00C969E8">
        <w:trPr>
          <w:trHeight w:val="357"/>
        </w:trPr>
        <w:tc>
          <w:tcPr>
            <w:tcW w:w="3686" w:type="dxa"/>
          </w:tcPr>
          <w:p w:rsidR="00732309" w:rsidRPr="00855F13" w:rsidRDefault="005546D4" w:rsidP="004E41AA">
            <w:pPr>
              <w:rPr>
                <w:color w:val="000000" w:themeColor="text1"/>
                <w:sz w:val="21"/>
                <w:szCs w:val="21"/>
              </w:rPr>
            </w:pPr>
            <w:r w:rsidRPr="00855F13">
              <w:rPr>
                <w:rFonts w:hint="eastAsia"/>
                <w:color w:val="000000" w:themeColor="text1"/>
                <w:sz w:val="21"/>
                <w:szCs w:val="21"/>
              </w:rPr>
              <w:t>地域型デイサービス</w:t>
            </w:r>
          </w:p>
        </w:tc>
        <w:tc>
          <w:tcPr>
            <w:tcW w:w="5103" w:type="dxa"/>
          </w:tcPr>
          <w:p w:rsidR="00732309" w:rsidRPr="00855F13" w:rsidRDefault="005546D4" w:rsidP="00DC0F6A">
            <w:pPr>
              <w:rPr>
                <w:color w:val="000000" w:themeColor="text1"/>
                <w:sz w:val="21"/>
                <w:szCs w:val="21"/>
              </w:rPr>
            </w:pPr>
            <w:r w:rsidRPr="00855F13">
              <w:rPr>
                <w:rFonts w:hint="eastAsia"/>
                <w:color w:val="000000" w:themeColor="text1"/>
                <w:sz w:val="21"/>
                <w:szCs w:val="21"/>
              </w:rPr>
              <w:t>実施主体により異なる</w:t>
            </w:r>
          </w:p>
        </w:tc>
      </w:tr>
      <w:tr w:rsidR="00855F13" w:rsidRPr="00855F13" w:rsidTr="00C969E8">
        <w:trPr>
          <w:trHeight w:val="359"/>
        </w:trPr>
        <w:tc>
          <w:tcPr>
            <w:tcW w:w="3686" w:type="dxa"/>
          </w:tcPr>
          <w:p w:rsidR="00732309" w:rsidRPr="00855F13" w:rsidRDefault="00732309" w:rsidP="00DC0F6A">
            <w:pPr>
              <w:rPr>
                <w:color w:val="000000" w:themeColor="text1"/>
                <w:sz w:val="21"/>
                <w:szCs w:val="21"/>
              </w:rPr>
            </w:pPr>
            <w:r w:rsidRPr="00855F13">
              <w:rPr>
                <w:rFonts w:hint="eastAsia"/>
                <w:color w:val="000000" w:themeColor="text1"/>
                <w:sz w:val="21"/>
                <w:szCs w:val="21"/>
              </w:rPr>
              <w:t>介護予防ケアマネジメント</w:t>
            </w:r>
            <w:r w:rsidR="00C969E8" w:rsidRPr="00855F13">
              <w:rPr>
                <w:rFonts w:hint="eastAsia"/>
                <w:color w:val="000000" w:themeColor="text1"/>
                <w:sz w:val="21"/>
                <w:szCs w:val="21"/>
              </w:rPr>
              <w:t>Ａ</w:t>
            </w:r>
          </w:p>
          <w:p w:rsidR="00C969E8" w:rsidRPr="00855F13" w:rsidRDefault="00C969E8" w:rsidP="00DC0F6A">
            <w:pPr>
              <w:rPr>
                <w:color w:val="000000" w:themeColor="text1"/>
                <w:sz w:val="21"/>
                <w:szCs w:val="21"/>
              </w:rPr>
            </w:pPr>
            <w:r w:rsidRPr="00855F13">
              <w:rPr>
                <w:rFonts w:hint="eastAsia"/>
                <w:color w:val="000000" w:themeColor="text1"/>
                <w:sz w:val="21"/>
                <w:szCs w:val="21"/>
              </w:rPr>
              <w:t>介護予防ケアマネジメントＢ</w:t>
            </w:r>
          </w:p>
          <w:p w:rsidR="00C969E8" w:rsidRPr="00855F13" w:rsidRDefault="00C969E8" w:rsidP="00DC0F6A">
            <w:pPr>
              <w:rPr>
                <w:color w:val="000000" w:themeColor="text1"/>
                <w:sz w:val="21"/>
                <w:szCs w:val="21"/>
              </w:rPr>
            </w:pPr>
            <w:r w:rsidRPr="00855F13">
              <w:rPr>
                <w:rFonts w:hint="eastAsia"/>
                <w:color w:val="000000" w:themeColor="text1"/>
                <w:sz w:val="21"/>
                <w:szCs w:val="21"/>
              </w:rPr>
              <w:t>介護予防ケアマネジメントＣ</w:t>
            </w:r>
          </w:p>
        </w:tc>
        <w:tc>
          <w:tcPr>
            <w:tcW w:w="5103" w:type="dxa"/>
          </w:tcPr>
          <w:p w:rsidR="00732309" w:rsidRPr="00855F13" w:rsidRDefault="005546D4" w:rsidP="00DC0F6A">
            <w:pPr>
              <w:rPr>
                <w:color w:val="000000" w:themeColor="text1"/>
                <w:sz w:val="21"/>
                <w:szCs w:val="21"/>
              </w:rPr>
            </w:pPr>
            <w:r w:rsidRPr="00855F13">
              <w:rPr>
                <w:rFonts w:hint="eastAsia"/>
                <w:color w:val="000000" w:themeColor="text1"/>
                <w:sz w:val="21"/>
                <w:szCs w:val="21"/>
              </w:rPr>
              <w:t>自己負担なし</w:t>
            </w:r>
          </w:p>
        </w:tc>
      </w:tr>
    </w:tbl>
    <w:p w:rsidR="004C03A7" w:rsidRPr="00855F13" w:rsidRDefault="004C03A7">
      <w:pPr>
        <w:rPr>
          <w:color w:val="000000" w:themeColor="text1"/>
          <w:sz w:val="21"/>
          <w:szCs w:val="21"/>
        </w:rPr>
      </w:pPr>
    </w:p>
    <w:sectPr w:rsidR="004C03A7" w:rsidRPr="00855F13" w:rsidSect="005747BC">
      <w:pgSz w:w="11906" w:h="16838" w:code="9"/>
      <w:pgMar w:top="1701" w:right="1701" w:bottom="1418" w:left="1701" w:header="851" w:footer="992" w:gutter="0"/>
      <w:cols w:space="425"/>
      <w:docGrid w:type="linesAndChars" w:linePitch="33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2D" w:rsidRDefault="00F9092D" w:rsidP="00AD25C8">
      <w:r>
        <w:separator/>
      </w:r>
    </w:p>
  </w:endnote>
  <w:endnote w:type="continuationSeparator" w:id="0">
    <w:p w:rsidR="00F9092D" w:rsidRDefault="00F9092D" w:rsidP="00A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2D" w:rsidRDefault="00F9092D" w:rsidP="00AD25C8">
      <w:r>
        <w:separator/>
      </w:r>
    </w:p>
  </w:footnote>
  <w:footnote w:type="continuationSeparator" w:id="0">
    <w:p w:rsidR="00F9092D" w:rsidRDefault="00F9092D" w:rsidP="00AD2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66479"/>
    <w:multiLevelType w:val="hybridMultilevel"/>
    <w:tmpl w:val="4A027B10"/>
    <w:lvl w:ilvl="0" w:tplc="A8B4993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EF3068"/>
    <w:multiLevelType w:val="hybridMultilevel"/>
    <w:tmpl w:val="48402FA6"/>
    <w:lvl w:ilvl="0" w:tplc="3F8897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04"/>
    <w:rsid w:val="00003BE6"/>
    <w:rsid w:val="00010B70"/>
    <w:rsid w:val="000126EC"/>
    <w:rsid w:val="00034569"/>
    <w:rsid w:val="00044F43"/>
    <w:rsid w:val="00047F67"/>
    <w:rsid w:val="00050836"/>
    <w:rsid w:val="000671E1"/>
    <w:rsid w:val="000743F2"/>
    <w:rsid w:val="00085176"/>
    <w:rsid w:val="00086105"/>
    <w:rsid w:val="00090322"/>
    <w:rsid w:val="000951BE"/>
    <w:rsid w:val="00096318"/>
    <w:rsid w:val="000A1EF5"/>
    <w:rsid w:val="000B075C"/>
    <w:rsid w:val="000B4680"/>
    <w:rsid w:val="000C2EBD"/>
    <w:rsid w:val="000C6CA5"/>
    <w:rsid w:val="000D1A3C"/>
    <w:rsid w:val="000D27E2"/>
    <w:rsid w:val="000D2CFA"/>
    <w:rsid w:val="000E0E0F"/>
    <w:rsid w:val="000F5B59"/>
    <w:rsid w:val="00102D76"/>
    <w:rsid w:val="00104129"/>
    <w:rsid w:val="001060AD"/>
    <w:rsid w:val="0011231E"/>
    <w:rsid w:val="0012324B"/>
    <w:rsid w:val="001453EE"/>
    <w:rsid w:val="00146886"/>
    <w:rsid w:val="00153493"/>
    <w:rsid w:val="00154AE2"/>
    <w:rsid w:val="001840CA"/>
    <w:rsid w:val="001967D1"/>
    <w:rsid w:val="001A087E"/>
    <w:rsid w:val="001C09E1"/>
    <w:rsid w:val="001C1B2B"/>
    <w:rsid w:val="001E0724"/>
    <w:rsid w:val="001E2835"/>
    <w:rsid w:val="001E7144"/>
    <w:rsid w:val="002052E5"/>
    <w:rsid w:val="002111B3"/>
    <w:rsid w:val="002148D3"/>
    <w:rsid w:val="0021506D"/>
    <w:rsid w:val="002209D4"/>
    <w:rsid w:val="0023325D"/>
    <w:rsid w:val="002407FD"/>
    <w:rsid w:val="002525C7"/>
    <w:rsid w:val="00260988"/>
    <w:rsid w:val="002745CD"/>
    <w:rsid w:val="0028426C"/>
    <w:rsid w:val="00291E4C"/>
    <w:rsid w:val="00293494"/>
    <w:rsid w:val="00294853"/>
    <w:rsid w:val="00297045"/>
    <w:rsid w:val="0029785A"/>
    <w:rsid w:val="002A6018"/>
    <w:rsid w:val="002A76DB"/>
    <w:rsid w:val="002B0249"/>
    <w:rsid w:val="002C671D"/>
    <w:rsid w:val="002D13A4"/>
    <w:rsid w:val="002E37BD"/>
    <w:rsid w:val="002E75C4"/>
    <w:rsid w:val="003018F3"/>
    <w:rsid w:val="003024FE"/>
    <w:rsid w:val="00303A02"/>
    <w:rsid w:val="00303DD1"/>
    <w:rsid w:val="00306F78"/>
    <w:rsid w:val="00313F3C"/>
    <w:rsid w:val="003154D7"/>
    <w:rsid w:val="003208B6"/>
    <w:rsid w:val="0032381B"/>
    <w:rsid w:val="00331E6A"/>
    <w:rsid w:val="00340AC3"/>
    <w:rsid w:val="00376588"/>
    <w:rsid w:val="003868FA"/>
    <w:rsid w:val="003C1DAC"/>
    <w:rsid w:val="003C31E1"/>
    <w:rsid w:val="003D3D8F"/>
    <w:rsid w:val="003E09E4"/>
    <w:rsid w:val="003F00CC"/>
    <w:rsid w:val="003F1CC9"/>
    <w:rsid w:val="004058C8"/>
    <w:rsid w:val="0041017A"/>
    <w:rsid w:val="00414CE4"/>
    <w:rsid w:val="0042005D"/>
    <w:rsid w:val="00426FFF"/>
    <w:rsid w:val="00432716"/>
    <w:rsid w:val="00434F85"/>
    <w:rsid w:val="00436FE1"/>
    <w:rsid w:val="0044304F"/>
    <w:rsid w:val="00453552"/>
    <w:rsid w:val="0046552C"/>
    <w:rsid w:val="004743F2"/>
    <w:rsid w:val="0048209A"/>
    <w:rsid w:val="00490CD4"/>
    <w:rsid w:val="00490D0E"/>
    <w:rsid w:val="0049342B"/>
    <w:rsid w:val="004A1C22"/>
    <w:rsid w:val="004A4261"/>
    <w:rsid w:val="004A7EF9"/>
    <w:rsid w:val="004C03A7"/>
    <w:rsid w:val="004C7882"/>
    <w:rsid w:val="004D7A3F"/>
    <w:rsid w:val="004E1BD6"/>
    <w:rsid w:val="004E4036"/>
    <w:rsid w:val="004E41AA"/>
    <w:rsid w:val="004F5D01"/>
    <w:rsid w:val="0050287E"/>
    <w:rsid w:val="005049BF"/>
    <w:rsid w:val="0051645D"/>
    <w:rsid w:val="0053254C"/>
    <w:rsid w:val="0053403B"/>
    <w:rsid w:val="005361E7"/>
    <w:rsid w:val="00540B2D"/>
    <w:rsid w:val="005546D4"/>
    <w:rsid w:val="00555168"/>
    <w:rsid w:val="005575A8"/>
    <w:rsid w:val="00562693"/>
    <w:rsid w:val="005626CD"/>
    <w:rsid w:val="005673E2"/>
    <w:rsid w:val="0057013E"/>
    <w:rsid w:val="005711FC"/>
    <w:rsid w:val="005747BC"/>
    <w:rsid w:val="00576622"/>
    <w:rsid w:val="005829C2"/>
    <w:rsid w:val="00597622"/>
    <w:rsid w:val="005A3556"/>
    <w:rsid w:val="005C125E"/>
    <w:rsid w:val="005D1047"/>
    <w:rsid w:val="005E5574"/>
    <w:rsid w:val="005E5AE3"/>
    <w:rsid w:val="005F1F73"/>
    <w:rsid w:val="005F72B5"/>
    <w:rsid w:val="005F746C"/>
    <w:rsid w:val="0061587B"/>
    <w:rsid w:val="00621794"/>
    <w:rsid w:val="0063138C"/>
    <w:rsid w:val="00653D03"/>
    <w:rsid w:val="006708A6"/>
    <w:rsid w:val="00671808"/>
    <w:rsid w:val="00675A39"/>
    <w:rsid w:val="00677C4B"/>
    <w:rsid w:val="00694603"/>
    <w:rsid w:val="006B04BC"/>
    <w:rsid w:val="006C66E6"/>
    <w:rsid w:val="006C67AE"/>
    <w:rsid w:val="006C7528"/>
    <w:rsid w:val="006C7A90"/>
    <w:rsid w:val="006D2E72"/>
    <w:rsid w:val="006E37B3"/>
    <w:rsid w:val="006E6F30"/>
    <w:rsid w:val="00713401"/>
    <w:rsid w:val="007233D0"/>
    <w:rsid w:val="007234D0"/>
    <w:rsid w:val="00724124"/>
    <w:rsid w:val="007241E7"/>
    <w:rsid w:val="00732309"/>
    <w:rsid w:val="00760A42"/>
    <w:rsid w:val="00762F77"/>
    <w:rsid w:val="007701F1"/>
    <w:rsid w:val="00773B0E"/>
    <w:rsid w:val="007917F2"/>
    <w:rsid w:val="0079548E"/>
    <w:rsid w:val="00797D63"/>
    <w:rsid w:val="007A040F"/>
    <w:rsid w:val="007B5332"/>
    <w:rsid w:val="007C4831"/>
    <w:rsid w:val="007C4B30"/>
    <w:rsid w:val="007D68D0"/>
    <w:rsid w:val="007E1DA9"/>
    <w:rsid w:val="007E432E"/>
    <w:rsid w:val="007F29BA"/>
    <w:rsid w:val="0080284F"/>
    <w:rsid w:val="0081475B"/>
    <w:rsid w:val="008237DF"/>
    <w:rsid w:val="008325A1"/>
    <w:rsid w:val="00837B87"/>
    <w:rsid w:val="00851B4E"/>
    <w:rsid w:val="00855F13"/>
    <w:rsid w:val="008600D3"/>
    <w:rsid w:val="008608EB"/>
    <w:rsid w:val="00861B83"/>
    <w:rsid w:val="00867A41"/>
    <w:rsid w:val="00873ECE"/>
    <w:rsid w:val="00882A8B"/>
    <w:rsid w:val="00896B94"/>
    <w:rsid w:val="008979F6"/>
    <w:rsid w:val="008A3BB3"/>
    <w:rsid w:val="008A403C"/>
    <w:rsid w:val="008B6A53"/>
    <w:rsid w:val="008D063B"/>
    <w:rsid w:val="008D31A9"/>
    <w:rsid w:val="008D35D6"/>
    <w:rsid w:val="008D50CC"/>
    <w:rsid w:val="008D61FC"/>
    <w:rsid w:val="008D75F9"/>
    <w:rsid w:val="008E02ED"/>
    <w:rsid w:val="008E30AA"/>
    <w:rsid w:val="008E3F1A"/>
    <w:rsid w:val="008F0CA9"/>
    <w:rsid w:val="008F138C"/>
    <w:rsid w:val="008F375A"/>
    <w:rsid w:val="008F435D"/>
    <w:rsid w:val="00914AFE"/>
    <w:rsid w:val="00920FFB"/>
    <w:rsid w:val="0092345D"/>
    <w:rsid w:val="00925640"/>
    <w:rsid w:val="009336AE"/>
    <w:rsid w:val="00936C47"/>
    <w:rsid w:val="00947E8F"/>
    <w:rsid w:val="0098396D"/>
    <w:rsid w:val="00983CA4"/>
    <w:rsid w:val="009A6522"/>
    <w:rsid w:val="009B0AD5"/>
    <w:rsid w:val="009C1112"/>
    <w:rsid w:val="009C6CA7"/>
    <w:rsid w:val="009D03DA"/>
    <w:rsid w:val="009D3FA7"/>
    <w:rsid w:val="009E642B"/>
    <w:rsid w:val="009F4FF9"/>
    <w:rsid w:val="00A06E0C"/>
    <w:rsid w:val="00A10836"/>
    <w:rsid w:val="00A11FA4"/>
    <w:rsid w:val="00A21B64"/>
    <w:rsid w:val="00A24924"/>
    <w:rsid w:val="00A44850"/>
    <w:rsid w:val="00A52C67"/>
    <w:rsid w:val="00A64A8C"/>
    <w:rsid w:val="00A6675F"/>
    <w:rsid w:val="00A75923"/>
    <w:rsid w:val="00A75E01"/>
    <w:rsid w:val="00A845F8"/>
    <w:rsid w:val="00AA0CAC"/>
    <w:rsid w:val="00AA2F15"/>
    <w:rsid w:val="00AA31C6"/>
    <w:rsid w:val="00AA6708"/>
    <w:rsid w:val="00AA77E4"/>
    <w:rsid w:val="00AB06A5"/>
    <w:rsid w:val="00AC722B"/>
    <w:rsid w:val="00AD25C8"/>
    <w:rsid w:val="00AE0CDA"/>
    <w:rsid w:val="00AF2F7C"/>
    <w:rsid w:val="00AF4C27"/>
    <w:rsid w:val="00B02609"/>
    <w:rsid w:val="00B0366F"/>
    <w:rsid w:val="00B03719"/>
    <w:rsid w:val="00B128FB"/>
    <w:rsid w:val="00B12AF6"/>
    <w:rsid w:val="00B14CAD"/>
    <w:rsid w:val="00B14FFD"/>
    <w:rsid w:val="00B20E4F"/>
    <w:rsid w:val="00B2102F"/>
    <w:rsid w:val="00B2347F"/>
    <w:rsid w:val="00B33DB1"/>
    <w:rsid w:val="00B34676"/>
    <w:rsid w:val="00B457D0"/>
    <w:rsid w:val="00B52903"/>
    <w:rsid w:val="00B55438"/>
    <w:rsid w:val="00B670FA"/>
    <w:rsid w:val="00B730F9"/>
    <w:rsid w:val="00B91315"/>
    <w:rsid w:val="00B94303"/>
    <w:rsid w:val="00BB0531"/>
    <w:rsid w:val="00BB0705"/>
    <w:rsid w:val="00BB577F"/>
    <w:rsid w:val="00BC14E4"/>
    <w:rsid w:val="00BE00D2"/>
    <w:rsid w:val="00BE27B9"/>
    <w:rsid w:val="00BE5A7E"/>
    <w:rsid w:val="00BF4ABE"/>
    <w:rsid w:val="00BF59FF"/>
    <w:rsid w:val="00BF7A51"/>
    <w:rsid w:val="00C03251"/>
    <w:rsid w:val="00C03801"/>
    <w:rsid w:val="00C224CD"/>
    <w:rsid w:val="00C23C95"/>
    <w:rsid w:val="00C445C3"/>
    <w:rsid w:val="00C4600F"/>
    <w:rsid w:val="00C51729"/>
    <w:rsid w:val="00C575A5"/>
    <w:rsid w:val="00C57BAF"/>
    <w:rsid w:val="00C73A29"/>
    <w:rsid w:val="00C755D0"/>
    <w:rsid w:val="00C82F73"/>
    <w:rsid w:val="00C969E8"/>
    <w:rsid w:val="00CA218F"/>
    <w:rsid w:val="00CA7324"/>
    <w:rsid w:val="00CB7F0C"/>
    <w:rsid w:val="00CE0375"/>
    <w:rsid w:val="00CE7945"/>
    <w:rsid w:val="00CF1E3E"/>
    <w:rsid w:val="00D05F9E"/>
    <w:rsid w:val="00D1782D"/>
    <w:rsid w:val="00D26B4F"/>
    <w:rsid w:val="00D31718"/>
    <w:rsid w:val="00D37BBE"/>
    <w:rsid w:val="00D41DC8"/>
    <w:rsid w:val="00D42574"/>
    <w:rsid w:val="00D5488D"/>
    <w:rsid w:val="00D60293"/>
    <w:rsid w:val="00D654EA"/>
    <w:rsid w:val="00D72002"/>
    <w:rsid w:val="00D734AD"/>
    <w:rsid w:val="00D75DE4"/>
    <w:rsid w:val="00D915DC"/>
    <w:rsid w:val="00DA0A71"/>
    <w:rsid w:val="00DA4800"/>
    <w:rsid w:val="00DB12B9"/>
    <w:rsid w:val="00DC0F6A"/>
    <w:rsid w:val="00DC6F11"/>
    <w:rsid w:val="00DD1765"/>
    <w:rsid w:val="00DD5EA3"/>
    <w:rsid w:val="00DE0956"/>
    <w:rsid w:val="00DE4FD2"/>
    <w:rsid w:val="00E21D39"/>
    <w:rsid w:val="00E22E33"/>
    <w:rsid w:val="00E367D0"/>
    <w:rsid w:val="00E508FA"/>
    <w:rsid w:val="00E53FC8"/>
    <w:rsid w:val="00E546C4"/>
    <w:rsid w:val="00E55517"/>
    <w:rsid w:val="00E6287A"/>
    <w:rsid w:val="00E629C7"/>
    <w:rsid w:val="00EB287A"/>
    <w:rsid w:val="00EB3087"/>
    <w:rsid w:val="00EB73A5"/>
    <w:rsid w:val="00EB7BA6"/>
    <w:rsid w:val="00ED1FDD"/>
    <w:rsid w:val="00ED3AA0"/>
    <w:rsid w:val="00ED6172"/>
    <w:rsid w:val="00EE0BA4"/>
    <w:rsid w:val="00EF194B"/>
    <w:rsid w:val="00F06506"/>
    <w:rsid w:val="00F2499F"/>
    <w:rsid w:val="00F24C21"/>
    <w:rsid w:val="00F27D3B"/>
    <w:rsid w:val="00F32F7B"/>
    <w:rsid w:val="00F40BD0"/>
    <w:rsid w:val="00F47425"/>
    <w:rsid w:val="00F533D1"/>
    <w:rsid w:val="00F608A3"/>
    <w:rsid w:val="00F6279F"/>
    <w:rsid w:val="00F75039"/>
    <w:rsid w:val="00F76B04"/>
    <w:rsid w:val="00F8467A"/>
    <w:rsid w:val="00F8750F"/>
    <w:rsid w:val="00F9092D"/>
    <w:rsid w:val="00F90DAB"/>
    <w:rsid w:val="00F948CB"/>
    <w:rsid w:val="00F96D60"/>
    <w:rsid w:val="00FA151F"/>
    <w:rsid w:val="00FA2ED2"/>
    <w:rsid w:val="00FA6386"/>
    <w:rsid w:val="00FE76A3"/>
    <w:rsid w:val="00FE7C8C"/>
    <w:rsid w:val="00FF3047"/>
    <w:rsid w:val="00FF3A55"/>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B0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5C8"/>
    <w:pPr>
      <w:tabs>
        <w:tab w:val="center" w:pos="4252"/>
        <w:tab w:val="right" w:pos="8504"/>
      </w:tabs>
      <w:snapToGrid w:val="0"/>
    </w:pPr>
  </w:style>
  <w:style w:type="character" w:customStyle="1" w:styleId="a5">
    <w:name w:val="ヘッダー (文字)"/>
    <w:basedOn w:val="a0"/>
    <w:link w:val="a4"/>
    <w:uiPriority w:val="99"/>
    <w:rsid w:val="00AD25C8"/>
    <w:rPr>
      <w:rFonts w:asciiTheme="minorEastAsia"/>
      <w:sz w:val="22"/>
    </w:rPr>
  </w:style>
  <w:style w:type="paragraph" w:styleId="a6">
    <w:name w:val="footer"/>
    <w:basedOn w:val="a"/>
    <w:link w:val="a7"/>
    <w:uiPriority w:val="99"/>
    <w:unhideWhenUsed/>
    <w:rsid w:val="00AD25C8"/>
    <w:pPr>
      <w:tabs>
        <w:tab w:val="center" w:pos="4252"/>
        <w:tab w:val="right" w:pos="8504"/>
      </w:tabs>
      <w:snapToGrid w:val="0"/>
    </w:pPr>
  </w:style>
  <w:style w:type="character" w:customStyle="1" w:styleId="a7">
    <w:name w:val="フッター (文字)"/>
    <w:basedOn w:val="a0"/>
    <w:link w:val="a6"/>
    <w:uiPriority w:val="99"/>
    <w:rsid w:val="00AD25C8"/>
    <w:rPr>
      <w:rFonts w:asciiTheme="minorEastAsia"/>
      <w:sz w:val="22"/>
    </w:rPr>
  </w:style>
  <w:style w:type="paragraph" w:styleId="a8">
    <w:name w:val="Balloon Text"/>
    <w:basedOn w:val="a"/>
    <w:link w:val="a9"/>
    <w:uiPriority w:val="99"/>
    <w:semiHidden/>
    <w:unhideWhenUsed/>
    <w:rsid w:val="008D31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1A9"/>
    <w:rPr>
      <w:rFonts w:asciiTheme="majorHAnsi" w:eastAsiaTheme="majorEastAsia" w:hAnsiTheme="majorHAnsi" w:cstheme="majorBidi"/>
      <w:sz w:val="18"/>
      <w:szCs w:val="18"/>
    </w:rPr>
  </w:style>
  <w:style w:type="paragraph" w:customStyle="1" w:styleId="Default">
    <w:name w:val="Default"/>
    <w:rsid w:val="00050836"/>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873ECE"/>
    <w:pPr>
      <w:ind w:leftChars="400" w:left="840"/>
    </w:pPr>
  </w:style>
  <w:style w:type="numbering" w:customStyle="1" w:styleId="1">
    <w:name w:val="リストなし1"/>
    <w:next w:val="a2"/>
    <w:uiPriority w:val="99"/>
    <w:semiHidden/>
    <w:unhideWhenUsed/>
    <w:rsid w:val="00D1782D"/>
  </w:style>
  <w:style w:type="table" w:customStyle="1" w:styleId="10">
    <w:name w:val="表 (格子)1"/>
    <w:basedOn w:val="a1"/>
    <w:next w:val="a3"/>
    <w:uiPriority w:val="59"/>
    <w:rsid w:val="00D1782D"/>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9590">
      <w:bodyDiv w:val="1"/>
      <w:marLeft w:val="0"/>
      <w:marRight w:val="0"/>
      <w:marTop w:val="0"/>
      <w:marBottom w:val="0"/>
      <w:divBdr>
        <w:top w:val="none" w:sz="0" w:space="0" w:color="auto"/>
        <w:left w:val="none" w:sz="0" w:space="0" w:color="auto"/>
        <w:bottom w:val="none" w:sz="0" w:space="0" w:color="auto"/>
        <w:right w:val="none" w:sz="0" w:space="0" w:color="auto"/>
      </w:divBdr>
      <w:divsChild>
        <w:div w:id="2075159000">
          <w:marLeft w:val="0"/>
          <w:marRight w:val="0"/>
          <w:marTop w:val="0"/>
          <w:marBottom w:val="0"/>
          <w:divBdr>
            <w:top w:val="none" w:sz="0" w:space="0" w:color="auto"/>
            <w:left w:val="none" w:sz="0" w:space="0" w:color="auto"/>
            <w:bottom w:val="none" w:sz="0" w:space="0" w:color="auto"/>
            <w:right w:val="none" w:sz="0" w:space="0" w:color="auto"/>
          </w:divBdr>
          <w:divsChild>
            <w:div w:id="1405882714">
              <w:marLeft w:val="240"/>
              <w:marRight w:val="0"/>
              <w:marTop w:val="0"/>
              <w:marBottom w:val="0"/>
              <w:divBdr>
                <w:top w:val="none" w:sz="0" w:space="0" w:color="auto"/>
                <w:left w:val="none" w:sz="0" w:space="0" w:color="auto"/>
                <w:bottom w:val="none" w:sz="0" w:space="0" w:color="auto"/>
                <w:right w:val="none" w:sz="0" w:space="0" w:color="auto"/>
              </w:divBdr>
            </w:div>
            <w:div w:id="1201238295">
              <w:marLeft w:val="240"/>
              <w:marRight w:val="0"/>
              <w:marTop w:val="0"/>
              <w:marBottom w:val="0"/>
              <w:divBdr>
                <w:top w:val="none" w:sz="0" w:space="0" w:color="auto"/>
                <w:left w:val="none" w:sz="0" w:space="0" w:color="auto"/>
                <w:bottom w:val="none" w:sz="0" w:space="0" w:color="auto"/>
                <w:right w:val="none" w:sz="0" w:space="0" w:color="auto"/>
              </w:divBdr>
            </w:div>
            <w:div w:id="401833169">
              <w:marLeft w:val="0"/>
              <w:marRight w:val="0"/>
              <w:marTop w:val="0"/>
              <w:marBottom w:val="0"/>
              <w:divBdr>
                <w:top w:val="none" w:sz="0" w:space="0" w:color="auto"/>
                <w:left w:val="none" w:sz="0" w:space="0" w:color="auto"/>
                <w:bottom w:val="none" w:sz="0" w:space="0" w:color="auto"/>
                <w:right w:val="none" w:sz="0" w:space="0" w:color="auto"/>
              </w:divBdr>
            </w:div>
            <w:div w:id="112022802">
              <w:marLeft w:val="240"/>
              <w:marRight w:val="0"/>
              <w:marTop w:val="0"/>
              <w:marBottom w:val="0"/>
              <w:divBdr>
                <w:top w:val="none" w:sz="0" w:space="0" w:color="auto"/>
                <w:left w:val="none" w:sz="0" w:space="0" w:color="auto"/>
                <w:bottom w:val="none" w:sz="0" w:space="0" w:color="auto"/>
                <w:right w:val="none" w:sz="0" w:space="0" w:color="auto"/>
              </w:divBdr>
            </w:div>
            <w:div w:id="955256540">
              <w:marLeft w:val="240"/>
              <w:marRight w:val="0"/>
              <w:marTop w:val="0"/>
              <w:marBottom w:val="0"/>
              <w:divBdr>
                <w:top w:val="none" w:sz="0" w:space="0" w:color="auto"/>
                <w:left w:val="none" w:sz="0" w:space="0" w:color="auto"/>
                <w:bottom w:val="none" w:sz="0" w:space="0" w:color="auto"/>
                <w:right w:val="none" w:sz="0" w:space="0" w:color="auto"/>
              </w:divBdr>
            </w:div>
            <w:div w:id="480585183">
              <w:marLeft w:val="240"/>
              <w:marRight w:val="0"/>
              <w:marTop w:val="0"/>
              <w:marBottom w:val="0"/>
              <w:divBdr>
                <w:top w:val="none" w:sz="0" w:space="0" w:color="auto"/>
                <w:left w:val="none" w:sz="0" w:space="0" w:color="auto"/>
                <w:bottom w:val="none" w:sz="0" w:space="0" w:color="auto"/>
                <w:right w:val="none" w:sz="0" w:space="0" w:color="auto"/>
              </w:divBdr>
            </w:div>
            <w:div w:id="18815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9146">
      <w:bodyDiv w:val="1"/>
      <w:marLeft w:val="0"/>
      <w:marRight w:val="0"/>
      <w:marTop w:val="0"/>
      <w:marBottom w:val="0"/>
      <w:divBdr>
        <w:top w:val="none" w:sz="0" w:space="0" w:color="auto"/>
        <w:left w:val="none" w:sz="0" w:space="0" w:color="auto"/>
        <w:bottom w:val="none" w:sz="0" w:space="0" w:color="auto"/>
        <w:right w:val="none" w:sz="0" w:space="0" w:color="auto"/>
      </w:divBdr>
      <w:divsChild>
        <w:div w:id="133718962">
          <w:marLeft w:val="0"/>
          <w:marRight w:val="0"/>
          <w:marTop w:val="0"/>
          <w:marBottom w:val="0"/>
          <w:divBdr>
            <w:top w:val="none" w:sz="0" w:space="0" w:color="auto"/>
            <w:left w:val="none" w:sz="0" w:space="0" w:color="auto"/>
            <w:bottom w:val="none" w:sz="0" w:space="0" w:color="auto"/>
            <w:right w:val="none" w:sz="0" w:space="0" w:color="auto"/>
          </w:divBdr>
          <w:divsChild>
            <w:div w:id="1077555345">
              <w:marLeft w:val="0"/>
              <w:marRight w:val="0"/>
              <w:marTop w:val="240"/>
              <w:marBottom w:val="0"/>
              <w:divBdr>
                <w:top w:val="none" w:sz="0" w:space="0" w:color="auto"/>
                <w:left w:val="none" w:sz="0" w:space="0" w:color="auto"/>
                <w:bottom w:val="none" w:sz="0" w:space="0" w:color="auto"/>
                <w:right w:val="none" w:sz="0" w:space="0" w:color="auto"/>
              </w:divBdr>
              <w:divsChild>
                <w:div w:id="2050454534">
                  <w:marLeft w:val="0"/>
                  <w:marRight w:val="0"/>
                  <w:marTop w:val="0"/>
                  <w:marBottom w:val="0"/>
                  <w:divBdr>
                    <w:top w:val="none" w:sz="0" w:space="0" w:color="auto"/>
                    <w:left w:val="none" w:sz="0" w:space="0" w:color="auto"/>
                    <w:bottom w:val="none" w:sz="0" w:space="0" w:color="auto"/>
                    <w:right w:val="none" w:sz="0" w:space="0" w:color="auto"/>
                  </w:divBdr>
                  <w:divsChild>
                    <w:div w:id="583997435">
                      <w:marLeft w:val="0"/>
                      <w:marRight w:val="0"/>
                      <w:marTop w:val="0"/>
                      <w:marBottom w:val="0"/>
                      <w:divBdr>
                        <w:top w:val="none" w:sz="0" w:space="0" w:color="auto"/>
                        <w:left w:val="none" w:sz="0" w:space="0" w:color="auto"/>
                        <w:bottom w:val="none" w:sz="0" w:space="0" w:color="auto"/>
                        <w:right w:val="none" w:sz="0" w:space="0" w:color="auto"/>
                      </w:divBdr>
                      <w:divsChild>
                        <w:div w:id="2024239713">
                          <w:marLeft w:val="0"/>
                          <w:marRight w:val="0"/>
                          <w:marTop w:val="0"/>
                          <w:marBottom w:val="0"/>
                          <w:divBdr>
                            <w:top w:val="none" w:sz="0" w:space="0" w:color="auto"/>
                            <w:left w:val="none" w:sz="0" w:space="0" w:color="auto"/>
                            <w:bottom w:val="none" w:sz="0" w:space="0" w:color="auto"/>
                            <w:right w:val="none" w:sz="0" w:space="0" w:color="auto"/>
                          </w:divBdr>
                          <w:divsChild>
                            <w:div w:id="432552640">
                              <w:marLeft w:val="0"/>
                              <w:marRight w:val="0"/>
                              <w:marTop w:val="0"/>
                              <w:marBottom w:val="0"/>
                              <w:divBdr>
                                <w:top w:val="none" w:sz="0" w:space="0" w:color="auto"/>
                                <w:left w:val="none" w:sz="0" w:space="0" w:color="auto"/>
                                <w:bottom w:val="none" w:sz="0" w:space="0" w:color="auto"/>
                                <w:right w:val="none" w:sz="0" w:space="0" w:color="auto"/>
                              </w:divBdr>
                              <w:divsChild>
                                <w:div w:id="1725254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741877">
                          <w:marLeft w:val="480"/>
                          <w:marRight w:val="0"/>
                          <w:marTop w:val="0"/>
                          <w:marBottom w:val="0"/>
                          <w:divBdr>
                            <w:top w:val="none" w:sz="0" w:space="0" w:color="auto"/>
                            <w:left w:val="none" w:sz="0" w:space="0" w:color="auto"/>
                            <w:bottom w:val="none" w:sz="0" w:space="0" w:color="auto"/>
                            <w:right w:val="none" w:sz="0" w:space="0" w:color="auto"/>
                          </w:divBdr>
                          <w:divsChild>
                            <w:div w:id="656500079">
                              <w:marLeft w:val="0"/>
                              <w:marRight w:val="0"/>
                              <w:marTop w:val="0"/>
                              <w:marBottom w:val="0"/>
                              <w:divBdr>
                                <w:top w:val="none" w:sz="0" w:space="0" w:color="auto"/>
                                <w:left w:val="none" w:sz="0" w:space="0" w:color="auto"/>
                                <w:bottom w:val="none" w:sz="0" w:space="0" w:color="auto"/>
                                <w:right w:val="none" w:sz="0" w:space="0" w:color="auto"/>
                              </w:divBdr>
                            </w:div>
                            <w:div w:id="165443582">
                              <w:marLeft w:val="0"/>
                              <w:marRight w:val="0"/>
                              <w:marTop w:val="0"/>
                              <w:marBottom w:val="0"/>
                              <w:divBdr>
                                <w:top w:val="none" w:sz="0" w:space="0" w:color="auto"/>
                                <w:left w:val="none" w:sz="0" w:space="0" w:color="auto"/>
                                <w:bottom w:val="none" w:sz="0" w:space="0" w:color="auto"/>
                                <w:right w:val="none" w:sz="0" w:space="0" w:color="auto"/>
                              </w:divBdr>
                            </w:div>
                          </w:divsChild>
                        </w:div>
                        <w:div w:id="18215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00462">
              <w:marLeft w:val="0"/>
              <w:marRight w:val="0"/>
              <w:marTop w:val="240"/>
              <w:marBottom w:val="0"/>
              <w:divBdr>
                <w:top w:val="none" w:sz="0" w:space="0" w:color="auto"/>
                <w:left w:val="none" w:sz="0" w:space="0" w:color="auto"/>
                <w:bottom w:val="none" w:sz="0" w:space="0" w:color="auto"/>
                <w:right w:val="none" w:sz="0" w:space="0" w:color="auto"/>
              </w:divBdr>
              <w:divsChild>
                <w:div w:id="222370065">
                  <w:marLeft w:val="0"/>
                  <w:marRight w:val="0"/>
                  <w:marTop w:val="0"/>
                  <w:marBottom w:val="0"/>
                  <w:divBdr>
                    <w:top w:val="none" w:sz="0" w:space="0" w:color="auto"/>
                    <w:left w:val="none" w:sz="0" w:space="0" w:color="auto"/>
                    <w:bottom w:val="none" w:sz="0" w:space="0" w:color="auto"/>
                    <w:right w:val="none" w:sz="0" w:space="0" w:color="auto"/>
                  </w:divBdr>
                  <w:divsChild>
                    <w:div w:id="626787298">
                      <w:marLeft w:val="0"/>
                      <w:marRight w:val="0"/>
                      <w:marTop w:val="0"/>
                      <w:marBottom w:val="0"/>
                      <w:divBdr>
                        <w:top w:val="none" w:sz="0" w:space="0" w:color="auto"/>
                        <w:left w:val="none" w:sz="0" w:space="0" w:color="auto"/>
                        <w:bottom w:val="none" w:sz="0" w:space="0" w:color="auto"/>
                        <w:right w:val="none" w:sz="0" w:space="0" w:color="auto"/>
                      </w:divBdr>
                      <w:divsChild>
                        <w:div w:id="1666281891">
                          <w:marLeft w:val="0"/>
                          <w:marRight w:val="0"/>
                          <w:marTop w:val="0"/>
                          <w:marBottom w:val="0"/>
                          <w:divBdr>
                            <w:top w:val="none" w:sz="0" w:space="0" w:color="auto"/>
                            <w:left w:val="none" w:sz="0" w:space="0" w:color="auto"/>
                            <w:bottom w:val="none" w:sz="0" w:space="0" w:color="auto"/>
                            <w:right w:val="none" w:sz="0" w:space="0" w:color="auto"/>
                          </w:divBdr>
                          <w:divsChild>
                            <w:div w:id="824131407">
                              <w:marLeft w:val="0"/>
                              <w:marRight w:val="0"/>
                              <w:marTop w:val="0"/>
                              <w:marBottom w:val="0"/>
                              <w:divBdr>
                                <w:top w:val="none" w:sz="0" w:space="0" w:color="auto"/>
                                <w:left w:val="none" w:sz="0" w:space="0" w:color="auto"/>
                                <w:bottom w:val="none" w:sz="0" w:space="0" w:color="auto"/>
                                <w:right w:val="none" w:sz="0" w:space="0" w:color="auto"/>
                              </w:divBdr>
                              <w:divsChild>
                                <w:div w:id="932325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540533">
              <w:marLeft w:val="0"/>
              <w:marRight w:val="0"/>
              <w:marTop w:val="240"/>
              <w:marBottom w:val="0"/>
              <w:divBdr>
                <w:top w:val="none" w:sz="0" w:space="0" w:color="auto"/>
                <w:left w:val="none" w:sz="0" w:space="0" w:color="auto"/>
                <w:bottom w:val="none" w:sz="0" w:space="0" w:color="auto"/>
                <w:right w:val="none" w:sz="0" w:space="0" w:color="auto"/>
              </w:divBdr>
              <w:divsChild>
                <w:div w:id="16894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BB1B-8D8F-4072-BABD-3546B2A6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1705</Words>
  <Characters>9725</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2019-07-23T02:51:00Z</dcterms:created>
  <dcterms:modified xsi:type="dcterms:W3CDTF">2021-03-17T06:07:00Z</dcterms:modified>
</cp:coreProperties>
</file>