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17C0E1" w14:textId="77777777" w:rsidR="008A0F05" w:rsidRDefault="00D566AA" w:rsidP="002C571F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（様式８）</w:t>
      </w:r>
    </w:p>
    <w:p w14:paraId="564F3614" w14:textId="77777777" w:rsidR="00D566AA" w:rsidRDefault="00D566AA" w:rsidP="002C571F">
      <w:pPr>
        <w:rPr>
          <w:rFonts w:asciiTheme="minorEastAsia" w:hAnsiTheme="minorEastAsia"/>
          <w:sz w:val="22"/>
        </w:rPr>
      </w:pPr>
    </w:p>
    <w:p w14:paraId="37DA7BE7" w14:textId="77777777" w:rsidR="00D566AA" w:rsidRPr="00D566AA" w:rsidRDefault="00D566AA" w:rsidP="00D566AA">
      <w:pPr>
        <w:jc w:val="center"/>
        <w:rPr>
          <w:rFonts w:asciiTheme="minorEastAsia" w:hAnsiTheme="minorEastAsia"/>
          <w:sz w:val="32"/>
          <w:szCs w:val="32"/>
        </w:rPr>
      </w:pPr>
      <w:r w:rsidRPr="00D566AA">
        <w:rPr>
          <w:rFonts w:asciiTheme="minorEastAsia" w:hAnsiTheme="minorEastAsia" w:hint="eastAsia"/>
          <w:sz w:val="32"/>
          <w:szCs w:val="32"/>
        </w:rPr>
        <w:t>再委託</w:t>
      </w:r>
      <w:r w:rsidR="00B17A53">
        <w:rPr>
          <w:rFonts w:asciiTheme="minorEastAsia" w:hAnsiTheme="minorEastAsia" w:hint="eastAsia"/>
          <w:sz w:val="32"/>
          <w:szCs w:val="32"/>
        </w:rPr>
        <w:t>等</w:t>
      </w:r>
      <w:r w:rsidRPr="00D566AA">
        <w:rPr>
          <w:rFonts w:asciiTheme="minorEastAsia" w:hAnsiTheme="minorEastAsia" w:hint="eastAsia"/>
          <w:sz w:val="32"/>
          <w:szCs w:val="32"/>
        </w:rPr>
        <w:t>調書</w:t>
      </w:r>
    </w:p>
    <w:p w14:paraId="53D01034" w14:textId="77777777" w:rsidR="008A0F05" w:rsidRDefault="008A0F05" w:rsidP="002C571F">
      <w:pPr>
        <w:rPr>
          <w:rFonts w:asciiTheme="minorEastAsia" w:hAnsiTheme="minorEastAsia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2268"/>
        <w:gridCol w:w="4388"/>
      </w:tblGrid>
      <w:tr w:rsidR="00BE7DF2" w14:paraId="5CD3B41A" w14:textId="77777777" w:rsidTr="00BB0129">
        <w:trPr>
          <w:trHeight w:val="739"/>
        </w:trPr>
        <w:tc>
          <w:tcPr>
            <w:tcW w:w="8494" w:type="dxa"/>
            <w:gridSpan w:val="3"/>
            <w:vAlign w:val="center"/>
          </w:tcPr>
          <w:p w14:paraId="700A7913" w14:textId="77777777" w:rsidR="00BE7DF2" w:rsidRDefault="00BE7DF2" w:rsidP="00E059B9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再委託</w:t>
            </w:r>
            <w:r w:rsidR="00802B6B">
              <w:rPr>
                <w:rFonts w:asciiTheme="minorEastAsia" w:hAnsiTheme="minorEastAsia" w:hint="eastAsia"/>
                <w:sz w:val="22"/>
              </w:rPr>
              <w:t>等</w:t>
            </w:r>
            <w:r>
              <w:rPr>
                <w:rFonts w:asciiTheme="minorEastAsia" w:hAnsiTheme="minorEastAsia" w:hint="eastAsia"/>
                <w:sz w:val="22"/>
              </w:rPr>
              <w:t xml:space="preserve">　　有　・　無</w:t>
            </w:r>
          </w:p>
        </w:tc>
      </w:tr>
      <w:tr w:rsidR="00E059B9" w14:paraId="7E0882C5" w14:textId="77777777" w:rsidTr="00E059B9">
        <w:tc>
          <w:tcPr>
            <w:tcW w:w="1838" w:type="dxa"/>
          </w:tcPr>
          <w:p w14:paraId="40B1405B" w14:textId="77777777" w:rsidR="00E059B9" w:rsidRDefault="00E059B9" w:rsidP="00E059B9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分担業務の内容</w:t>
            </w:r>
          </w:p>
        </w:tc>
        <w:tc>
          <w:tcPr>
            <w:tcW w:w="2268" w:type="dxa"/>
          </w:tcPr>
          <w:p w14:paraId="6AFEC703" w14:textId="77777777" w:rsidR="00E059B9" w:rsidRDefault="00E059B9" w:rsidP="00E059B9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再委託先又は協力先</w:t>
            </w:r>
          </w:p>
        </w:tc>
        <w:tc>
          <w:tcPr>
            <w:tcW w:w="4388" w:type="dxa"/>
          </w:tcPr>
          <w:p w14:paraId="4B25A3C4" w14:textId="77777777" w:rsidR="00E059B9" w:rsidRDefault="00E059B9" w:rsidP="00E059B9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理由（企業の技術的特徴）</w:t>
            </w:r>
          </w:p>
        </w:tc>
      </w:tr>
      <w:tr w:rsidR="00E059B9" w14:paraId="723E86ED" w14:textId="77777777" w:rsidTr="00E059B9">
        <w:trPr>
          <w:trHeight w:val="1134"/>
        </w:trPr>
        <w:tc>
          <w:tcPr>
            <w:tcW w:w="1838" w:type="dxa"/>
          </w:tcPr>
          <w:p w14:paraId="278DC757" w14:textId="77777777" w:rsidR="00E059B9" w:rsidRDefault="00E059B9" w:rsidP="002C571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05250D2E" w14:textId="77777777" w:rsidR="00E059B9" w:rsidRDefault="00E059B9" w:rsidP="002C571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388" w:type="dxa"/>
          </w:tcPr>
          <w:p w14:paraId="79775681" w14:textId="77777777" w:rsidR="00E059B9" w:rsidRDefault="00E059B9" w:rsidP="002C571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E059B9" w14:paraId="5500A6E5" w14:textId="77777777" w:rsidTr="00E059B9">
        <w:trPr>
          <w:trHeight w:val="1134"/>
        </w:trPr>
        <w:tc>
          <w:tcPr>
            <w:tcW w:w="1838" w:type="dxa"/>
          </w:tcPr>
          <w:p w14:paraId="63CB19DF" w14:textId="77777777" w:rsidR="00E059B9" w:rsidRDefault="00E059B9" w:rsidP="002C571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01AC6FE2" w14:textId="77777777" w:rsidR="00E059B9" w:rsidRDefault="00E059B9" w:rsidP="002C571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388" w:type="dxa"/>
          </w:tcPr>
          <w:p w14:paraId="4F4CEBD8" w14:textId="77777777" w:rsidR="00E059B9" w:rsidRDefault="00E059B9" w:rsidP="002C571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E059B9" w14:paraId="1343CA33" w14:textId="77777777" w:rsidTr="00E059B9">
        <w:trPr>
          <w:trHeight w:val="1134"/>
        </w:trPr>
        <w:tc>
          <w:tcPr>
            <w:tcW w:w="1838" w:type="dxa"/>
          </w:tcPr>
          <w:p w14:paraId="150F7F7A" w14:textId="77777777" w:rsidR="00E059B9" w:rsidRDefault="00E059B9" w:rsidP="002C571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0E9A2E76" w14:textId="77777777" w:rsidR="00E059B9" w:rsidRDefault="00E059B9" w:rsidP="002C571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388" w:type="dxa"/>
          </w:tcPr>
          <w:p w14:paraId="4BF50EC0" w14:textId="77777777" w:rsidR="00E059B9" w:rsidRDefault="00E059B9" w:rsidP="002C571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E059B9" w14:paraId="5DD2AA73" w14:textId="77777777" w:rsidTr="00E059B9">
        <w:trPr>
          <w:trHeight w:val="1134"/>
        </w:trPr>
        <w:tc>
          <w:tcPr>
            <w:tcW w:w="1838" w:type="dxa"/>
          </w:tcPr>
          <w:p w14:paraId="2AB0AFF7" w14:textId="77777777" w:rsidR="00E059B9" w:rsidRDefault="00E059B9" w:rsidP="002C571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575B5B5D" w14:textId="77777777" w:rsidR="00E059B9" w:rsidRDefault="00E059B9" w:rsidP="002C571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388" w:type="dxa"/>
          </w:tcPr>
          <w:p w14:paraId="66CCE74F" w14:textId="77777777" w:rsidR="00E059B9" w:rsidRDefault="00E059B9" w:rsidP="002C571F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14:paraId="75E1D511" w14:textId="77777777" w:rsidR="008A0F05" w:rsidRPr="00E059B9" w:rsidRDefault="00E059B9" w:rsidP="00E059B9">
      <w:pPr>
        <w:pStyle w:val="a4"/>
        <w:numPr>
          <w:ilvl w:val="0"/>
          <w:numId w:val="1"/>
        </w:numPr>
        <w:ind w:leftChars="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業務の全部</w:t>
      </w:r>
      <w:r w:rsidR="00802B6B">
        <w:rPr>
          <w:rFonts w:asciiTheme="minorEastAsia" w:hAnsiTheme="minorEastAsia" w:hint="eastAsia"/>
          <w:sz w:val="22"/>
        </w:rPr>
        <w:t>について</w:t>
      </w:r>
      <w:r>
        <w:rPr>
          <w:rFonts w:asciiTheme="minorEastAsia" w:hAnsiTheme="minorEastAsia" w:hint="eastAsia"/>
          <w:sz w:val="22"/>
        </w:rPr>
        <w:t>再委託</w:t>
      </w:r>
      <w:r w:rsidR="00802B6B">
        <w:rPr>
          <w:rFonts w:asciiTheme="minorEastAsia" w:hAnsiTheme="minorEastAsia" w:hint="eastAsia"/>
          <w:sz w:val="22"/>
        </w:rPr>
        <w:t>等を実施することはできません</w:t>
      </w:r>
      <w:r>
        <w:rPr>
          <w:rFonts w:asciiTheme="minorEastAsia" w:hAnsiTheme="minorEastAsia" w:hint="eastAsia"/>
          <w:sz w:val="22"/>
        </w:rPr>
        <w:t>。</w:t>
      </w:r>
      <w:bookmarkStart w:id="0" w:name="_GoBack"/>
      <w:bookmarkEnd w:id="0"/>
    </w:p>
    <w:sectPr w:rsidR="008A0F05" w:rsidRPr="00E059B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53FE40" w14:textId="77777777" w:rsidR="0068376F" w:rsidRDefault="0068376F" w:rsidP="00E0654A">
      <w:r>
        <w:separator/>
      </w:r>
    </w:p>
  </w:endnote>
  <w:endnote w:type="continuationSeparator" w:id="0">
    <w:p w14:paraId="167081D2" w14:textId="77777777" w:rsidR="0068376F" w:rsidRDefault="0068376F" w:rsidP="00E06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F8ABAB" w14:textId="77777777" w:rsidR="0068376F" w:rsidRDefault="0068376F" w:rsidP="00E0654A">
      <w:r>
        <w:separator/>
      </w:r>
    </w:p>
  </w:footnote>
  <w:footnote w:type="continuationSeparator" w:id="0">
    <w:p w14:paraId="262C17B9" w14:textId="77777777" w:rsidR="0068376F" w:rsidRDefault="0068376F" w:rsidP="00E065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09367E"/>
    <w:multiLevelType w:val="hybridMultilevel"/>
    <w:tmpl w:val="2888498C"/>
    <w:lvl w:ilvl="0" w:tplc="E06AC488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491B4CF1"/>
    <w:multiLevelType w:val="hybridMultilevel"/>
    <w:tmpl w:val="0A90958C"/>
    <w:lvl w:ilvl="0" w:tplc="5ECE817C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3D36525"/>
    <w:multiLevelType w:val="hybridMultilevel"/>
    <w:tmpl w:val="E72AEB68"/>
    <w:lvl w:ilvl="0" w:tplc="BAF0F876">
      <w:start w:val="1"/>
      <w:numFmt w:val="decimal"/>
      <w:lvlText w:val="(%1)"/>
      <w:lvlJc w:val="left"/>
      <w:pPr>
        <w:ind w:left="772" w:hanging="360"/>
      </w:pPr>
      <w:rPr>
        <w:rFonts w:hint="default"/>
      </w:rPr>
    </w:lvl>
    <w:lvl w:ilvl="1" w:tplc="FBB616CE">
      <w:start w:val="12"/>
      <w:numFmt w:val="bullet"/>
      <w:lvlText w:val="・"/>
      <w:lvlJc w:val="left"/>
      <w:pPr>
        <w:ind w:left="1192" w:hanging="360"/>
      </w:pPr>
      <w:rPr>
        <w:rFonts w:ascii="ＭＳ 明朝" w:eastAsia="ＭＳ 明朝" w:hAnsi="ＭＳ 明朝" w:cs="Times New Roman" w:hint="eastAsia"/>
      </w:rPr>
    </w:lvl>
    <w:lvl w:ilvl="2" w:tplc="DE4829C4">
      <w:start w:val="3"/>
      <w:numFmt w:val="bullet"/>
      <w:lvlText w:val="・"/>
      <w:lvlJc w:val="left"/>
      <w:pPr>
        <w:ind w:left="1672" w:hanging="42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2092" w:hanging="420"/>
      </w:pPr>
    </w:lvl>
    <w:lvl w:ilvl="4" w:tplc="04090017" w:tentative="1">
      <w:start w:val="1"/>
      <w:numFmt w:val="aiueoFullWidth"/>
      <w:lvlText w:val="(%5)"/>
      <w:lvlJc w:val="left"/>
      <w:pPr>
        <w:ind w:left="25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2" w:hanging="420"/>
      </w:pPr>
    </w:lvl>
    <w:lvl w:ilvl="6" w:tplc="0409000F" w:tentative="1">
      <w:start w:val="1"/>
      <w:numFmt w:val="decimal"/>
      <w:lvlText w:val="%7."/>
      <w:lvlJc w:val="left"/>
      <w:pPr>
        <w:ind w:left="3352" w:hanging="420"/>
      </w:pPr>
    </w:lvl>
    <w:lvl w:ilvl="7" w:tplc="04090017" w:tentative="1">
      <w:start w:val="1"/>
      <w:numFmt w:val="aiueoFullWidth"/>
      <w:lvlText w:val="(%8)"/>
      <w:lvlJc w:val="left"/>
      <w:pPr>
        <w:ind w:left="377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2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4B6A"/>
    <w:rsid w:val="00007297"/>
    <w:rsid w:val="000250AE"/>
    <w:rsid w:val="000762BC"/>
    <w:rsid w:val="00085ABC"/>
    <w:rsid w:val="000B16F0"/>
    <w:rsid w:val="000F7622"/>
    <w:rsid w:val="00145983"/>
    <w:rsid w:val="001F5400"/>
    <w:rsid w:val="002B508B"/>
    <w:rsid w:val="002C571F"/>
    <w:rsid w:val="002D43BF"/>
    <w:rsid w:val="002F7926"/>
    <w:rsid w:val="00324B6A"/>
    <w:rsid w:val="003E6D9E"/>
    <w:rsid w:val="00452023"/>
    <w:rsid w:val="00485BE1"/>
    <w:rsid w:val="00517012"/>
    <w:rsid w:val="00560D6B"/>
    <w:rsid w:val="0068376F"/>
    <w:rsid w:val="0068570D"/>
    <w:rsid w:val="006C1E1C"/>
    <w:rsid w:val="006D38F3"/>
    <w:rsid w:val="0075793C"/>
    <w:rsid w:val="00766798"/>
    <w:rsid w:val="00780617"/>
    <w:rsid w:val="007969C7"/>
    <w:rsid w:val="007D087B"/>
    <w:rsid w:val="00802B6B"/>
    <w:rsid w:val="00837837"/>
    <w:rsid w:val="00852C8A"/>
    <w:rsid w:val="008A0F05"/>
    <w:rsid w:val="00944E91"/>
    <w:rsid w:val="00971521"/>
    <w:rsid w:val="009748E3"/>
    <w:rsid w:val="009B26EE"/>
    <w:rsid w:val="00A12550"/>
    <w:rsid w:val="00A3339D"/>
    <w:rsid w:val="00A36323"/>
    <w:rsid w:val="00AA31D3"/>
    <w:rsid w:val="00AB78F1"/>
    <w:rsid w:val="00B17A53"/>
    <w:rsid w:val="00B30332"/>
    <w:rsid w:val="00B32F5A"/>
    <w:rsid w:val="00B42913"/>
    <w:rsid w:val="00BB0129"/>
    <w:rsid w:val="00BE7DF2"/>
    <w:rsid w:val="00C50CE7"/>
    <w:rsid w:val="00C634BD"/>
    <w:rsid w:val="00D04450"/>
    <w:rsid w:val="00D10D9C"/>
    <w:rsid w:val="00D37076"/>
    <w:rsid w:val="00D566AA"/>
    <w:rsid w:val="00D93DF4"/>
    <w:rsid w:val="00E059B9"/>
    <w:rsid w:val="00E0654A"/>
    <w:rsid w:val="00E06D62"/>
    <w:rsid w:val="00E21D68"/>
    <w:rsid w:val="00E4039D"/>
    <w:rsid w:val="00EA2E3B"/>
    <w:rsid w:val="00EF1050"/>
    <w:rsid w:val="00F3041D"/>
    <w:rsid w:val="00FF0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15F3EB6A"/>
  <w15:chartTrackingRefBased/>
  <w15:docId w15:val="{0921EC72-859C-4666-8AFD-95B824B36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4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24B6A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E065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0654A"/>
  </w:style>
  <w:style w:type="paragraph" w:styleId="a7">
    <w:name w:val="footer"/>
    <w:basedOn w:val="a"/>
    <w:link w:val="a8"/>
    <w:uiPriority w:val="99"/>
    <w:unhideWhenUsed/>
    <w:rsid w:val="00E0654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0654A"/>
  </w:style>
  <w:style w:type="character" w:customStyle="1" w:styleId="a9">
    <w:name w:val="コメント文字列 (文字)"/>
    <w:basedOn w:val="a0"/>
    <w:link w:val="aa"/>
    <w:rsid w:val="00C634BD"/>
  </w:style>
  <w:style w:type="paragraph" w:styleId="aa">
    <w:name w:val="annotation text"/>
    <w:basedOn w:val="a"/>
    <w:link w:val="a9"/>
    <w:rsid w:val="00C634BD"/>
    <w:pPr>
      <w:jc w:val="left"/>
    </w:pPr>
  </w:style>
  <w:style w:type="character" w:customStyle="1" w:styleId="1">
    <w:name w:val="コメント文字列 (文字)1"/>
    <w:basedOn w:val="a0"/>
    <w:uiPriority w:val="99"/>
    <w:semiHidden/>
    <w:rsid w:val="00C634BD"/>
  </w:style>
  <w:style w:type="character" w:styleId="ab">
    <w:name w:val="annotation reference"/>
    <w:uiPriority w:val="99"/>
    <w:semiHidden/>
    <w:unhideWhenUsed/>
    <w:rsid w:val="00C634B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dcterms:created xsi:type="dcterms:W3CDTF">2022-05-16T06:00:00Z</dcterms:created>
  <dcterms:modified xsi:type="dcterms:W3CDTF">2022-05-16T06:00:00Z</dcterms:modified>
</cp:coreProperties>
</file>