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2D" w:rsidRDefault="000A4AD8">
      <w:pPr>
        <w:spacing w:line="296" w:lineRule="exact"/>
      </w:pPr>
      <w:r>
        <w:rPr>
          <w:rFonts w:hint="eastAsia"/>
        </w:rPr>
        <w:t>様式第１号（第５条第１項関係）</w:t>
      </w:r>
    </w:p>
    <w:p w:rsidR="001F262D" w:rsidRDefault="001F262D">
      <w:pPr>
        <w:spacing w:line="296" w:lineRule="exact"/>
      </w:pPr>
    </w:p>
    <w:p w:rsidR="001F262D" w:rsidRDefault="000A4AD8">
      <w:pPr>
        <w:spacing w:line="296" w:lineRule="exact"/>
        <w:jc w:val="right"/>
      </w:pPr>
      <w:r>
        <w:rPr>
          <w:rFonts w:hint="eastAsia"/>
        </w:rPr>
        <w:t>令和　　年　　月　　日</w:t>
      </w:r>
    </w:p>
    <w:p w:rsidR="001F262D" w:rsidRDefault="001F262D">
      <w:pPr>
        <w:spacing w:line="296" w:lineRule="exact"/>
      </w:pPr>
    </w:p>
    <w:p w:rsidR="001F262D" w:rsidRDefault="000A4AD8">
      <w:pPr>
        <w:spacing w:line="296" w:lineRule="exact"/>
      </w:pPr>
      <w:r>
        <w:rPr>
          <w:rFonts w:hint="eastAsia"/>
        </w:rPr>
        <w:t xml:space="preserve">　弘前市長　様</w:t>
      </w:r>
    </w:p>
    <w:p w:rsidR="001F262D" w:rsidRDefault="001F262D">
      <w:pPr>
        <w:spacing w:line="296" w:lineRule="exact"/>
        <w:rPr>
          <w:spacing w:val="2"/>
        </w:rPr>
      </w:pPr>
    </w:p>
    <w:p w:rsidR="001F262D" w:rsidRDefault="000A4AD8">
      <w:pPr>
        <w:spacing w:line="296" w:lineRule="exact"/>
        <w:rPr>
          <w:spacing w:val="2"/>
        </w:rPr>
      </w:pPr>
      <w:r>
        <w:rPr>
          <w:rFonts w:hint="eastAsia"/>
        </w:rPr>
        <w:t xml:space="preserve">　　　　　　　　　　　　　　　　　　　　　　住　所</w:t>
      </w:r>
    </w:p>
    <w:p w:rsidR="001F262D" w:rsidRDefault="000A4AD8">
      <w:pPr>
        <w:spacing w:line="296" w:lineRule="exact"/>
        <w:rPr>
          <w:spacing w:val="2"/>
        </w:rPr>
      </w:pPr>
      <w:r>
        <w:t xml:space="preserve">                                     </w:t>
      </w:r>
      <w:r>
        <w:rPr>
          <w:rFonts w:hint="eastAsia"/>
        </w:rPr>
        <w:t>申請者</w:t>
      </w:r>
    </w:p>
    <w:p w:rsidR="001F262D" w:rsidRDefault="000A4AD8">
      <w:pPr>
        <w:spacing w:line="296" w:lineRule="exact"/>
        <w:rPr>
          <w:spacing w:val="2"/>
        </w:rPr>
      </w:pPr>
      <w:r>
        <w:rPr>
          <w:rFonts w:hint="eastAsia"/>
        </w:rPr>
        <w:t xml:space="preserve">　　　　　　　　　　　　　　　　　　　　　　氏　名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 xml:space="preserve">　</w:t>
      </w:r>
      <w:r>
        <w:t xml:space="preserve">  </w:t>
      </w:r>
    </w:p>
    <w:p w:rsidR="001F262D" w:rsidRDefault="001F262D">
      <w:pPr>
        <w:spacing w:line="296" w:lineRule="exact"/>
        <w:rPr>
          <w:spacing w:val="2"/>
        </w:rPr>
      </w:pPr>
    </w:p>
    <w:p w:rsidR="001F262D" w:rsidRDefault="000A4AD8">
      <w:pPr>
        <w:spacing w:line="296" w:lineRule="exact"/>
        <w:jc w:val="center"/>
        <w:rPr>
          <w:spacing w:val="2"/>
        </w:rPr>
      </w:pPr>
      <w:r>
        <w:rPr>
          <w:rFonts w:hint="eastAsia"/>
        </w:rPr>
        <w:t>令和７年度弘前市除雪オペレーター担い手確保事業費補助金交付申請書</w:t>
      </w:r>
    </w:p>
    <w:p w:rsidR="001F262D" w:rsidRDefault="001F262D">
      <w:pPr>
        <w:spacing w:line="296" w:lineRule="exact"/>
        <w:rPr>
          <w:spacing w:val="2"/>
        </w:rPr>
      </w:pPr>
    </w:p>
    <w:p w:rsidR="001F262D" w:rsidRDefault="000A4AD8">
      <w:pPr>
        <w:spacing w:line="296" w:lineRule="exact"/>
      </w:pPr>
      <w:r>
        <w:rPr>
          <w:rFonts w:hint="eastAsia"/>
        </w:rPr>
        <w:t xml:space="preserve">　令和７年度において実施する除雪オペレーター担い手確保事業について、補助金の交付を受けたいので、弘前市補助金等交付規則第３条の規定により、下記のとおり申請します。</w:t>
      </w:r>
    </w:p>
    <w:p w:rsidR="001F262D" w:rsidRDefault="001F262D">
      <w:pPr>
        <w:spacing w:line="296" w:lineRule="exact"/>
        <w:rPr>
          <w:spacing w:val="2"/>
        </w:rPr>
      </w:pPr>
    </w:p>
    <w:p w:rsidR="001F262D" w:rsidRDefault="000A4AD8">
      <w:pPr>
        <w:spacing w:line="296" w:lineRule="exact"/>
        <w:jc w:val="center"/>
        <w:rPr>
          <w:spacing w:val="2"/>
        </w:rPr>
      </w:pPr>
      <w:r>
        <w:rPr>
          <w:rFonts w:hint="eastAsia"/>
        </w:rPr>
        <w:t>記</w:t>
      </w:r>
    </w:p>
    <w:p w:rsidR="001F262D" w:rsidRDefault="001F262D">
      <w:pPr>
        <w:spacing w:line="296" w:lineRule="exact"/>
      </w:pPr>
    </w:p>
    <w:p w:rsidR="001F262D" w:rsidRDefault="000A4AD8">
      <w:pPr>
        <w:spacing w:afterLines="50" w:after="180" w:line="296" w:lineRule="exact"/>
        <w:rPr>
          <w:spacing w:val="2"/>
        </w:rPr>
      </w:pPr>
      <w:r>
        <w:rPr>
          <w:rFonts w:hint="eastAsia"/>
        </w:rPr>
        <w:t>１　交付を受けようとする補助金の額</w:t>
      </w:r>
    </w:p>
    <w:p w:rsidR="001F262D" w:rsidRDefault="000A4AD8">
      <w:pPr>
        <w:spacing w:line="296" w:lineRule="exact"/>
        <w:rPr>
          <w:spacing w:val="2"/>
        </w:rPr>
      </w:pPr>
      <w:r>
        <w:t xml:space="preserve">        </w:t>
      </w:r>
      <w:r>
        <w:rPr>
          <w:u w:val="single" w:color="000000"/>
        </w:rPr>
        <w:t xml:space="preserve">                     </w:t>
      </w:r>
      <w:r>
        <w:rPr>
          <w:rFonts w:hint="eastAsia"/>
          <w:u w:val="single" w:color="000000"/>
        </w:rPr>
        <w:t>円</w:t>
      </w:r>
    </w:p>
    <w:p w:rsidR="001F262D" w:rsidRDefault="001F262D">
      <w:pPr>
        <w:spacing w:line="296" w:lineRule="exact"/>
      </w:pPr>
    </w:p>
    <w:p w:rsidR="001F262D" w:rsidRDefault="000A4AD8">
      <w:pPr>
        <w:spacing w:line="296" w:lineRule="exact"/>
      </w:pPr>
      <w:r>
        <w:rPr>
          <w:rFonts w:hint="eastAsia"/>
        </w:rPr>
        <w:t>２　添付書類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>(1) 事業計画書（様式第２号）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対象事業実施者</w:t>
      </w:r>
      <w:r>
        <w:t>の住所地及び年齢がわかる書類（運転免許証</w:t>
      </w:r>
      <w:r>
        <w:rPr>
          <w:rFonts w:hint="eastAsia"/>
        </w:rPr>
        <w:t>の写し</w:t>
      </w:r>
      <w:r>
        <w:t>等）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>(3) 補助事業者が</w:t>
      </w:r>
      <w:r>
        <w:rPr>
          <w:rFonts w:hint="eastAsia"/>
        </w:rPr>
        <w:t>対象事業実施者</w:t>
      </w:r>
      <w:r>
        <w:t>を雇用している、又は雇用</w:t>
      </w:r>
      <w:r>
        <w:rPr>
          <w:rFonts w:hint="eastAsia"/>
        </w:rPr>
        <w:t>しようとする</w:t>
      </w:r>
      <w:r>
        <w:t>ことがわかる書類（補助事業者が</w:t>
      </w:r>
      <w:r>
        <w:rPr>
          <w:rFonts w:hint="eastAsia"/>
        </w:rPr>
        <w:t>令和７年度弘前市除雪オペレーター担い手確保事業費補助金交付要綱第２条第４号イに規定する者である</w:t>
      </w:r>
      <w:r>
        <w:t>場合に限る。）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4</w:t>
      </w:r>
      <w:r>
        <w:t>) 補助事業に係る経費がわかる書類の写し（見積書等）</w:t>
      </w:r>
    </w:p>
    <w:p w:rsidR="001F262D" w:rsidRDefault="001F262D">
      <w:pPr>
        <w:spacing w:line="296" w:lineRule="exact"/>
      </w:pPr>
    </w:p>
    <w:p w:rsidR="001F262D" w:rsidRDefault="000A4AD8">
      <w:pPr>
        <w:spacing w:line="296" w:lineRule="exact"/>
      </w:pPr>
      <w:r>
        <w:rPr>
          <w:rFonts w:hint="eastAsia"/>
        </w:rPr>
        <w:t>３　市税等の滞納　　　有　・　無</w:t>
      </w:r>
    </w:p>
    <w:p w:rsidR="001F262D" w:rsidRDefault="000A4AD8">
      <w:pPr>
        <w:spacing w:line="296" w:lineRule="exact"/>
        <w:ind w:left="210" w:hangingChars="100" w:hanging="210"/>
      </w:pPr>
      <w:r>
        <w:rPr>
          <w:rFonts w:hint="eastAsia"/>
        </w:rPr>
        <w:t xml:space="preserve">　　申請内容の審査のために必要があるときは、以下のとおり市税等の納付状況を確認することに同意します。</w:t>
      </w:r>
    </w:p>
    <w:tbl>
      <w:tblPr>
        <w:tblStyle w:val="a9"/>
        <w:tblW w:w="838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98"/>
        <w:gridCol w:w="6189"/>
      </w:tblGrid>
      <w:tr w:rsidR="001F262D">
        <w:tc>
          <w:tcPr>
            <w:tcW w:w="2198" w:type="dxa"/>
          </w:tcPr>
          <w:p w:rsidR="001F262D" w:rsidRDefault="000A4AD8">
            <w:pPr>
              <w:spacing w:line="296" w:lineRule="exact"/>
            </w:pPr>
            <w:r>
              <w:rPr>
                <w:rFonts w:hint="eastAsia"/>
              </w:rPr>
              <w:t>申請者が個人の場合</w:t>
            </w:r>
          </w:p>
        </w:tc>
        <w:tc>
          <w:tcPr>
            <w:tcW w:w="6189" w:type="dxa"/>
          </w:tcPr>
          <w:p w:rsidR="001F262D" w:rsidRDefault="000A4AD8">
            <w:pPr>
              <w:spacing w:line="296" w:lineRule="exact"/>
            </w:pPr>
            <w:r>
              <w:rPr>
                <w:rFonts w:hint="eastAsia"/>
              </w:rPr>
              <w:t>申請者及び同一世帯員の市県民税、固定資産税・都市計画税、軽自動車税（種別割）、国民健康保険料及び介護保険料</w:t>
            </w:r>
          </w:p>
        </w:tc>
      </w:tr>
      <w:tr w:rsidR="001F262D">
        <w:tc>
          <w:tcPr>
            <w:tcW w:w="2198" w:type="dxa"/>
          </w:tcPr>
          <w:p w:rsidR="001F262D" w:rsidRDefault="000A4AD8">
            <w:pPr>
              <w:spacing w:line="296" w:lineRule="exact"/>
            </w:pPr>
            <w:r>
              <w:rPr>
                <w:rFonts w:hint="eastAsia"/>
              </w:rPr>
              <w:t>申請者が法人の場合</w:t>
            </w:r>
          </w:p>
        </w:tc>
        <w:tc>
          <w:tcPr>
            <w:tcW w:w="6189" w:type="dxa"/>
          </w:tcPr>
          <w:p w:rsidR="001F262D" w:rsidRDefault="000A4AD8">
            <w:pPr>
              <w:spacing w:line="296" w:lineRule="exact"/>
            </w:pPr>
            <w:r>
              <w:rPr>
                <w:rFonts w:hint="eastAsia"/>
              </w:rPr>
              <w:t>法人市民税、固定資産税・都市計画税及び軽自動車税（種別割）</w:t>
            </w:r>
          </w:p>
        </w:tc>
      </w:tr>
    </w:tbl>
    <w:p w:rsidR="001F262D" w:rsidRDefault="001F262D">
      <w:pPr>
        <w:spacing w:line="296" w:lineRule="exact"/>
        <w:ind w:left="420" w:hangingChars="200" w:hanging="420"/>
        <w:jc w:val="left"/>
      </w:pPr>
    </w:p>
    <w:p w:rsidR="001F262D" w:rsidRDefault="000A4AD8">
      <w:pPr>
        <w:spacing w:line="296" w:lineRule="exact"/>
        <w:ind w:firstLineChars="2800" w:firstLine="588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</w:t>
      </w:r>
    </w:p>
    <w:p w:rsidR="001F262D" w:rsidRDefault="001F262D">
      <w:pPr>
        <w:spacing w:line="296" w:lineRule="exact"/>
        <w:jc w:val="left"/>
        <w:rPr>
          <w:u w:val="single"/>
        </w:rPr>
      </w:pPr>
    </w:p>
    <w:p w:rsidR="001F262D" w:rsidRDefault="000A4AD8">
      <w:pPr>
        <w:spacing w:line="296" w:lineRule="exact"/>
        <w:ind w:firstLineChars="100" w:firstLine="210"/>
        <w:rPr>
          <w:spacing w:val="2"/>
        </w:rPr>
      </w:pPr>
      <w:r>
        <w:rPr>
          <w:rFonts w:hint="eastAsia"/>
        </w:rPr>
        <w:t>備考</w:t>
      </w:r>
      <w:r>
        <w:rPr>
          <w:rFonts w:hint="eastAsia"/>
          <w:spacing w:val="2"/>
        </w:rPr>
        <w:t xml:space="preserve">　</w:t>
      </w:r>
    </w:p>
    <w:p w:rsidR="001F262D" w:rsidRDefault="000A4AD8">
      <w:pPr>
        <w:spacing w:line="296" w:lineRule="exact"/>
        <w:ind w:leftChars="200" w:left="630" w:hangingChars="100" w:hanging="210"/>
      </w:pPr>
      <w:r>
        <w:rPr>
          <w:rFonts w:hint="eastAsia"/>
        </w:rPr>
        <w:t>１　申請者が法人の場合は、その所在地、名称及び代表者名を記載事項とします。</w:t>
      </w:r>
    </w:p>
    <w:p w:rsidR="001F262D" w:rsidRDefault="000A4AD8">
      <w:pPr>
        <w:spacing w:line="296" w:lineRule="exact"/>
        <w:ind w:leftChars="200" w:left="630" w:hangingChars="100" w:hanging="210"/>
      </w:pPr>
      <w:r>
        <w:rPr>
          <w:rFonts w:hint="eastAsia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p w:rsidR="001F262D" w:rsidRDefault="000A4AD8">
      <w:pPr>
        <w:spacing w:line="296" w:lineRule="exact"/>
        <w:ind w:leftChars="200" w:left="630" w:hangingChars="100" w:hanging="210"/>
      </w:pPr>
      <w:r>
        <w:rPr>
          <w:rFonts w:hint="eastAsia"/>
        </w:rPr>
        <w:t>３　上記に掲げる添付書類以外の書類の提出を求めることがあります。</w:t>
      </w:r>
    </w:p>
    <w:p w:rsidR="001F262D" w:rsidRDefault="001F262D">
      <w:pPr>
        <w:spacing w:line="296" w:lineRule="exact"/>
      </w:pPr>
    </w:p>
    <w:p w:rsidR="001F262D" w:rsidRDefault="001F262D">
      <w:pPr>
        <w:spacing w:line="296" w:lineRule="exact"/>
      </w:pPr>
    </w:p>
    <w:p w:rsidR="001F262D" w:rsidRDefault="001F262D">
      <w:pPr>
        <w:spacing w:line="296" w:lineRule="exact"/>
      </w:pPr>
    </w:p>
    <w:p w:rsidR="001F262D" w:rsidRDefault="001F262D">
      <w:pPr>
        <w:spacing w:line="296" w:lineRule="exact"/>
      </w:pPr>
    </w:p>
    <w:p w:rsidR="001F262D" w:rsidRDefault="000A4AD8">
      <w:pPr>
        <w:spacing w:line="296" w:lineRule="exact"/>
        <w:rPr>
          <w:spacing w:val="2"/>
        </w:rPr>
      </w:pPr>
      <w:r>
        <w:rPr>
          <w:rFonts w:hint="eastAsia"/>
        </w:rPr>
        <w:t xml:space="preserve">　　　　　　　　　　　　　　　　　　　　　　　　担当及び提出先：建設部道路維持課</w:t>
      </w:r>
    </w:p>
    <w:p w:rsidR="001F262D" w:rsidRDefault="000A4AD8" w:rsidP="005B554B">
      <w:pPr>
        <w:spacing w:line="296" w:lineRule="exact"/>
      </w:pPr>
      <w:r>
        <w:rPr>
          <w:rFonts w:hint="eastAsia"/>
        </w:rPr>
        <w:t xml:space="preserve">　　　　　　　　　　　　　　　　　　　　　　　　電話：３２－８５５５</w:t>
      </w:r>
      <w:bookmarkStart w:id="0" w:name="_GoBack"/>
      <w:bookmarkEnd w:id="0"/>
    </w:p>
    <w:sectPr w:rsidR="001F262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0A" w:rsidRDefault="0024360A">
      <w:r>
        <w:separator/>
      </w:r>
    </w:p>
  </w:endnote>
  <w:endnote w:type="continuationSeparator" w:id="0">
    <w:p w:rsidR="0024360A" w:rsidRDefault="002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0A" w:rsidRDefault="0024360A">
      <w:r>
        <w:separator/>
      </w:r>
    </w:p>
  </w:footnote>
  <w:footnote w:type="continuationSeparator" w:id="0">
    <w:p w:rsidR="0024360A" w:rsidRDefault="002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2D"/>
    <w:rsid w:val="000A4AD8"/>
    <w:rsid w:val="001F262D"/>
    <w:rsid w:val="0024360A"/>
    <w:rsid w:val="005B554B"/>
    <w:rsid w:val="007726BC"/>
    <w:rsid w:val="0083790E"/>
    <w:rsid w:val="00D166B7"/>
    <w:rsid w:val="00D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82360"/>
  <w15:chartTrackingRefBased/>
  <w15:docId w15:val="{75B16038-F066-4536-9AB4-DD7F4D71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2025-02-14T04:31:00Z</cp:lastPrinted>
  <dcterms:created xsi:type="dcterms:W3CDTF">2025-04-02T02:54:00Z</dcterms:created>
  <dcterms:modified xsi:type="dcterms:W3CDTF">2025-04-02T02:54:00Z</dcterms:modified>
</cp:coreProperties>
</file>