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HG丸ｺﾞｼｯｸM-PRO" w:hAnsi="HG丸ｺﾞｼｯｸM-PRO" w:eastAsia="HG丸ｺﾞｼｯｸM-PRO"/>
          <w:sz w:val="36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3" behindDoc="0" locked="0" layoutInCell="1" hidden="0" allowOverlap="1">
                <wp:simplePos x="0" y="0"/>
                <wp:positionH relativeFrom="column">
                  <wp:posOffset>1222375</wp:posOffset>
                </wp:positionH>
                <wp:positionV relativeFrom="paragraph">
                  <wp:posOffset>-424815</wp:posOffset>
                </wp:positionV>
                <wp:extent cx="3800475" cy="228600"/>
                <wp:effectExtent l="0" t="0" r="635" b="63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/>
                      <wps:spPr>
                        <a:xfrm>
                          <a:off x="0" y="0"/>
                          <a:ext cx="3800475" cy="228600"/>
                        </a:xfrm>
                        <a:prstGeom prst="rect">
                          <a:avLst/>
                        </a:prstGeom>
                        <a:noFill/>
                        <a:ln w="6350" cmpd="sng"/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 w:ascii="HG丸ｺﾞｼｯｸM-PRO" w:hAnsi="HG丸ｺﾞｼｯｸM-PRO" w:eastAsia="HG丸ｺﾞｼｯｸM-PRO"/>
                                <w:b w:val="1"/>
                                <w:color w:val="FF0066"/>
                                <w:sz w:val="28"/>
                                <w14:textOutline w14:w="1270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b w:val="1"/>
                                <w:color w:val="FF0066"/>
                                <w:sz w:val="28"/>
                                <w14:textOutline w14:w="1270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b w:val="1"/>
                                <w:color w:val="FF0066"/>
                                <w:sz w:val="28"/>
                                <w14:textOutline w14:w="1270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nstrText>EQ \* jc2 \* hps14 \o\ad(\s\up 13(</w:instrTex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b w:val="1"/>
                                <w:color w:val="FF0066"/>
                                <w:sz w:val="14"/>
                                <w14:textOutline w14:w="1270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nstrText>ひ</w:instrTex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b w:val="1"/>
                                <w:color w:val="FF0066"/>
                                <w:sz w:val="14"/>
                                <w14:textOutline w14:w="1270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nstrText>ろ</w:instrTex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b w:val="1"/>
                                <w:color w:val="FF0066"/>
                                <w:sz w:val="28"/>
                                <w14:textOutline w14:w="1270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nstrText>),</w:instrTex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b w:val="1"/>
                                <w:color w:val="FF0066"/>
                                <w:sz w:val="28"/>
                                <w14:textOutline w14:w="1270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nstrText>弘</w:instrTex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b w:val="1"/>
                                <w:color w:val="FF0066"/>
                                <w:sz w:val="28"/>
                                <w14:textOutline w14:w="1270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nstrText>)</w:instrTex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b w:val="1"/>
                                <w:color w:val="FF0066"/>
                                <w:sz w:val="28"/>
                                <w14:textOutline w14:w="1270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fldChar w:fldCharType="end"/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b w:val="1"/>
                                <w:color w:val="FF0066"/>
                                <w:sz w:val="28"/>
                                <w14:textOutline w14:w="1270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b w:val="1"/>
                                <w:color w:val="FF0066"/>
                                <w:sz w:val="28"/>
                                <w14:textOutline w14:w="1270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nstrText>EQ \* jc2 \* hps14 \o\ad(\s\up 13(</w:instrTex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b w:val="1"/>
                                <w:color w:val="FF0066"/>
                                <w:sz w:val="14"/>
                                <w14:textOutline w14:w="1270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nstrText>さ</w:instrTex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b w:val="1"/>
                                <w:color w:val="FF0066"/>
                                <w:sz w:val="14"/>
                                <w14:textOutline w14:w="1270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nstrText>き</w:instrTex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b w:val="1"/>
                                <w:color w:val="FF0066"/>
                                <w:sz w:val="28"/>
                                <w14:textOutline w14:w="1270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nstrText>),</w:instrTex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b w:val="1"/>
                                <w:color w:val="FF0066"/>
                                <w:sz w:val="28"/>
                                <w14:textOutline w14:w="1270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nstrText>前</w:instrTex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b w:val="1"/>
                                <w:color w:val="FF0066"/>
                                <w:sz w:val="28"/>
                                <w14:textOutline w14:w="1270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nstrText>)</w:instrTex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b w:val="1"/>
                                <w:color w:val="FF0066"/>
                                <w:sz w:val="28"/>
                                <w14:textOutline w14:w="1270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fldChar w:fldCharType="end"/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b w:val="1"/>
                                <w:color w:val="FF0066"/>
                                <w:sz w:val="28"/>
                                <w14:textOutline w14:w="1270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b w:val="1"/>
                                <w:color w:val="FF0066"/>
                                <w:sz w:val="28"/>
                                <w14:textOutline w14:w="1270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nstrText>EQ \* jc2 \* hps14 \o\ad(\s\up 13(</w:instrTex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b w:val="1"/>
                                <w:color w:val="FF0066"/>
                                <w:sz w:val="14"/>
                                <w14:textOutline w14:w="1270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nstrText>が</w:instrTex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b w:val="1"/>
                                <w:color w:val="FF0066"/>
                                <w:sz w:val="14"/>
                                <w14:textOutline w14:w="1270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nstrText>た</w:instrTex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b w:val="1"/>
                                <w:color w:val="FF0066"/>
                                <w:sz w:val="28"/>
                                <w14:textOutline w14:w="1270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nstrText>),</w:instrTex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b w:val="1"/>
                                <w:color w:val="FF0066"/>
                                <w:sz w:val="28"/>
                                <w14:textOutline w14:w="1270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nstrText>型</w:instrTex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b w:val="1"/>
                                <w:color w:val="FF0066"/>
                                <w:sz w:val="28"/>
                                <w14:textOutline w14:w="1270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nstrText>)</w:instrTex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b w:val="1"/>
                                <w:color w:val="FF0066"/>
                                <w:sz w:val="28"/>
                                <w14:textOutline w14:w="1270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b w:val="1"/>
                                <w:color w:val="FF0066"/>
                                <w:sz w:val="28"/>
                                <w14:textOutline w14:w="1270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ラーケーション「たかまるデー」</w:t>
                            </w:r>
                          </w:p>
                        </w:txbxContent>
                      </wps:txbx>
                      <wps:bodyPr vertOverflow="overflow" horzOverflow="overflow"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3;mso-wrap-distance-left:5.65pt;width:299.25pt;height:18pt;mso-position-horizontal-relative:text;position:absolute;margin-left:96.25pt;margin-top:-33.450000000000003pt;mso-wrap-distance-bottom:0pt;mso-wrap-distance-right:5.65pt;mso-wrap-distance-top:0pt;" o:spid="_x0000_s1026" o:allowincell="t" o:allowoverlap="t" filled="f" stroked="f" strokeweight="0.5pt" o:spt="202" type="#_x0000_t202">
                <v:fill/>
                <v:stroke linestyle="single"/>
                <v:textbox style="layout-flow:horizontal;mso-fit-shape-to-text:t;">
                  <w:txbxContent>
                    <w:p>
                      <w:pPr>
                        <w:pStyle w:val="0"/>
                        <w:jc w:val="center"/>
                        <w:rPr>
                          <w:rFonts w:hint="default" w:ascii="HG丸ｺﾞｼｯｸM-PRO" w:hAnsi="HG丸ｺﾞｼｯｸM-PRO" w:eastAsia="HG丸ｺﾞｼｯｸM-PRO"/>
                          <w:b w:val="1"/>
                          <w:color w:val="FF0066"/>
                          <w:sz w:val="28"/>
                          <w14:textOutline w14:w="1270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default" w:ascii="HG丸ｺﾞｼｯｸM-PRO" w:hAnsi="HG丸ｺﾞｼｯｸM-PRO" w:eastAsia="HG丸ｺﾞｼｯｸM-PRO"/>
                          <w:b w:val="1"/>
                          <w:color w:val="FF0066"/>
                          <w:sz w:val="28"/>
                          <w14:textOutline w14:w="1270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fldChar w:fldCharType="begin"/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b w:val="1"/>
                          <w:color w:val="FF0066"/>
                          <w:sz w:val="28"/>
                          <w14:textOutline w14:w="1270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instrText>EQ \* jc2 \* hps14 \o\ad(\s\up 13(</w:instrTex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b w:val="1"/>
                          <w:color w:val="FF0066"/>
                          <w:sz w:val="14"/>
                          <w14:textOutline w14:w="1270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instrText>ひ</w:instrTex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b w:val="1"/>
                          <w:color w:val="FF0066"/>
                          <w:sz w:val="14"/>
                          <w14:textOutline w14:w="1270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instrText>ろ</w:instrTex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b w:val="1"/>
                          <w:color w:val="FF0066"/>
                          <w:sz w:val="28"/>
                          <w14:textOutline w14:w="1270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instrText>),</w:instrTex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b w:val="1"/>
                          <w:color w:val="FF0066"/>
                          <w:sz w:val="28"/>
                          <w14:textOutline w14:w="1270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instrText>弘</w:instrTex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b w:val="1"/>
                          <w:color w:val="FF0066"/>
                          <w:sz w:val="28"/>
                          <w14:textOutline w14:w="1270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instrText>)</w:instrTex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b w:val="1"/>
                          <w:color w:val="FF0066"/>
                          <w:sz w:val="28"/>
                          <w14:textOutline w14:w="1270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fldChar w:fldCharType="end"/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b w:val="1"/>
                          <w:color w:val="FF0066"/>
                          <w:sz w:val="28"/>
                          <w14:textOutline w14:w="1270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fldChar w:fldCharType="begin"/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b w:val="1"/>
                          <w:color w:val="FF0066"/>
                          <w:sz w:val="28"/>
                          <w14:textOutline w14:w="1270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instrText>EQ \* jc2 \* hps14 \o\ad(\s\up 13(</w:instrTex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b w:val="1"/>
                          <w:color w:val="FF0066"/>
                          <w:sz w:val="14"/>
                          <w14:textOutline w14:w="1270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instrText>さ</w:instrTex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b w:val="1"/>
                          <w:color w:val="FF0066"/>
                          <w:sz w:val="14"/>
                          <w14:textOutline w14:w="1270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instrText>き</w:instrTex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b w:val="1"/>
                          <w:color w:val="FF0066"/>
                          <w:sz w:val="28"/>
                          <w14:textOutline w14:w="1270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instrText>),</w:instrTex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b w:val="1"/>
                          <w:color w:val="FF0066"/>
                          <w:sz w:val="28"/>
                          <w14:textOutline w14:w="1270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instrText>前</w:instrTex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b w:val="1"/>
                          <w:color w:val="FF0066"/>
                          <w:sz w:val="28"/>
                          <w14:textOutline w14:w="1270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instrText>)</w:instrTex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b w:val="1"/>
                          <w:color w:val="FF0066"/>
                          <w:sz w:val="28"/>
                          <w14:textOutline w14:w="1270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fldChar w:fldCharType="end"/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b w:val="1"/>
                          <w:color w:val="FF0066"/>
                          <w:sz w:val="28"/>
                          <w14:textOutline w14:w="1270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fldChar w:fldCharType="begin"/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b w:val="1"/>
                          <w:color w:val="FF0066"/>
                          <w:sz w:val="28"/>
                          <w14:textOutline w14:w="1270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instrText>EQ \* jc2 \* hps14 \o\ad(\s\up 13(</w:instrTex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b w:val="1"/>
                          <w:color w:val="FF0066"/>
                          <w:sz w:val="14"/>
                          <w14:textOutline w14:w="1270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instrText>が</w:instrTex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b w:val="1"/>
                          <w:color w:val="FF0066"/>
                          <w:sz w:val="14"/>
                          <w14:textOutline w14:w="1270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instrText>た</w:instrTex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b w:val="1"/>
                          <w:color w:val="FF0066"/>
                          <w:sz w:val="28"/>
                          <w14:textOutline w14:w="1270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instrText>),</w:instrTex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b w:val="1"/>
                          <w:color w:val="FF0066"/>
                          <w:sz w:val="28"/>
                          <w14:textOutline w14:w="1270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instrText>型</w:instrTex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b w:val="1"/>
                          <w:color w:val="FF0066"/>
                          <w:sz w:val="28"/>
                          <w14:textOutline w14:w="1270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instrText>)</w:instrTex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b w:val="1"/>
                          <w:color w:val="FF0066"/>
                          <w:sz w:val="28"/>
                          <w14:textOutline w14:w="1270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b w:val="1"/>
                          <w:color w:val="FF0066"/>
                          <w:sz w:val="28"/>
                          <w14:textOutline w14:w="1270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ラーケーション「たかまるデー」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2" behindDoc="0" locked="0" layoutInCell="1" hidden="0" allowOverlap="1">
                <wp:simplePos x="0" y="0"/>
                <wp:positionH relativeFrom="margin">
                  <wp:posOffset>1548130</wp:posOffset>
                </wp:positionH>
                <wp:positionV relativeFrom="margin">
                  <wp:posOffset>-70485</wp:posOffset>
                </wp:positionV>
                <wp:extent cx="6120765" cy="228600"/>
                <wp:effectExtent l="0" t="0" r="635" b="635"/>
                <wp:wrapSquare wrapText="bothSides"/>
                <wp:docPr id="102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オブジェクト 0"/>
                      <wps:cNvSpPr txBox="1"/>
                      <wps:spPr>
                        <a:xfrm>
                          <a:off x="0" y="0"/>
                          <a:ext cx="6120765" cy="228600"/>
                        </a:xfrm>
                        <a:prstGeom prst="rect">
                          <a:avLst/>
                        </a:prstGeom>
                        <a:noFill/>
                        <a:ln w="6350" cmpd="sng"/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HG丸ｺﾞｼｯｸM-PRO" w:hAnsi="HG丸ｺﾞｼｯｸM-PRO" w:eastAsia="HG丸ｺﾞｼｯｸM-PRO"/>
                                <w:b w:val="1"/>
                                <w:color w:val="F8CBAD" w:themeColor="accent2" w:themeTint="66"/>
                                <w:sz w:val="5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9050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lumMod w14:val="40000"/>
                                          <w14:lumOff w14:val="6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lumMod w14:val="20000"/>
                                          <w14:lumOff w14:val="80000"/>
                                          <w14:satMod w14:val="115000"/>
                                        </w14:schemeClr>
                                      </w14:gs>
                                    </w14:gsLst>
                                    <w14:lin w14:ang="16200000" w14:scaled="false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b w:val="1"/>
                                <w:color w:val="F8CBAD" w:themeColor="accent2" w:themeTint="66"/>
                                <w:sz w:val="5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9050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lumMod w14:val="40000"/>
                                          <w14:lumOff w14:val="6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lumMod w14:val="20000"/>
                                          <w14:lumOff w14:val="80000"/>
                                          <w14:satMod w14:val="115000"/>
                                        </w14:schemeClr>
                                      </w14:gs>
                                    </w14:gsLst>
                                    <w14:lin w14:ang="16200000" w14:scaled="false"/>
                                  </w14:gradFill>
                                </w14:textFill>
                              </w:rPr>
                              <w:t>メモリアルシート</w:t>
                            </w:r>
                          </w:p>
                        </w:txbxContent>
                      </wps:txbx>
                      <wps:bodyPr vertOverflow="overflow" horzOverflow="overflow" wrap="non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margin;z-index:2;mso-wrap-distance-left:5.65pt;width:481.95pt;height:18pt;mso-wrap-mode:square;mso-position-horizontal-relative:margin;position:absolute;margin-left:121.9pt;margin-top:-5.55pt;mso-wrap-distance-bottom:0pt;mso-wrap-distance-right:5.65pt;mso-wrap-distance-top:0pt;mso-wrap-style:none;" o:spid="_x0000_s1027" o:allowincell="t" o:allowoverlap="t" filled="f" stroked="f" strokeweight="0.5pt" o:spt="202" type="#_x0000_t202">
                <v:fill/>
                <v:stroke linestyle="single"/>
                <v:textbox style="layout-flow:horizontal;mso-fit-shape-to-text:t;">
                  <w:txbxContent>
                    <w:p>
                      <w:pPr>
                        <w:pStyle w:val="0"/>
                        <w:rPr>
                          <w:rFonts w:hint="default" w:ascii="HG丸ｺﾞｼｯｸM-PRO" w:hAnsi="HG丸ｺﾞｼｯｸM-PRO" w:eastAsia="HG丸ｺﾞｼｯｸM-PRO"/>
                          <w:b w:val="1"/>
                          <w:color w:val="F8CBAD" w:themeColor="accent2" w:themeTint="66"/>
                          <w:sz w:val="5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9050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lumMod w14:val="40000"/>
                                    <w14:lumOff w14:val="60000"/>
                                  </w14:schemeClr>
                                </w14:gs>
                                <w14:gs w14:pos="100000">
                                  <w14:schemeClr w14:val="accent2">
                                    <w14:lumMod w14:val="20000"/>
                                    <w14:lumOff w14:val="80000"/>
                                    <w14:satMod w14:val="115000"/>
                                  </w14:schemeClr>
                                </w14:gs>
                              </w14:gsLst>
                              <w14:lin w14:ang="16200000" w14:scaled="false"/>
                            </w14:gradFill>
                          </w14:textFill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b w:val="1"/>
                          <w:color w:val="F8CBAD" w:themeColor="accent2" w:themeTint="66"/>
                          <w:sz w:val="5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9050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lumMod w14:val="40000"/>
                                    <w14:lumOff w14:val="60000"/>
                                  </w14:schemeClr>
                                </w14:gs>
                                <w14:gs w14:pos="100000">
                                  <w14:schemeClr w14:val="accent2">
                                    <w14:lumMod w14:val="20000"/>
                                    <w14:lumOff w14:val="80000"/>
                                    <w14:satMod w14:val="115000"/>
                                  </w14:schemeClr>
                                </w14:gs>
                              </w14:gsLst>
                              <w14:lin w14:ang="16200000" w14:scaled="false"/>
                            </w14:gradFill>
                          </w14:textFill>
                        </w:rPr>
                        <w:t>メモリアルシート</w:t>
                      </w:r>
                    </w:p>
                  </w:txbxContent>
                </v:textbox>
                <v:imagedata o:title=""/>
                <w10:wrap type="square" side="both" anchorx="margin" anchory="margin"/>
              </v:shape>
            </w:pict>
          </mc:Fallback>
        </mc:AlternateContent>
      </w:r>
      <w:bookmarkStart w:id="0" w:name="_GoBack"/>
      <w:bookmarkEnd w:id="0"/>
    </w:p>
    <w:p>
      <w:pPr>
        <w:pStyle w:val="0"/>
        <w:rPr>
          <w:rFonts w:hint="default" w:ascii="HG丸ｺﾞｼｯｸM-PRO" w:hAnsi="HG丸ｺﾞｼｯｸM-PRO" w:eastAsia="HG丸ｺﾞｼｯｸM-PRO"/>
          <w:sz w:val="36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4" behindDoc="0" locked="0" layoutInCell="1" hidden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331470</wp:posOffset>
                </wp:positionV>
                <wp:extent cx="5391150" cy="552450"/>
                <wp:effectExtent l="0" t="0" r="635" b="635"/>
                <wp:wrapNone/>
                <wp:docPr id="1028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オブジェクト 0"/>
                      <wps:cNvSpPr txBox="1"/>
                      <wps:spPr>
                        <a:xfrm>
                          <a:off x="0" y="0"/>
                          <a:ext cx="5391150" cy="552450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HG丸ｺﾞｼｯｸM-PRO" w:hAnsi="HG丸ｺﾞｼｯｸM-PRO" w:eastAsia="HG丸ｺﾞｼｯｸM-PRO"/>
                                <w:sz w:val="24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ほ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ご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し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ゃ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保護者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t>の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か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た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方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t>と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か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つ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ど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う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活動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t>を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ふ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振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t>り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か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え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返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t>り、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い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っ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し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ょ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一緒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t>に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か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書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t>いてみましょう。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4;mso-wrap-distance-left:5.65pt;width:424.5pt;height:43.5pt;mso-position-horizontal-relative:text;position:absolute;margin-left:0pt;margin-top:26.1pt;mso-wrap-distance-bottom:0pt;mso-wrap-distance-right:5.65pt;mso-wrap-distance-top:0pt;" o:spid="_x0000_s1028" o:allowincell="t" o:allowoverlap="t" filled="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 w:ascii="HG丸ｺﾞｼｯｸM-PRO" w:hAnsi="HG丸ｺﾞｼｯｸM-PRO" w:eastAsia="HG丸ｺﾞｼｯｸM-PRO"/>
                          <w:sz w:val="24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EQ \* jc2 \* hps12 \o\ad(\s\up 11(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ほ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ご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し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ゃ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保護者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t>の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EQ \* jc2 \* hps12 \o\ad(\s\up 11(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か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た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方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t>と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EQ \* jc2 \* hps12 \o\ad(\s\up 11(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か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つ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ど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う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活動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t>を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EQ \* jc2 \* hps12 \o\ad(\s\up 11(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ふ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振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t>り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EQ \* jc2 \* hps12 \o\ad(\s\up 11(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か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え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返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t>り、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EQ \* jc2 \* hps12 \o\ad(\s\up 11(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い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っ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し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ょ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一緒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t>に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EQ \* jc2 \* hps12 \o\ad(\s\up 11(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か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書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t>いてみましょう。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 w:ascii="HG丸ｺﾞｼｯｸM-PRO" w:hAnsi="HG丸ｺﾞｼｯｸM-PRO" w:eastAsia="HG丸ｺﾞｼｯｸM-PRO"/>
          <w:sz w:val="28"/>
        </w:rPr>
      </w:pPr>
    </w:p>
    <w:p>
      <w:pPr>
        <w:pStyle w:val="0"/>
        <w:rPr>
          <w:rFonts w:hint="default" w:ascii="HG丸ｺﾞｼｯｸM-PRO" w:hAnsi="HG丸ｺﾞｼｯｸM-PRO" w:eastAsia="HG丸ｺﾞｼｯｸM-PRO"/>
          <w:sz w:val="28"/>
        </w:rPr>
      </w:pPr>
      <w:r>
        <w:rPr>
          <w:rFonts w:hint="eastAsia" w:ascii="HG丸ｺﾞｼｯｸM-PRO" w:hAnsi="HG丸ｺﾞｼｯｸM-PRO" w:eastAsia="HG丸ｺﾞｼｯｸM-PRO"/>
          <w:sz w:val="28"/>
        </w:rPr>
        <w:t>１　</w:t>
      </w:r>
      <w:r>
        <w:rPr>
          <w:rFonts w:hint="eastAsia" w:ascii="HG丸ｺﾞｼｯｸM-PRO" w:hAnsi="HG丸ｺﾞｼｯｸM-PRO" w:eastAsia="HG丸ｺﾞｼｯｸM-PRO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sz w:val="28"/>
        </w:rPr>
        <w:instrText>活動</w:instrText>
      </w:r>
      <w:r>
        <w:rPr>
          <w:rFonts w:hint="eastAsia" w:ascii="HG丸ｺﾞｼｯｸM-PRO" w:hAnsi="HG丸ｺﾞｼｯｸM-PRO" w:eastAsia="HG丸ｺﾞｼｯｸM-PRO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sz w:val="28"/>
        </w:rPr>
        <w:t>した</w:t>
      </w:r>
      <w:r>
        <w:rPr>
          <w:rFonts w:hint="eastAsia" w:ascii="HG丸ｺﾞｼｯｸM-PRO" w:hAnsi="HG丸ｺﾞｼｯｸM-PRO" w:eastAsia="HG丸ｺﾞｼｯｸM-PRO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sz w:val="14"/>
        </w:rPr>
        <w:instrText>ひ</w:instrText>
      </w:r>
      <w:r>
        <w:rPr>
          <w:rFonts w:hint="eastAsia" w:ascii="HG丸ｺﾞｼｯｸM-PRO" w:hAnsi="HG丸ｺﾞｼｯｸM-PRO" w:eastAsia="HG丸ｺﾞｼｯｸM-PRO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sz w:val="28"/>
        </w:rPr>
        <w:instrText>日</w:instrText>
      </w:r>
      <w:r>
        <w:rPr>
          <w:rFonts w:hint="eastAsia" w:ascii="HG丸ｺﾞｼｯｸM-PRO" w:hAnsi="HG丸ｺﾞｼｯｸM-PRO" w:eastAsia="HG丸ｺﾞｼｯｸM-PRO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sz w:val="28"/>
        </w:rPr>
        <w:t>　令和　　年　　月　　日（　　）～　　月　　日（　　）</w:t>
      </w:r>
    </w:p>
    <w:p>
      <w:pPr>
        <w:pStyle w:val="0"/>
        <w:ind w:left="280" w:hanging="280" w:hangingChars="100"/>
        <w:rPr>
          <w:rFonts w:hint="default" w:ascii="HG丸ｺﾞｼｯｸM-PRO" w:hAnsi="HG丸ｺﾞｼｯｸM-PRO" w:eastAsia="HG丸ｺﾞｼｯｸM-PRO"/>
          <w:sz w:val="28"/>
          <w:u w:val="single" w:color="auto"/>
        </w:rPr>
      </w:pPr>
      <w:r>
        <w:rPr>
          <w:rFonts w:hint="eastAsia" w:ascii="HG丸ｺﾞｼｯｸM-PRO" w:hAnsi="HG丸ｺﾞｼｯｸM-PRO" w:eastAsia="HG丸ｺﾞｼｯｸM-PRO"/>
          <w:sz w:val="28"/>
        </w:rPr>
        <w:t>２　活動</w:t>
      </w:r>
      <w:r>
        <w:rPr>
          <w:rFonts w:hint="eastAsia" w:ascii="HG丸ｺﾞｼｯｸM-PRO" w:hAnsi="HG丸ｺﾞｼｯｸM-PRO" w:eastAsia="HG丸ｺﾞｼｯｸM-PRO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sz w:val="14"/>
        </w:rPr>
        <w:instrText>ば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sz w:val="28"/>
        </w:rPr>
        <w:instrText>場所</w:instrText>
      </w:r>
      <w:r>
        <w:rPr>
          <w:rFonts w:hint="eastAsia" w:ascii="HG丸ｺﾞｼｯｸM-PRO" w:hAnsi="HG丸ｺﾞｼｯｸM-PRO" w:eastAsia="HG丸ｺﾞｼｯｸM-PRO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sz w:val="28"/>
        </w:rPr>
        <w:t>　　</w:t>
      </w:r>
      <w:r>
        <w:rPr>
          <w:rFonts w:hint="eastAsia" w:ascii="HG丸ｺﾞｼｯｸM-PRO" w:hAnsi="HG丸ｺﾞｼｯｸM-PRO" w:eastAsia="HG丸ｺﾞｼｯｸM-PRO"/>
          <w:sz w:val="28"/>
          <w:u w:val="single" w:color="auto"/>
        </w:rPr>
        <w:t>　　　　　　　　　　　　　　　　　　　　　　</w:t>
      </w:r>
    </w:p>
    <w:p>
      <w:pPr>
        <w:pStyle w:val="0"/>
        <w:ind w:left="280" w:hanging="280" w:hangingChars="100"/>
        <w:rPr>
          <w:rFonts w:hint="default" w:ascii="HG丸ｺﾞｼｯｸM-PRO" w:hAnsi="HG丸ｺﾞｼｯｸM-PRO" w:eastAsia="HG丸ｺﾞｼｯｸM-PRO"/>
          <w:sz w:val="28"/>
        </w:rPr>
      </w:pPr>
      <w:r>
        <w:rPr>
          <w:rFonts w:hint="eastAsia" w:ascii="HG丸ｺﾞｼｯｸM-PRO" w:hAnsi="HG丸ｺﾞｼｯｸM-PRO" w:eastAsia="HG丸ｺﾞｼｯｸM-PRO"/>
          <w:sz w:val="28"/>
        </w:rPr>
        <w:t>３　</w:t>
      </w:r>
      <w:r>
        <w:rPr>
          <w:rFonts w:hint="default" w:ascii="HG丸ｺﾞｼｯｸM-PRO" w:hAnsi="HG丸ｺﾞｼｯｸM-PRO" w:eastAsia="HG丸ｺﾞｼｯｸM-PRO"/>
          <w:sz w:val="28"/>
        </w:rPr>
        <w:fldChar w:fldCharType="begin"/>
      </w:r>
      <w:r>
        <w:rPr>
          <w:rFonts w:hint="default" w:ascii="HG丸ｺﾞｼｯｸM-PRO" w:hAnsi="HG丸ｺﾞｼｯｸM-PRO" w:eastAsia="HG丸ｺﾞｼｯｸM-PRO"/>
          <w:sz w:val="28"/>
        </w:rPr>
        <w:instrText>EQ \* jc2 \* hps14 \o\ad(\s\up 13(</w:instrText>
      </w:r>
      <w:r>
        <w:rPr>
          <w:rFonts w:hint="default" w:ascii="HG丸ｺﾞｼｯｸM-PRO" w:hAnsi="HG丸ｺﾞｼｯｸM-PRO" w:eastAsia="HG丸ｺﾞｼｯｸM-PRO"/>
          <w:sz w:val="14"/>
        </w:rPr>
        <w:instrText>か</w:instrText>
      </w:r>
      <w:r>
        <w:rPr>
          <w:rFonts w:hint="default" w:ascii="HG丸ｺﾞｼｯｸM-PRO" w:hAnsi="HG丸ｺﾞｼｯｸM-PRO" w:eastAsia="HG丸ｺﾞｼｯｸM-PRO"/>
          <w:sz w:val="14"/>
        </w:rPr>
        <w:instrText>つ</w:instrText>
      </w:r>
      <w:r>
        <w:rPr>
          <w:rFonts w:hint="default" w:ascii="HG丸ｺﾞｼｯｸM-PRO" w:hAnsi="HG丸ｺﾞｼｯｸM-PRO" w:eastAsia="HG丸ｺﾞｼｯｸM-PRO"/>
          <w:sz w:val="28"/>
        </w:rPr>
        <w:instrText>),</w:instrText>
      </w:r>
      <w:r>
        <w:rPr>
          <w:rFonts w:hint="default" w:ascii="HG丸ｺﾞｼｯｸM-PRO" w:hAnsi="HG丸ｺﾞｼｯｸM-PRO" w:eastAsia="HG丸ｺﾞｼｯｸM-PRO"/>
          <w:sz w:val="28"/>
        </w:rPr>
        <w:instrText>活</w:instrText>
      </w:r>
      <w:r>
        <w:rPr>
          <w:rFonts w:hint="default" w:ascii="HG丸ｺﾞｼｯｸM-PRO" w:hAnsi="HG丸ｺﾞｼｯｸM-PRO" w:eastAsia="HG丸ｺﾞｼｯｸM-PRO"/>
          <w:sz w:val="28"/>
        </w:rPr>
        <w:instrText>)</w:instrText>
      </w:r>
      <w:r>
        <w:rPr>
          <w:rFonts w:hint="default" w:ascii="HG丸ｺﾞｼｯｸM-PRO" w:hAnsi="HG丸ｺﾞｼｯｸM-PRO" w:eastAsia="HG丸ｺﾞｼｯｸM-PRO"/>
          <w:sz w:val="28"/>
        </w:rPr>
        <w:fldChar w:fldCharType="end"/>
      </w:r>
      <w:r>
        <w:rPr>
          <w:rFonts w:hint="default" w:ascii="HG丸ｺﾞｼｯｸM-PRO" w:hAnsi="HG丸ｺﾞｼｯｸM-PRO" w:eastAsia="HG丸ｺﾞｼｯｸM-PRO"/>
          <w:sz w:val="28"/>
        </w:rPr>
        <w:fldChar w:fldCharType="begin"/>
      </w:r>
      <w:r>
        <w:rPr>
          <w:rFonts w:hint="default" w:ascii="HG丸ｺﾞｼｯｸM-PRO" w:hAnsi="HG丸ｺﾞｼｯｸM-PRO" w:eastAsia="HG丸ｺﾞｼｯｸM-PRO"/>
          <w:sz w:val="28"/>
        </w:rPr>
        <w:instrText>EQ \* jc2 \* hps14 \o\ad(\s\up 13(</w:instrText>
      </w:r>
      <w:r>
        <w:rPr>
          <w:rFonts w:hint="default" w:ascii="HG丸ｺﾞｼｯｸM-PRO" w:hAnsi="HG丸ｺﾞｼｯｸM-PRO" w:eastAsia="HG丸ｺﾞｼｯｸM-PRO"/>
          <w:sz w:val="14"/>
        </w:rPr>
        <w:instrText>ど</w:instrText>
      </w:r>
      <w:r>
        <w:rPr>
          <w:rFonts w:hint="default" w:ascii="HG丸ｺﾞｼｯｸM-PRO" w:hAnsi="HG丸ｺﾞｼｯｸM-PRO" w:eastAsia="HG丸ｺﾞｼｯｸM-PRO"/>
          <w:sz w:val="14"/>
        </w:rPr>
        <w:instrText>う</w:instrText>
      </w:r>
      <w:r>
        <w:rPr>
          <w:rFonts w:hint="default" w:ascii="HG丸ｺﾞｼｯｸM-PRO" w:hAnsi="HG丸ｺﾞｼｯｸM-PRO" w:eastAsia="HG丸ｺﾞｼｯｸM-PRO"/>
          <w:sz w:val="28"/>
        </w:rPr>
        <w:instrText>),</w:instrText>
      </w:r>
      <w:r>
        <w:rPr>
          <w:rFonts w:hint="default" w:ascii="HG丸ｺﾞｼｯｸM-PRO" w:hAnsi="HG丸ｺﾞｼｯｸM-PRO" w:eastAsia="HG丸ｺﾞｼｯｸM-PRO"/>
          <w:sz w:val="28"/>
        </w:rPr>
        <w:instrText>動</w:instrText>
      </w:r>
      <w:r>
        <w:rPr>
          <w:rFonts w:hint="default" w:ascii="HG丸ｺﾞｼｯｸM-PRO" w:hAnsi="HG丸ｺﾞｼｯｸM-PRO" w:eastAsia="HG丸ｺﾞｼｯｸM-PRO"/>
          <w:sz w:val="28"/>
        </w:rPr>
        <w:instrText>)</w:instrText>
      </w:r>
      <w:r>
        <w:rPr>
          <w:rFonts w:hint="default" w:ascii="HG丸ｺﾞｼｯｸM-PRO" w:hAnsi="HG丸ｺﾞｼｯｸM-PRO" w:eastAsia="HG丸ｺﾞｼｯｸM-PRO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sz w:val="28"/>
        </w:rPr>
        <w:t>した</w:t>
      </w:r>
      <w:r>
        <w:rPr>
          <w:rFonts w:hint="default" w:ascii="HG丸ｺﾞｼｯｸM-PRO" w:hAnsi="HG丸ｺﾞｼｯｸM-PRO" w:eastAsia="HG丸ｺﾞｼｯｸM-PRO"/>
          <w:sz w:val="28"/>
        </w:rPr>
        <w:fldChar w:fldCharType="begin"/>
      </w:r>
      <w:r>
        <w:rPr>
          <w:rFonts w:hint="default" w:ascii="HG丸ｺﾞｼｯｸM-PRO" w:hAnsi="HG丸ｺﾞｼｯｸM-PRO" w:eastAsia="HG丸ｺﾞｼｯｸM-PRO"/>
          <w:sz w:val="28"/>
        </w:rPr>
        <w:instrText>EQ \* jc2 \* hps14 \o\ad(\s\up 13(</w:instrText>
      </w:r>
      <w:r>
        <w:rPr>
          <w:rFonts w:hint="default" w:ascii="HG丸ｺﾞｼｯｸM-PRO" w:hAnsi="HG丸ｺﾞｼｯｸM-PRO" w:eastAsia="HG丸ｺﾞｼｯｸM-PRO"/>
          <w:sz w:val="14"/>
        </w:rPr>
        <w:instrText>な</w:instrText>
      </w:r>
      <w:r>
        <w:rPr>
          <w:rFonts w:hint="default" w:ascii="HG丸ｺﾞｼｯｸM-PRO" w:hAnsi="HG丸ｺﾞｼｯｸM-PRO" w:eastAsia="HG丸ｺﾞｼｯｸM-PRO"/>
          <w:sz w:val="14"/>
        </w:rPr>
        <w:instrText>い</w:instrText>
      </w:r>
      <w:r>
        <w:rPr>
          <w:rFonts w:hint="default" w:ascii="HG丸ｺﾞｼｯｸM-PRO" w:hAnsi="HG丸ｺﾞｼｯｸM-PRO" w:eastAsia="HG丸ｺﾞｼｯｸM-PRO"/>
          <w:sz w:val="28"/>
        </w:rPr>
        <w:instrText>),</w:instrText>
      </w:r>
      <w:r>
        <w:rPr>
          <w:rFonts w:hint="default" w:ascii="HG丸ｺﾞｼｯｸM-PRO" w:hAnsi="HG丸ｺﾞｼｯｸM-PRO" w:eastAsia="HG丸ｺﾞｼｯｸM-PRO"/>
          <w:sz w:val="28"/>
        </w:rPr>
        <w:instrText>内</w:instrText>
      </w:r>
      <w:r>
        <w:rPr>
          <w:rFonts w:hint="default" w:ascii="HG丸ｺﾞｼｯｸM-PRO" w:hAnsi="HG丸ｺﾞｼｯｸM-PRO" w:eastAsia="HG丸ｺﾞｼｯｸM-PRO"/>
          <w:sz w:val="28"/>
        </w:rPr>
        <w:instrText>)</w:instrText>
      </w:r>
      <w:r>
        <w:rPr>
          <w:rFonts w:hint="default" w:ascii="HG丸ｺﾞｼｯｸM-PRO" w:hAnsi="HG丸ｺﾞｼｯｸM-PRO" w:eastAsia="HG丸ｺﾞｼｯｸM-PRO"/>
          <w:sz w:val="28"/>
        </w:rPr>
        <w:fldChar w:fldCharType="end"/>
      </w:r>
      <w:r>
        <w:rPr>
          <w:rFonts w:hint="default" w:ascii="HG丸ｺﾞｼｯｸM-PRO" w:hAnsi="HG丸ｺﾞｼｯｸM-PRO" w:eastAsia="HG丸ｺﾞｼｯｸM-PRO"/>
          <w:sz w:val="28"/>
        </w:rPr>
        <w:fldChar w:fldCharType="begin"/>
      </w:r>
      <w:r>
        <w:rPr>
          <w:rFonts w:hint="default" w:ascii="HG丸ｺﾞｼｯｸM-PRO" w:hAnsi="HG丸ｺﾞｼｯｸM-PRO" w:eastAsia="HG丸ｺﾞｼｯｸM-PRO"/>
          <w:sz w:val="28"/>
        </w:rPr>
        <w:instrText>EQ \* jc2 \* hps14 \o\ad(\s\up 13(</w:instrText>
      </w:r>
      <w:r>
        <w:rPr>
          <w:rFonts w:hint="default" w:ascii="HG丸ｺﾞｼｯｸM-PRO" w:hAnsi="HG丸ｺﾞｼｯｸM-PRO" w:eastAsia="HG丸ｺﾞｼｯｸM-PRO"/>
          <w:sz w:val="14"/>
        </w:rPr>
        <w:instrText>よ</w:instrText>
      </w:r>
      <w:r>
        <w:rPr>
          <w:rFonts w:hint="default" w:ascii="HG丸ｺﾞｼｯｸM-PRO" w:hAnsi="HG丸ｺﾞｼｯｸM-PRO" w:eastAsia="HG丸ｺﾞｼｯｸM-PRO"/>
          <w:sz w:val="14"/>
        </w:rPr>
        <w:instrText>う</w:instrText>
      </w:r>
      <w:r>
        <w:rPr>
          <w:rFonts w:hint="default" w:ascii="HG丸ｺﾞｼｯｸM-PRO" w:hAnsi="HG丸ｺﾞｼｯｸM-PRO" w:eastAsia="HG丸ｺﾞｼｯｸM-PRO"/>
          <w:sz w:val="28"/>
        </w:rPr>
        <w:instrText>),</w:instrText>
      </w:r>
      <w:r>
        <w:rPr>
          <w:rFonts w:hint="default" w:ascii="HG丸ｺﾞｼｯｸM-PRO" w:hAnsi="HG丸ｺﾞｼｯｸM-PRO" w:eastAsia="HG丸ｺﾞｼｯｸM-PRO"/>
          <w:sz w:val="28"/>
        </w:rPr>
        <w:instrText>容</w:instrText>
      </w:r>
      <w:r>
        <w:rPr>
          <w:rFonts w:hint="default" w:ascii="HG丸ｺﾞｼｯｸM-PRO" w:hAnsi="HG丸ｺﾞｼｯｸM-PRO" w:eastAsia="HG丸ｺﾞｼｯｸM-PRO"/>
          <w:sz w:val="28"/>
        </w:rPr>
        <w:instrText>)</w:instrText>
      </w:r>
      <w:r>
        <w:rPr>
          <w:rFonts w:hint="default" w:ascii="HG丸ｺﾞｼｯｸM-PRO" w:hAnsi="HG丸ｺﾞｼｯｸM-PRO" w:eastAsia="HG丸ｺﾞｼｯｸM-PRO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sz w:val="28"/>
        </w:rPr>
        <w:t>や、</w:t>
      </w:r>
      <w:r>
        <w:rPr>
          <w:rFonts w:hint="default" w:ascii="HG丸ｺﾞｼｯｸM-PRO" w:hAnsi="HG丸ｺﾞｼｯｸM-PRO" w:eastAsia="HG丸ｺﾞｼｯｸM-PRO"/>
          <w:sz w:val="28"/>
        </w:rPr>
        <w:fldChar w:fldCharType="begin"/>
      </w:r>
      <w:r>
        <w:rPr>
          <w:rFonts w:hint="default" w:ascii="HG丸ｺﾞｼｯｸM-PRO" w:hAnsi="HG丸ｺﾞｼｯｸM-PRO" w:eastAsia="HG丸ｺﾞｼｯｸM-PRO"/>
          <w:sz w:val="28"/>
        </w:rPr>
        <w:instrText>EQ \* jc2 \* hps14 \o\ad(\s\up 13(</w:instrText>
      </w:r>
      <w:r>
        <w:rPr>
          <w:rFonts w:hint="default" w:ascii="HG丸ｺﾞｼｯｸM-PRO" w:hAnsi="HG丸ｺﾞｼｯｸM-PRO" w:eastAsia="HG丸ｺﾞｼｯｸM-PRO"/>
          <w:sz w:val="14"/>
        </w:rPr>
        <w:instrText>か</w:instrText>
      </w:r>
      <w:r>
        <w:rPr>
          <w:rFonts w:hint="default" w:ascii="HG丸ｺﾞｼｯｸM-PRO" w:hAnsi="HG丸ｺﾞｼｯｸM-PRO" w:eastAsia="HG丸ｺﾞｼｯｸM-PRO"/>
          <w:sz w:val="14"/>
        </w:rPr>
        <w:instrText>つ</w:instrText>
      </w:r>
      <w:r>
        <w:rPr>
          <w:rFonts w:hint="default" w:ascii="HG丸ｺﾞｼｯｸM-PRO" w:hAnsi="HG丸ｺﾞｼｯｸM-PRO" w:eastAsia="HG丸ｺﾞｼｯｸM-PRO"/>
          <w:sz w:val="28"/>
        </w:rPr>
        <w:instrText>),</w:instrText>
      </w:r>
      <w:r>
        <w:rPr>
          <w:rFonts w:hint="default" w:ascii="HG丸ｺﾞｼｯｸM-PRO" w:hAnsi="HG丸ｺﾞｼｯｸM-PRO" w:eastAsia="HG丸ｺﾞｼｯｸM-PRO"/>
          <w:sz w:val="28"/>
        </w:rPr>
        <w:instrText>活</w:instrText>
      </w:r>
      <w:r>
        <w:rPr>
          <w:rFonts w:hint="default" w:ascii="HG丸ｺﾞｼｯｸM-PRO" w:hAnsi="HG丸ｺﾞｼｯｸM-PRO" w:eastAsia="HG丸ｺﾞｼｯｸM-PRO"/>
          <w:sz w:val="28"/>
        </w:rPr>
        <w:instrText>)</w:instrText>
      </w:r>
      <w:r>
        <w:rPr>
          <w:rFonts w:hint="default" w:ascii="HG丸ｺﾞｼｯｸM-PRO" w:hAnsi="HG丸ｺﾞｼｯｸM-PRO" w:eastAsia="HG丸ｺﾞｼｯｸM-PRO"/>
          <w:sz w:val="28"/>
        </w:rPr>
        <w:fldChar w:fldCharType="end"/>
      </w:r>
      <w:r>
        <w:rPr>
          <w:rFonts w:hint="default" w:ascii="HG丸ｺﾞｼｯｸM-PRO" w:hAnsi="HG丸ｺﾞｼｯｸM-PRO" w:eastAsia="HG丸ｺﾞｼｯｸM-PRO"/>
          <w:sz w:val="28"/>
        </w:rPr>
        <w:fldChar w:fldCharType="begin"/>
      </w:r>
      <w:r>
        <w:rPr>
          <w:rFonts w:hint="default" w:ascii="HG丸ｺﾞｼｯｸM-PRO" w:hAnsi="HG丸ｺﾞｼｯｸM-PRO" w:eastAsia="HG丸ｺﾞｼｯｸM-PRO"/>
          <w:sz w:val="28"/>
        </w:rPr>
        <w:instrText>EQ \* jc2 \* hps14 \o\ad(\s\up 13(</w:instrText>
      </w:r>
      <w:r>
        <w:rPr>
          <w:rFonts w:hint="default" w:ascii="HG丸ｺﾞｼｯｸM-PRO" w:hAnsi="HG丸ｺﾞｼｯｸM-PRO" w:eastAsia="HG丸ｺﾞｼｯｸM-PRO"/>
          <w:sz w:val="14"/>
        </w:rPr>
        <w:instrText>ど</w:instrText>
      </w:r>
      <w:r>
        <w:rPr>
          <w:rFonts w:hint="default" w:ascii="HG丸ｺﾞｼｯｸM-PRO" w:hAnsi="HG丸ｺﾞｼｯｸM-PRO" w:eastAsia="HG丸ｺﾞｼｯｸM-PRO"/>
          <w:sz w:val="14"/>
        </w:rPr>
        <w:instrText>う</w:instrText>
      </w:r>
      <w:r>
        <w:rPr>
          <w:rFonts w:hint="default" w:ascii="HG丸ｺﾞｼｯｸM-PRO" w:hAnsi="HG丸ｺﾞｼｯｸM-PRO" w:eastAsia="HG丸ｺﾞｼｯｸM-PRO"/>
          <w:sz w:val="28"/>
        </w:rPr>
        <w:instrText>),</w:instrText>
      </w:r>
      <w:r>
        <w:rPr>
          <w:rFonts w:hint="default" w:ascii="HG丸ｺﾞｼｯｸM-PRO" w:hAnsi="HG丸ｺﾞｼｯｸM-PRO" w:eastAsia="HG丸ｺﾞｼｯｸM-PRO"/>
          <w:sz w:val="28"/>
        </w:rPr>
        <w:instrText>動</w:instrText>
      </w:r>
      <w:r>
        <w:rPr>
          <w:rFonts w:hint="default" w:ascii="HG丸ｺﾞｼｯｸM-PRO" w:hAnsi="HG丸ｺﾞｼｯｸM-PRO" w:eastAsia="HG丸ｺﾞｼｯｸM-PRO"/>
          <w:sz w:val="28"/>
        </w:rPr>
        <w:instrText>)</w:instrText>
      </w:r>
      <w:r>
        <w:rPr>
          <w:rFonts w:hint="default" w:ascii="HG丸ｺﾞｼｯｸM-PRO" w:hAnsi="HG丸ｺﾞｼｯｸM-PRO" w:eastAsia="HG丸ｺﾞｼｯｸM-PRO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sz w:val="28"/>
        </w:rPr>
        <w:t>して</w:t>
      </w:r>
      <w:r>
        <w:rPr>
          <w:rFonts w:hint="default" w:ascii="HG丸ｺﾞｼｯｸM-PRO" w:hAnsi="HG丸ｺﾞｼｯｸM-PRO" w:eastAsia="HG丸ｺﾞｼｯｸM-PRO"/>
          <w:sz w:val="28"/>
        </w:rPr>
        <w:fldChar w:fldCharType="begin"/>
      </w:r>
      <w:r>
        <w:rPr>
          <w:rFonts w:hint="default" w:ascii="HG丸ｺﾞｼｯｸM-PRO" w:hAnsi="HG丸ｺﾞｼｯｸM-PRO" w:eastAsia="HG丸ｺﾞｼｯｸM-PRO"/>
          <w:sz w:val="28"/>
        </w:rPr>
        <w:instrText>EQ \* jc2 \* hps14 \o\ad(\s\up 13(</w:instrText>
      </w:r>
      <w:r>
        <w:rPr>
          <w:rFonts w:hint="default" w:ascii="HG丸ｺﾞｼｯｸM-PRO" w:hAnsi="HG丸ｺﾞｼｯｸM-PRO" w:eastAsia="HG丸ｺﾞｼｯｸM-PRO"/>
          <w:sz w:val="14"/>
        </w:rPr>
        <w:instrText>ま</w:instrText>
      </w:r>
      <w:r>
        <w:rPr>
          <w:rFonts w:hint="default" w:ascii="HG丸ｺﾞｼｯｸM-PRO" w:hAnsi="HG丸ｺﾞｼｯｸM-PRO" w:eastAsia="HG丸ｺﾞｼｯｸM-PRO"/>
          <w:sz w:val="14"/>
        </w:rPr>
        <w:instrText>な</w:instrText>
      </w:r>
      <w:r>
        <w:rPr>
          <w:rFonts w:hint="default" w:ascii="HG丸ｺﾞｼｯｸM-PRO" w:hAnsi="HG丸ｺﾞｼｯｸM-PRO" w:eastAsia="HG丸ｺﾞｼｯｸM-PRO"/>
          <w:sz w:val="28"/>
        </w:rPr>
        <w:instrText>),</w:instrText>
      </w:r>
      <w:r>
        <w:rPr>
          <w:rFonts w:hint="default" w:ascii="HG丸ｺﾞｼｯｸM-PRO" w:hAnsi="HG丸ｺﾞｼｯｸM-PRO" w:eastAsia="HG丸ｺﾞｼｯｸM-PRO"/>
          <w:sz w:val="28"/>
        </w:rPr>
        <w:instrText>学</w:instrText>
      </w:r>
      <w:r>
        <w:rPr>
          <w:rFonts w:hint="default" w:ascii="HG丸ｺﾞｼｯｸM-PRO" w:hAnsi="HG丸ｺﾞｼｯｸM-PRO" w:eastAsia="HG丸ｺﾞｼｯｸM-PRO"/>
          <w:sz w:val="28"/>
        </w:rPr>
        <w:instrText>)</w:instrText>
      </w:r>
      <w:r>
        <w:rPr>
          <w:rFonts w:hint="default" w:ascii="HG丸ｺﾞｼｯｸM-PRO" w:hAnsi="HG丸ｺﾞｼｯｸM-PRO" w:eastAsia="HG丸ｺﾞｼｯｸM-PRO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sz w:val="28"/>
        </w:rPr>
        <w:t>んだこと、</w:t>
      </w:r>
      <w:r>
        <w:rPr>
          <w:rFonts w:hint="default" w:ascii="HG丸ｺﾞｼｯｸM-PRO" w:hAnsi="HG丸ｺﾞｼｯｸM-PRO" w:eastAsia="HG丸ｺﾞｼｯｸM-PRO"/>
          <w:sz w:val="28"/>
        </w:rPr>
        <w:fldChar w:fldCharType="begin"/>
      </w:r>
      <w:r>
        <w:rPr>
          <w:rFonts w:hint="default" w:ascii="HG丸ｺﾞｼｯｸM-PRO" w:hAnsi="HG丸ｺﾞｼｯｸM-PRO" w:eastAsia="HG丸ｺﾞｼｯｸM-PRO"/>
          <w:sz w:val="28"/>
        </w:rPr>
        <w:instrText>EQ \* jc2 \* hps14 \o\ad(\s\up 13(</w:instrText>
      </w:r>
      <w:r>
        <w:rPr>
          <w:rFonts w:hint="default" w:ascii="HG丸ｺﾞｼｯｸM-PRO" w:hAnsi="HG丸ｺﾞｼｯｸM-PRO" w:eastAsia="HG丸ｺﾞｼｯｸM-PRO"/>
          <w:sz w:val="14"/>
        </w:rPr>
        <w:instrText>か</w:instrText>
      </w:r>
      <w:r>
        <w:rPr>
          <w:rFonts w:hint="default" w:ascii="HG丸ｺﾞｼｯｸM-PRO" w:hAnsi="HG丸ｺﾞｼｯｸM-PRO" w:eastAsia="HG丸ｺﾞｼｯｸM-PRO"/>
          <w:sz w:val="14"/>
        </w:rPr>
        <w:instrText>ん</w:instrText>
      </w:r>
      <w:r>
        <w:rPr>
          <w:rFonts w:hint="default" w:ascii="HG丸ｺﾞｼｯｸM-PRO" w:hAnsi="HG丸ｺﾞｼｯｸM-PRO" w:eastAsia="HG丸ｺﾞｼｯｸM-PRO"/>
          <w:sz w:val="28"/>
        </w:rPr>
        <w:instrText>),</w:instrText>
      </w:r>
      <w:r>
        <w:rPr>
          <w:rFonts w:hint="default" w:ascii="HG丸ｺﾞｼｯｸM-PRO" w:hAnsi="HG丸ｺﾞｼｯｸM-PRO" w:eastAsia="HG丸ｺﾞｼｯｸM-PRO"/>
          <w:sz w:val="28"/>
        </w:rPr>
        <w:instrText>感</w:instrText>
      </w:r>
      <w:r>
        <w:rPr>
          <w:rFonts w:hint="default" w:ascii="HG丸ｺﾞｼｯｸM-PRO" w:hAnsi="HG丸ｺﾞｼｯｸM-PRO" w:eastAsia="HG丸ｺﾞｼｯｸM-PRO"/>
          <w:sz w:val="28"/>
        </w:rPr>
        <w:instrText>)</w:instrText>
      </w:r>
      <w:r>
        <w:rPr>
          <w:rFonts w:hint="default" w:ascii="HG丸ｺﾞｼｯｸM-PRO" w:hAnsi="HG丸ｺﾞｼｯｸM-PRO" w:eastAsia="HG丸ｺﾞｼｯｸM-PRO"/>
          <w:sz w:val="28"/>
        </w:rPr>
        <w:fldChar w:fldCharType="end"/>
      </w:r>
      <w:r>
        <w:rPr>
          <w:rFonts w:hint="default" w:ascii="HG丸ｺﾞｼｯｸM-PRO" w:hAnsi="HG丸ｺﾞｼｯｸM-PRO" w:eastAsia="HG丸ｺﾞｼｯｸM-PRO"/>
          <w:sz w:val="28"/>
        </w:rPr>
        <w:fldChar w:fldCharType="begin"/>
      </w:r>
      <w:r>
        <w:rPr>
          <w:rFonts w:hint="default" w:ascii="HG丸ｺﾞｼｯｸM-PRO" w:hAnsi="HG丸ｺﾞｼｯｸM-PRO" w:eastAsia="HG丸ｺﾞｼｯｸM-PRO"/>
          <w:sz w:val="28"/>
        </w:rPr>
        <w:instrText>EQ \* jc2 \* hps14 \o\ad(\s\up 13(</w:instrText>
      </w:r>
      <w:r>
        <w:rPr>
          <w:rFonts w:hint="default" w:ascii="HG丸ｺﾞｼｯｸM-PRO" w:hAnsi="HG丸ｺﾞｼｯｸM-PRO" w:eastAsia="HG丸ｺﾞｼｯｸM-PRO"/>
          <w:sz w:val="14"/>
        </w:rPr>
        <w:instrText>そ</w:instrText>
      </w:r>
      <w:r>
        <w:rPr>
          <w:rFonts w:hint="default" w:ascii="HG丸ｺﾞｼｯｸM-PRO" w:hAnsi="HG丸ｺﾞｼｯｸM-PRO" w:eastAsia="HG丸ｺﾞｼｯｸM-PRO"/>
          <w:sz w:val="14"/>
        </w:rPr>
        <w:instrText>う</w:instrText>
      </w:r>
      <w:r>
        <w:rPr>
          <w:rFonts w:hint="default" w:ascii="HG丸ｺﾞｼｯｸM-PRO" w:hAnsi="HG丸ｺﾞｼｯｸM-PRO" w:eastAsia="HG丸ｺﾞｼｯｸM-PRO"/>
          <w:sz w:val="28"/>
        </w:rPr>
        <w:instrText>),</w:instrText>
      </w:r>
      <w:r>
        <w:rPr>
          <w:rFonts w:hint="default" w:ascii="HG丸ｺﾞｼｯｸM-PRO" w:hAnsi="HG丸ｺﾞｼｯｸM-PRO" w:eastAsia="HG丸ｺﾞｼｯｸM-PRO"/>
          <w:sz w:val="28"/>
        </w:rPr>
        <w:instrText>想</w:instrText>
      </w:r>
      <w:r>
        <w:rPr>
          <w:rFonts w:hint="default" w:ascii="HG丸ｺﾞｼｯｸM-PRO" w:hAnsi="HG丸ｺﾞｼｯｸM-PRO" w:eastAsia="HG丸ｺﾞｼｯｸM-PRO"/>
          <w:sz w:val="28"/>
        </w:rPr>
        <w:instrText>)</w:instrText>
      </w:r>
      <w:r>
        <w:rPr>
          <w:rFonts w:hint="default" w:ascii="HG丸ｺﾞｼｯｸM-PRO" w:hAnsi="HG丸ｺﾞｼｯｸM-PRO" w:eastAsia="HG丸ｺﾞｼｯｸM-PRO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sz w:val="28"/>
        </w:rPr>
        <w:t>などを、</w:t>
      </w:r>
      <w:r>
        <w:rPr>
          <w:rFonts w:hint="default" w:ascii="HG丸ｺﾞｼｯｸM-PRO" w:hAnsi="HG丸ｺﾞｼｯｸM-PRO" w:eastAsia="HG丸ｺﾞｼｯｸM-PRO"/>
          <w:sz w:val="28"/>
        </w:rPr>
        <w:fldChar w:fldCharType="begin"/>
      </w:r>
      <w:r>
        <w:rPr>
          <w:rFonts w:hint="default" w:ascii="HG丸ｺﾞｼｯｸM-PRO" w:hAnsi="HG丸ｺﾞｼｯｸM-PRO" w:eastAsia="HG丸ｺﾞｼｯｸM-PRO"/>
          <w:sz w:val="28"/>
        </w:rPr>
        <w:instrText>EQ \* jc2 \* hps14 \o\ad(\s\up 13(</w:instrText>
      </w:r>
      <w:r>
        <w:rPr>
          <w:rFonts w:hint="default" w:ascii="HG丸ｺﾞｼｯｸM-PRO" w:hAnsi="HG丸ｺﾞｼｯｸM-PRO" w:eastAsia="HG丸ｺﾞｼｯｸM-PRO"/>
          <w:sz w:val="14"/>
        </w:rPr>
        <w:instrText>じ</w:instrText>
      </w:r>
      <w:r>
        <w:rPr>
          <w:rFonts w:hint="default" w:ascii="HG丸ｺﾞｼｯｸM-PRO" w:hAnsi="HG丸ｺﾞｼｯｸM-PRO" w:eastAsia="HG丸ｺﾞｼｯｸM-PRO"/>
          <w:sz w:val="28"/>
        </w:rPr>
        <w:instrText>),</w:instrText>
      </w:r>
      <w:r>
        <w:rPr>
          <w:rFonts w:hint="default" w:ascii="HG丸ｺﾞｼｯｸM-PRO" w:hAnsi="HG丸ｺﾞｼｯｸM-PRO" w:eastAsia="HG丸ｺﾞｼｯｸM-PRO"/>
          <w:sz w:val="28"/>
        </w:rPr>
        <w:instrText>自</w:instrText>
      </w:r>
      <w:r>
        <w:rPr>
          <w:rFonts w:hint="default" w:ascii="HG丸ｺﾞｼｯｸM-PRO" w:hAnsi="HG丸ｺﾞｼｯｸM-PRO" w:eastAsia="HG丸ｺﾞｼｯｸM-PRO"/>
          <w:sz w:val="28"/>
        </w:rPr>
        <w:instrText>)</w:instrText>
      </w:r>
      <w:r>
        <w:rPr>
          <w:rFonts w:hint="default" w:ascii="HG丸ｺﾞｼｯｸM-PRO" w:hAnsi="HG丸ｺﾞｼｯｸM-PRO" w:eastAsia="HG丸ｺﾞｼｯｸM-PRO"/>
          <w:sz w:val="28"/>
        </w:rPr>
        <w:fldChar w:fldCharType="end"/>
      </w:r>
      <w:r>
        <w:rPr>
          <w:rFonts w:hint="default" w:ascii="HG丸ｺﾞｼｯｸM-PRO" w:hAnsi="HG丸ｺﾞｼｯｸM-PRO" w:eastAsia="HG丸ｺﾞｼｯｸM-PRO"/>
          <w:sz w:val="28"/>
        </w:rPr>
        <w:fldChar w:fldCharType="begin"/>
      </w:r>
      <w:r>
        <w:rPr>
          <w:rFonts w:hint="default" w:ascii="HG丸ｺﾞｼｯｸM-PRO" w:hAnsi="HG丸ｺﾞｼｯｸM-PRO" w:eastAsia="HG丸ｺﾞｼｯｸM-PRO"/>
          <w:sz w:val="28"/>
        </w:rPr>
        <w:instrText>EQ \* jc2 \* hps14 \o\ad(\s\up 13(</w:instrText>
      </w:r>
      <w:r>
        <w:rPr>
          <w:rFonts w:hint="default" w:ascii="HG丸ｺﾞｼｯｸM-PRO" w:hAnsi="HG丸ｺﾞｼｯｸM-PRO" w:eastAsia="HG丸ｺﾞｼｯｸM-PRO"/>
          <w:sz w:val="14"/>
        </w:rPr>
        <w:instrText>ゆ</w:instrText>
      </w:r>
      <w:r>
        <w:rPr>
          <w:rFonts w:hint="default" w:ascii="HG丸ｺﾞｼｯｸM-PRO" w:hAnsi="HG丸ｺﾞｼｯｸM-PRO" w:eastAsia="HG丸ｺﾞｼｯｸM-PRO"/>
          <w:sz w:val="14"/>
        </w:rPr>
        <w:instrText>う</w:instrText>
      </w:r>
      <w:r>
        <w:rPr>
          <w:rFonts w:hint="default" w:ascii="HG丸ｺﾞｼｯｸM-PRO" w:hAnsi="HG丸ｺﾞｼｯｸM-PRO" w:eastAsia="HG丸ｺﾞｼｯｸM-PRO"/>
          <w:sz w:val="28"/>
        </w:rPr>
        <w:instrText>),</w:instrText>
      </w:r>
      <w:r>
        <w:rPr>
          <w:rFonts w:hint="default" w:ascii="HG丸ｺﾞｼｯｸM-PRO" w:hAnsi="HG丸ｺﾞｼｯｸM-PRO" w:eastAsia="HG丸ｺﾞｼｯｸM-PRO"/>
          <w:sz w:val="28"/>
        </w:rPr>
        <w:instrText>由</w:instrText>
      </w:r>
      <w:r>
        <w:rPr>
          <w:rFonts w:hint="default" w:ascii="HG丸ｺﾞｼｯｸM-PRO" w:hAnsi="HG丸ｺﾞｼｯｸM-PRO" w:eastAsia="HG丸ｺﾞｼｯｸM-PRO"/>
          <w:sz w:val="28"/>
        </w:rPr>
        <w:instrText>)</w:instrText>
      </w:r>
      <w:r>
        <w:rPr>
          <w:rFonts w:hint="default" w:ascii="HG丸ｺﾞｼｯｸM-PRO" w:hAnsi="HG丸ｺﾞｼｯｸM-PRO" w:eastAsia="HG丸ｺﾞｼｯｸM-PRO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sz w:val="28"/>
        </w:rPr>
        <w:t>に</w:t>
      </w:r>
      <w:r>
        <w:rPr>
          <w:rFonts w:hint="default" w:ascii="HG丸ｺﾞｼｯｸM-PRO" w:hAnsi="HG丸ｺﾞｼｯｸM-PRO" w:eastAsia="HG丸ｺﾞｼｯｸM-PRO"/>
          <w:sz w:val="28"/>
        </w:rPr>
        <w:fldChar w:fldCharType="begin"/>
      </w:r>
      <w:r>
        <w:rPr>
          <w:rFonts w:hint="default" w:ascii="HG丸ｺﾞｼｯｸM-PRO" w:hAnsi="HG丸ｺﾞｼｯｸM-PRO" w:eastAsia="HG丸ｺﾞｼｯｸM-PRO"/>
          <w:sz w:val="28"/>
        </w:rPr>
        <w:instrText>EQ \* jc2 \* hps14 \o\ad(\s\up 13(</w:instrText>
      </w:r>
      <w:r>
        <w:rPr>
          <w:rFonts w:hint="default" w:ascii="HG丸ｺﾞｼｯｸM-PRO" w:hAnsi="HG丸ｺﾞｼｯｸM-PRO" w:eastAsia="HG丸ｺﾞｼｯｸM-PRO"/>
          <w:sz w:val="14"/>
        </w:rPr>
        <w:instrText>か</w:instrText>
      </w:r>
      <w:r>
        <w:rPr>
          <w:rFonts w:hint="default" w:ascii="HG丸ｺﾞｼｯｸM-PRO" w:hAnsi="HG丸ｺﾞｼｯｸM-PRO" w:eastAsia="HG丸ｺﾞｼｯｸM-PRO"/>
          <w:sz w:val="28"/>
        </w:rPr>
        <w:instrText>),</w:instrText>
      </w:r>
      <w:r>
        <w:rPr>
          <w:rFonts w:hint="default" w:ascii="HG丸ｺﾞｼｯｸM-PRO" w:hAnsi="HG丸ｺﾞｼｯｸM-PRO" w:eastAsia="HG丸ｺﾞｼｯｸM-PRO"/>
          <w:sz w:val="28"/>
        </w:rPr>
        <w:instrText>書</w:instrText>
      </w:r>
      <w:r>
        <w:rPr>
          <w:rFonts w:hint="default" w:ascii="HG丸ｺﾞｼｯｸM-PRO" w:hAnsi="HG丸ｺﾞｼｯｸM-PRO" w:eastAsia="HG丸ｺﾞｼｯｸM-PRO"/>
          <w:sz w:val="28"/>
        </w:rPr>
        <w:instrText>)</w:instrText>
      </w:r>
      <w:r>
        <w:rPr>
          <w:rFonts w:hint="default" w:ascii="HG丸ｺﾞｼｯｸM-PRO" w:hAnsi="HG丸ｺﾞｼｯｸM-PRO" w:eastAsia="HG丸ｺﾞｼｯｸM-PRO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sz w:val="28"/>
        </w:rPr>
        <w:t>きましょう。（</w:t>
      </w:r>
      <w:r>
        <w:rPr>
          <w:rFonts w:hint="eastAsia" w:ascii="HG丸ｺﾞｼｯｸM-PRO" w:hAnsi="HG丸ｺﾞｼｯｸM-PRO" w:eastAsia="HG丸ｺﾞｼｯｸM-PRO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sz w:val="28"/>
        </w:rPr>
        <w:instrText>写真</w:instrText>
      </w:r>
      <w:r>
        <w:rPr>
          <w:rFonts w:hint="eastAsia" w:ascii="HG丸ｺﾞｼｯｸM-PRO" w:hAnsi="HG丸ｺﾞｼｯｸM-PRO" w:eastAsia="HG丸ｺﾞｼｯｸM-PRO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sz w:val="28"/>
        </w:rPr>
        <w:t>を</w:t>
      </w:r>
      <w:r>
        <w:rPr>
          <w:rFonts w:hint="default" w:ascii="HG丸ｺﾞｼｯｸM-PRO" w:hAnsi="HG丸ｺﾞｼｯｸM-PRO" w:eastAsia="HG丸ｺﾞｼｯｸM-PRO"/>
          <w:sz w:val="28"/>
        </w:rPr>
        <w:fldChar w:fldCharType="begin"/>
      </w:r>
      <w:r>
        <w:rPr>
          <w:rFonts w:hint="default" w:ascii="HG丸ｺﾞｼｯｸM-PRO" w:hAnsi="HG丸ｺﾞｼｯｸM-PRO" w:eastAsia="HG丸ｺﾞｼｯｸM-PRO"/>
          <w:sz w:val="28"/>
        </w:rPr>
        <w:instrText>EQ \* jc2 \* hps14 \o\ad(\s\up 13(</w:instrText>
      </w:r>
      <w:r>
        <w:rPr>
          <w:rFonts w:hint="default" w:ascii="HG丸ｺﾞｼｯｸM-PRO" w:hAnsi="HG丸ｺﾞｼｯｸM-PRO" w:eastAsia="HG丸ｺﾞｼｯｸM-PRO"/>
          <w:sz w:val="14"/>
        </w:rPr>
        <w:instrText>は</w:instrText>
      </w:r>
      <w:r>
        <w:rPr>
          <w:rFonts w:hint="default" w:ascii="HG丸ｺﾞｼｯｸM-PRO" w:hAnsi="HG丸ｺﾞｼｯｸM-PRO" w:eastAsia="HG丸ｺﾞｼｯｸM-PRO"/>
          <w:sz w:val="28"/>
        </w:rPr>
        <w:instrText>),</w:instrText>
      </w:r>
      <w:r>
        <w:rPr>
          <w:rFonts w:hint="default" w:ascii="HG丸ｺﾞｼｯｸM-PRO" w:hAnsi="HG丸ｺﾞｼｯｸM-PRO" w:eastAsia="HG丸ｺﾞｼｯｸM-PRO"/>
          <w:sz w:val="28"/>
        </w:rPr>
        <w:instrText>貼</w:instrText>
      </w:r>
      <w:r>
        <w:rPr>
          <w:rFonts w:hint="default" w:ascii="HG丸ｺﾞｼｯｸM-PRO" w:hAnsi="HG丸ｺﾞｼｯｸM-PRO" w:eastAsia="HG丸ｺﾞｼｯｸM-PRO"/>
          <w:sz w:val="28"/>
        </w:rPr>
        <w:instrText>)</w:instrText>
      </w:r>
      <w:r>
        <w:rPr>
          <w:rFonts w:hint="default" w:ascii="HG丸ｺﾞｼｯｸM-PRO" w:hAnsi="HG丸ｺﾞｼｯｸM-PRO" w:eastAsia="HG丸ｺﾞｼｯｸM-PRO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sz w:val="28"/>
        </w:rPr>
        <w:t>ったり、</w:t>
      </w:r>
      <w:r>
        <w:rPr>
          <w:rFonts w:hint="eastAsia" w:ascii="HG丸ｺﾞｼｯｸM-PRO" w:hAnsi="HG丸ｺﾞｼｯｸM-PRO" w:eastAsia="HG丸ｺﾞｼｯｸM-PRO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sz w:val="14"/>
        </w:rPr>
        <w:instrText>え</w:instrText>
      </w:r>
      <w:r>
        <w:rPr>
          <w:rFonts w:hint="eastAsia" w:ascii="HG丸ｺﾞｼｯｸM-PRO" w:hAnsi="HG丸ｺﾞｼｯｸM-PRO" w:eastAsia="HG丸ｺﾞｼｯｸM-PRO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sz w:val="28"/>
        </w:rPr>
        <w:instrText>絵</w:instrText>
      </w:r>
      <w:r>
        <w:rPr>
          <w:rFonts w:hint="eastAsia" w:ascii="HG丸ｺﾞｼｯｸM-PRO" w:hAnsi="HG丸ｺﾞｼｯｸM-PRO" w:eastAsia="HG丸ｺﾞｼｯｸM-PRO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sz w:val="28"/>
        </w:rPr>
        <w:t>をかいたりしても</w:t>
      </w:r>
      <w:r>
        <w:rPr>
          <w:rFonts w:hint="eastAsia" w:ascii="HG丸ｺﾞｼｯｸM-PRO" w:hAnsi="HG丸ｺﾞｼｯｸM-PRO" w:eastAsia="HG丸ｺﾞｼｯｸM-PRO"/>
          <w:sz w:val="28"/>
        </w:rPr>
        <w:t>OK</w:t>
      </w:r>
      <w:r>
        <w:rPr>
          <w:rFonts w:hint="eastAsia" w:ascii="HG丸ｺﾞｼｯｸM-PRO" w:hAnsi="HG丸ｺﾞｼｯｸM-PRO" w:eastAsia="HG丸ｺﾞｼｯｸM-PRO"/>
          <w:sz w:val="28"/>
        </w:rPr>
        <w:t>です）</w:t>
      </w:r>
    </w:p>
    <w:p>
      <w:pPr>
        <w:pStyle w:val="0"/>
        <w:ind w:left="280" w:hanging="280" w:hangingChars="100"/>
        <w:rPr>
          <w:rFonts w:hint="default" w:ascii="HG丸ｺﾞｼｯｸM-PRO" w:hAnsi="HG丸ｺﾞｼｯｸM-PRO" w:eastAsia="HG丸ｺﾞｼｯｸM-PRO"/>
          <w:sz w:val="28"/>
        </w:rPr>
      </w:pPr>
      <w:r>
        <w:rPr>
          <w:rFonts w:hint="default" w:ascii="HG丸ｺﾞｼｯｸM-PRO" w:hAnsi="HG丸ｺﾞｼｯｸM-PRO" w:eastAsia="HG丸ｺﾞｼｯｸM-PRO"/>
          <w:sz w:val="28"/>
        </w:rPr>
        <mc:AlternateContent>
          <mc:Choice Requires="wps">
            <w:drawing>
              <wp:anchor distT="0" distB="0" distL="114300" distR="114300" simplePos="0" relativeHeight="6" behindDoc="0" locked="0" layoutInCell="1" hidden="0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13335</wp:posOffset>
                </wp:positionV>
                <wp:extent cx="6267450" cy="4219575"/>
                <wp:effectExtent l="635" t="635" r="29845" b="10795"/>
                <wp:wrapNone/>
                <wp:docPr id="1029" name="四角形: 角を丸くする 1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四角形: 角を丸くする 1"/>
                      <wps:cNvSpPr/>
                      <wps:spPr>
                        <a:xfrm>
                          <a:off x="0" y="0"/>
                          <a:ext cx="6267450" cy="42195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id="四角形: 角を丸くする 1" style="mso-position-vertical-relative:text;z-index:6;mso-wrap-distance-left:9pt;width:493.5pt;height:332.25pt;mso-position-horizontal-relative:text;position:absolute;margin-left:0.3pt;margin-top:1.05pt;mso-wrap-distance-bottom:0pt;mso-wrap-distance-right:9pt;mso-wrap-distance-top:0pt;" o:spid="_x0000_s1029" o:allowincell="t" o:allowoverlap="t" filled="f" stroked="t" strokecolor="#000000 [3213]" strokeweight="1pt" o:spt="2" arcsize="10923f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oundrect>
            </w:pict>
          </mc:Fallback>
        </mc:AlternateContent>
      </w:r>
    </w:p>
    <w:p>
      <w:pPr>
        <w:pStyle w:val="0"/>
        <w:ind w:left="280" w:hanging="280" w:hangingChars="100"/>
        <w:rPr>
          <w:rFonts w:hint="default" w:ascii="HG丸ｺﾞｼｯｸM-PRO" w:hAnsi="HG丸ｺﾞｼｯｸM-PRO" w:eastAsia="HG丸ｺﾞｼｯｸM-PRO"/>
          <w:sz w:val="28"/>
        </w:rPr>
      </w:pPr>
    </w:p>
    <w:p>
      <w:pPr>
        <w:pStyle w:val="0"/>
        <w:ind w:left="280" w:hanging="280" w:hangingChars="100"/>
        <w:rPr>
          <w:rFonts w:hint="default" w:ascii="HG丸ｺﾞｼｯｸM-PRO" w:hAnsi="HG丸ｺﾞｼｯｸM-PRO" w:eastAsia="HG丸ｺﾞｼｯｸM-PRO"/>
          <w:sz w:val="28"/>
        </w:rPr>
      </w:pPr>
    </w:p>
    <w:p>
      <w:pPr>
        <w:pStyle w:val="0"/>
        <w:ind w:left="280" w:hanging="280" w:hangingChars="100"/>
        <w:rPr>
          <w:rFonts w:hint="default" w:ascii="HG丸ｺﾞｼｯｸM-PRO" w:hAnsi="HG丸ｺﾞｼｯｸM-PRO" w:eastAsia="HG丸ｺﾞｼｯｸM-PRO"/>
          <w:sz w:val="28"/>
        </w:rPr>
      </w:pPr>
    </w:p>
    <w:p>
      <w:pPr>
        <w:pStyle w:val="0"/>
        <w:ind w:left="280" w:hanging="280" w:hangingChars="100"/>
        <w:rPr>
          <w:rFonts w:hint="default" w:ascii="HG丸ｺﾞｼｯｸM-PRO" w:hAnsi="HG丸ｺﾞｼｯｸM-PRO" w:eastAsia="HG丸ｺﾞｼｯｸM-PRO"/>
          <w:sz w:val="28"/>
        </w:rPr>
      </w:pPr>
    </w:p>
    <w:p>
      <w:pPr>
        <w:pStyle w:val="0"/>
        <w:rPr>
          <w:rFonts w:hint="default" w:ascii="HG丸ｺﾞｼｯｸM-PRO" w:hAnsi="HG丸ｺﾞｼｯｸM-PRO" w:eastAsia="HG丸ｺﾞｼｯｸM-PRO"/>
          <w:sz w:val="28"/>
        </w:rPr>
      </w:pPr>
    </w:p>
    <w:p>
      <w:pPr>
        <w:pStyle w:val="0"/>
        <w:rPr>
          <w:rFonts w:hint="default" w:ascii="HG丸ｺﾞｼｯｸM-PRO" w:hAnsi="HG丸ｺﾞｼｯｸM-PRO" w:eastAsia="HG丸ｺﾞｼｯｸM-PRO"/>
          <w:sz w:val="28"/>
        </w:rPr>
      </w:pPr>
    </w:p>
    <w:p>
      <w:pPr>
        <w:pStyle w:val="0"/>
        <w:rPr>
          <w:rFonts w:hint="default" w:ascii="HG丸ｺﾞｼｯｸM-PRO" w:hAnsi="HG丸ｺﾞｼｯｸM-PRO" w:eastAsia="HG丸ｺﾞｼｯｸM-PRO"/>
          <w:sz w:val="28"/>
        </w:rPr>
      </w:pPr>
    </w:p>
    <w:p>
      <w:pPr>
        <w:pStyle w:val="0"/>
        <w:rPr>
          <w:rFonts w:hint="default" w:ascii="HG丸ｺﾞｼｯｸM-PRO" w:hAnsi="HG丸ｺﾞｼｯｸM-PRO" w:eastAsia="HG丸ｺﾞｼｯｸM-PRO"/>
          <w:sz w:val="28"/>
        </w:rPr>
      </w:pPr>
    </w:p>
    <w:p>
      <w:pPr>
        <w:pStyle w:val="0"/>
        <w:rPr>
          <w:rFonts w:hint="default" w:ascii="HG丸ｺﾞｼｯｸM-PRO" w:hAnsi="HG丸ｺﾞｼｯｸM-PRO" w:eastAsia="HG丸ｺﾞｼｯｸM-PRO"/>
          <w:sz w:val="24"/>
        </w:rPr>
      </w:pPr>
    </w:p>
    <w:p>
      <w:pPr>
        <w:pStyle w:val="0"/>
        <w:rPr>
          <w:rFonts w:hint="default" w:ascii="HG丸ｺﾞｼｯｸM-PRO" w:hAnsi="HG丸ｺﾞｼｯｸM-PRO" w:eastAsia="HG丸ｺﾞｼｯｸM-PRO"/>
          <w:sz w:val="28"/>
        </w:rPr>
      </w:pPr>
      <w:r>
        <w:rPr>
          <w:rFonts w:hint="eastAsia" w:ascii="HG丸ｺﾞｼｯｸM-PRO" w:hAnsi="HG丸ｺﾞｼｯｸM-PRO" w:eastAsia="HG丸ｺﾞｼｯｸM-PRO"/>
          <w:sz w:val="28"/>
        </w:rPr>
        <w:t>４　</w:t>
      </w:r>
      <w:r>
        <w:rPr>
          <w:rFonts w:hint="default" w:ascii="HG丸ｺﾞｼｯｸM-PRO" w:hAnsi="HG丸ｺﾞｼｯｸM-PRO" w:eastAsia="HG丸ｺﾞｼｯｸM-PRO"/>
          <w:sz w:val="28"/>
        </w:rPr>
        <w:fldChar w:fldCharType="begin"/>
      </w:r>
      <w:r>
        <w:rPr>
          <w:rFonts w:hint="default" w:ascii="HG丸ｺﾞｼｯｸM-PRO" w:hAnsi="HG丸ｺﾞｼｯｸM-PRO" w:eastAsia="HG丸ｺﾞｼｯｸM-PRO"/>
          <w:sz w:val="28"/>
        </w:rPr>
        <w:instrText>EQ \* jc2 \* hps14 \o\ad(\s\up 13(</w:instrText>
      </w:r>
      <w:r>
        <w:rPr>
          <w:rFonts w:hint="default" w:ascii="HG丸ｺﾞｼｯｸM-PRO" w:hAnsi="HG丸ｺﾞｼｯｸM-PRO" w:eastAsia="HG丸ｺﾞｼｯｸM-PRO"/>
          <w:sz w:val="14"/>
        </w:rPr>
        <w:instrText>ほ</w:instrText>
      </w:r>
      <w:r>
        <w:rPr>
          <w:rFonts w:hint="default" w:ascii="HG丸ｺﾞｼｯｸM-PRO" w:hAnsi="HG丸ｺﾞｼｯｸM-PRO" w:eastAsia="HG丸ｺﾞｼｯｸM-PRO"/>
          <w:sz w:val="28"/>
        </w:rPr>
        <w:instrText>),</w:instrText>
      </w:r>
      <w:r>
        <w:rPr>
          <w:rFonts w:hint="default" w:ascii="HG丸ｺﾞｼｯｸM-PRO" w:hAnsi="HG丸ｺﾞｼｯｸM-PRO" w:eastAsia="HG丸ｺﾞｼｯｸM-PRO"/>
          <w:sz w:val="28"/>
        </w:rPr>
        <w:instrText>保</w:instrText>
      </w:r>
      <w:r>
        <w:rPr>
          <w:rFonts w:hint="default" w:ascii="HG丸ｺﾞｼｯｸM-PRO" w:hAnsi="HG丸ｺﾞｼｯｸM-PRO" w:eastAsia="HG丸ｺﾞｼｯｸM-PRO"/>
          <w:sz w:val="28"/>
        </w:rPr>
        <w:instrText>)</w:instrText>
      </w:r>
      <w:r>
        <w:rPr>
          <w:rFonts w:hint="default" w:ascii="HG丸ｺﾞｼｯｸM-PRO" w:hAnsi="HG丸ｺﾞｼｯｸM-PRO" w:eastAsia="HG丸ｺﾞｼｯｸM-PRO"/>
          <w:sz w:val="28"/>
        </w:rPr>
        <w:fldChar w:fldCharType="end"/>
      </w:r>
      <w:r>
        <w:rPr>
          <w:rFonts w:hint="default" w:ascii="HG丸ｺﾞｼｯｸM-PRO" w:hAnsi="HG丸ｺﾞｼｯｸM-PRO" w:eastAsia="HG丸ｺﾞｼｯｸM-PRO"/>
          <w:sz w:val="28"/>
        </w:rPr>
        <w:fldChar w:fldCharType="begin"/>
      </w:r>
      <w:r>
        <w:rPr>
          <w:rFonts w:hint="default" w:ascii="HG丸ｺﾞｼｯｸM-PRO" w:hAnsi="HG丸ｺﾞｼｯｸM-PRO" w:eastAsia="HG丸ｺﾞｼｯｸM-PRO"/>
          <w:sz w:val="28"/>
        </w:rPr>
        <w:instrText>EQ \* jc2 \* hps14 \o\ad(\s\up 13(</w:instrText>
      </w:r>
      <w:r>
        <w:rPr>
          <w:rFonts w:hint="default" w:ascii="HG丸ｺﾞｼｯｸM-PRO" w:hAnsi="HG丸ｺﾞｼｯｸM-PRO" w:eastAsia="HG丸ｺﾞｼｯｸM-PRO"/>
          <w:sz w:val="14"/>
        </w:rPr>
        <w:instrText>ご</w:instrText>
      </w:r>
      <w:r>
        <w:rPr>
          <w:rFonts w:hint="default" w:ascii="HG丸ｺﾞｼｯｸM-PRO" w:hAnsi="HG丸ｺﾞｼｯｸM-PRO" w:eastAsia="HG丸ｺﾞｼｯｸM-PRO"/>
          <w:sz w:val="28"/>
        </w:rPr>
        <w:instrText>),</w:instrText>
      </w:r>
      <w:r>
        <w:rPr>
          <w:rFonts w:hint="default" w:ascii="HG丸ｺﾞｼｯｸM-PRO" w:hAnsi="HG丸ｺﾞｼｯｸM-PRO" w:eastAsia="HG丸ｺﾞｼｯｸM-PRO"/>
          <w:sz w:val="28"/>
        </w:rPr>
        <w:instrText>護</w:instrText>
      </w:r>
      <w:r>
        <w:rPr>
          <w:rFonts w:hint="default" w:ascii="HG丸ｺﾞｼｯｸM-PRO" w:hAnsi="HG丸ｺﾞｼｯｸM-PRO" w:eastAsia="HG丸ｺﾞｼｯｸM-PRO"/>
          <w:sz w:val="28"/>
        </w:rPr>
        <w:instrText>)</w:instrText>
      </w:r>
      <w:r>
        <w:rPr>
          <w:rFonts w:hint="default" w:ascii="HG丸ｺﾞｼｯｸM-PRO" w:hAnsi="HG丸ｺﾞｼｯｸM-PRO" w:eastAsia="HG丸ｺﾞｼｯｸM-PRO"/>
          <w:sz w:val="28"/>
        </w:rPr>
        <w:fldChar w:fldCharType="end"/>
      </w:r>
      <w:r>
        <w:rPr>
          <w:rFonts w:hint="default" w:ascii="HG丸ｺﾞｼｯｸM-PRO" w:hAnsi="HG丸ｺﾞｼｯｸM-PRO" w:eastAsia="HG丸ｺﾞｼｯｸM-PRO"/>
          <w:sz w:val="28"/>
        </w:rPr>
        <w:fldChar w:fldCharType="begin"/>
      </w:r>
      <w:r>
        <w:rPr>
          <w:rFonts w:hint="default" w:ascii="HG丸ｺﾞｼｯｸM-PRO" w:hAnsi="HG丸ｺﾞｼｯｸM-PRO" w:eastAsia="HG丸ｺﾞｼｯｸM-PRO"/>
          <w:sz w:val="28"/>
        </w:rPr>
        <w:instrText>EQ \* jc2 \* hps14 \o\ad(\s\up 13(</w:instrText>
      </w:r>
      <w:r>
        <w:rPr>
          <w:rFonts w:hint="default" w:ascii="HG丸ｺﾞｼｯｸM-PRO" w:hAnsi="HG丸ｺﾞｼｯｸM-PRO" w:eastAsia="HG丸ｺﾞｼｯｸM-PRO"/>
          <w:sz w:val="14"/>
        </w:rPr>
        <w:instrText>し</w:instrText>
      </w:r>
      <w:r>
        <w:rPr>
          <w:rFonts w:hint="default" w:ascii="HG丸ｺﾞｼｯｸM-PRO" w:hAnsi="HG丸ｺﾞｼｯｸM-PRO" w:eastAsia="HG丸ｺﾞｼｯｸM-PRO"/>
          <w:sz w:val="14"/>
        </w:rPr>
        <w:instrText>ゃ</w:instrText>
      </w:r>
      <w:r>
        <w:rPr>
          <w:rFonts w:hint="default" w:ascii="HG丸ｺﾞｼｯｸM-PRO" w:hAnsi="HG丸ｺﾞｼｯｸM-PRO" w:eastAsia="HG丸ｺﾞｼｯｸM-PRO"/>
          <w:sz w:val="28"/>
        </w:rPr>
        <w:instrText>),</w:instrText>
      </w:r>
      <w:r>
        <w:rPr>
          <w:rFonts w:hint="default" w:ascii="HG丸ｺﾞｼｯｸM-PRO" w:hAnsi="HG丸ｺﾞｼｯｸM-PRO" w:eastAsia="HG丸ｺﾞｼｯｸM-PRO"/>
          <w:sz w:val="28"/>
        </w:rPr>
        <w:instrText>者</w:instrText>
      </w:r>
      <w:r>
        <w:rPr>
          <w:rFonts w:hint="default" w:ascii="HG丸ｺﾞｼｯｸM-PRO" w:hAnsi="HG丸ｺﾞｼｯｸM-PRO" w:eastAsia="HG丸ｺﾞｼｯｸM-PRO"/>
          <w:sz w:val="28"/>
        </w:rPr>
        <w:instrText>)</w:instrText>
      </w:r>
      <w:r>
        <w:rPr>
          <w:rFonts w:hint="default" w:ascii="HG丸ｺﾞｼｯｸM-PRO" w:hAnsi="HG丸ｺﾞｼｯｸM-PRO" w:eastAsia="HG丸ｺﾞｼｯｸM-PRO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sz w:val="28"/>
        </w:rPr>
        <w:t>の</w:t>
      </w:r>
      <w:r>
        <w:rPr>
          <w:rFonts w:hint="eastAsia" w:ascii="HG丸ｺﾞｼｯｸM-PRO" w:hAnsi="HG丸ｺﾞｼｯｸM-PRO" w:eastAsia="HG丸ｺﾞｼｯｸM-PRO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sz w:val="28"/>
        </w:rPr>
        <w:instrText>方</w:instrText>
      </w:r>
      <w:r>
        <w:rPr>
          <w:rFonts w:hint="eastAsia" w:ascii="HG丸ｺﾞｼｯｸM-PRO" w:hAnsi="HG丸ｺﾞｼｯｸM-PRO" w:eastAsia="HG丸ｺﾞｼｯｸM-PRO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sz w:val="28"/>
        </w:rPr>
        <w:t>からコメントをもらいましょう。</w:t>
      </w:r>
    </w:p>
    <w:p>
      <w:pPr>
        <w:pStyle w:val="0"/>
        <w:rPr>
          <w:rFonts w:hint="default" w:ascii="HG丸ｺﾞｼｯｸM-PRO" w:hAnsi="HG丸ｺﾞｼｯｸM-PRO" w:eastAsia="HG丸ｺﾞｼｯｸM-PRO"/>
          <w:sz w:val="36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7" behindDoc="0" locked="0" layoutInCell="1" hidden="0" allowOverlap="1">
                <wp:simplePos x="0" y="0"/>
                <wp:positionH relativeFrom="column">
                  <wp:posOffset>285750</wp:posOffset>
                </wp:positionH>
                <wp:positionV relativeFrom="paragraph">
                  <wp:posOffset>409575</wp:posOffset>
                </wp:positionV>
                <wp:extent cx="5838825" cy="0"/>
                <wp:effectExtent l="0" t="635" r="29210" b="10795"/>
                <wp:wrapNone/>
                <wp:docPr id="1030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0" name="オブジェクト 0"/>
                      <wps:cNvSpPr/>
                      <wps:spPr>
                        <a:xfrm>
                          <a:off x="0" y="0"/>
                          <a:ext cx="58388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wrap-distance-top:0pt;mso-position-vertical-relative:text;z-index:7;mso-position-horizontal-relative:text;position:absolute;mso-wrap-distance-bottom:0pt;mso-wrap-distance-left:5.65pt;mso-wrap-distance-right:5.65pt;" o:spid="_x0000_s1030" o:allowincell="t" o:allowoverlap="t" filled="f" stroked="t" strokecolor="#000000" strokeweight="0.5pt" o:spt="20" from="22.5pt,32.25pt" to="482.25pt,32.25pt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>
      <w:pPr>
        <w:pStyle w:val="0"/>
        <w:rPr>
          <w:rFonts w:hint="default" w:ascii="HG丸ｺﾞｼｯｸM-PRO" w:hAnsi="HG丸ｺﾞｼｯｸM-PRO" w:eastAsia="HG丸ｺﾞｼｯｸM-PRO"/>
          <w:sz w:val="36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8" behindDoc="0" locked="0" layoutInCell="1" hidden="0" allowOverlap="1">
                <wp:simplePos x="0" y="0"/>
                <wp:positionH relativeFrom="column">
                  <wp:posOffset>203835</wp:posOffset>
                </wp:positionH>
                <wp:positionV relativeFrom="paragraph">
                  <wp:posOffset>632460</wp:posOffset>
                </wp:positionV>
                <wp:extent cx="6067425" cy="609600"/>
                <wp:effectExtent l="0" t="0" r="635" b="635"/>
                <wp:wrapNone/>
                <wp:docPr id="1031" name="テキスト ボックス 3"/>
                <a:graphic xmlns:a="http://schemas.openxmlformats.org/drawingml/2006/main">
                  <a:graphicData uri="http://schemas.microsoft.com/office/word/2010/wordprocessingShape">
                    <wps:wsp>
                      <wps:cNvPr id="1031" name="テキスト ボックス 3"/>
                      <wps:cNvSpPr txBox="1"/>
                      <wps:spPr>
                        <a:xfrm>
                          <a:off x="0" y="0"/>
                          <a:ext cx="6067425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400" w:lineRule="exact"/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sz w:val="24"/>
                              </w:rPr>
                              <w:t>※この</w: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12"/>
                              </w:rPr>
                              <w:instrText>よ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12"/>
                              </w:rPr>
                              <w:instrText>う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instrText>),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instrText>様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instrText>)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12"/>
                              </w:rPr>
                              <w:instrText>し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12"/>
                              </w:rPr>
                              <w:instrText>き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instrText>),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instrText>式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instrText>)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  <w:sz w:val="24"/>
                              </w:rPr>
                              <w:t>は、レポート</w: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12"/>
                              </w:rPr>
                              <w:instrText>さ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12"/>
                              </w:rPr>
                              <w:instrText>く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instrText>),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instrText>作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instrText>)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12"/>
                              </w:rPr>
                              <w:instrText>せ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12"/>
                              </w:rPr>
                              <w:instrText>い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instrText>),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instrText>成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instrText>)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  <w:sz w:val="24"/>
                              </w:rPr>
                              <w:t>の</w: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12"/>
                              </w:rPr>
                              <w:instrText>れ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12"/>
                              </w:rPr>
                              <w:instrText>い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instrText>),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instrText>例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instrText>)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  <w:sz w:val="24"/>
                              </w:rPr>
                              <w:t>です。</w: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12"/>
                              </w:rPr>
                              <w:instrText>じ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instrText>),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instrText>自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instrText>)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12"/>
                              </w:rPr>
                              <w:instrText>ぶ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12"/>
                              </w:rPr>
                              <w:instrText>ん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instrText>),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instrText>分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instrText>)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  <w:sz w:val="24"/>
                              </w:rPr>
                              <w:t>で</w: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12"/>
                              </w:rPr>
                              <w:instrText>つ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12"/>
                              </w:rPr>
                              <w:instrText>た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instrText>),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instrText>伝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instrText>)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  <w:sz w:val="24"/>
                              </w:rPr>
                              <w:t>えやすいように、オリジナルで</w: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12"/>
                              </w:rPr>
                              <w:instrText>さ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12"/>
                              </w:rPr>
                              <w:instrText>く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instrText>),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instrText>作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instrText>)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12"/>
                              </w:rPr>
                              <w:instrText>せ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12"/>
                              </w:rPr>
                              <w:instrText>い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instrText>),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instrText>成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instrText>)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fldChar w:fldCharType="end"/>
                            </w:r>
                          </w:p>
                          <w:p>
                            <w:pPr>
                              <w:pStyle w:val="0"/>
                              <w:spacing w:line="400" w:lineRule="exact"/>
                              <w:ind w:firstLine="240" w:firstLineChars="100"/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sz w:val="24"/>
                              </w:rPr>
                              <w:t>しても</w: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12"/>
                              </w:rPr>
                              <w:instrText>か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12"/>
                              </w:rPr>
                              <w:instrText>ま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instrText>),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instrText>構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instrText>)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  <w:sz w:val="24"/>
                              </w:rPr>
                              <w:t>いません。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style="mso-position-vertical-relative:text;z-index:8;mso-wrap-distance-left:9pt;width:477.75pt;height:48pt;mso-position-horizontal-relative:text;position:absolute;margin-left:16.05pt;margin-top:49.8pt;mso-wrap-distance-bottom:0pt;mso-wrap-distance-right:9pt;mso-wrap-distance-top:0pt;v-text-anchor:top;" o:spid="_x0000_s1031" o:allowincell="t" o:allowoverlap="t" filled="t" fillcolor="#ffffff [3201]" stroked="f" strokeweight="0.5pt" o:spt="202" type="#_x0000_t202">
                <v:fill/>
                <v:textbox style="layout-flow:horizontal;" inset="2.5399999999999996mm,1.2699999999999998mm,2.5399999999999996mm,1.2699999999999998mm">
                  <w:txbxContent>
                    <w:p>
                      <w:pPr>
                        <w:pStyle w:val="0"/>
                        <w:spacing w:line="400" w:lineRule="exact"/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sz w:val="24"/>
                        </w:rPr>
                        <w:t>※この</w:t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fldChar w:fldCharType="begin"/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instrText>EQ \* jc2 \* hps12 \o\ad(\s\up 11(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12"/>
                        </w:rPr>
                        <w:instrText>よ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12"/>
                        </w:rPr>
                        <w:instrText>う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instrText>),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instrText>様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instrText>)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fldChar w:fldCharType="end"/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fldChar w:fldCharType="begin"/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instrText>EQ \* jc2 \* hps12 \o\ad(\s\up 11(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12"/>
                        </w:rPr>
                        <w:instrText>し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12"/>
                        </w:rPr>
                        <w:instrText>き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instrText>),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instrText>式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instrText>)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fldChar w:fldCharType="end"/>
                      </w:r>
                      <w:r>
                        <w:rPr>
                          <w:rFonts w:hint="eastAsia" w:ascii="ＭＳ ゴシック" w:hAnsi="ＭＳ ゴシック" w:eastAsia="ＭＳ ゴシック"/>
                          <w:sz w:val="24"/>
                        </w:rPr>
                        <w:t>は、レポート</w:t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fldChar w:fldCharType="begin"/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instrText>EQ \* jc2 \* hps12 \o\ad(\s\up 11(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12"/>
                        </w:rPr>
                        <w:instrText>さ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12"/>
                        </w:rPr>
                        <w:instrText>く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instrText>),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instrText>作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instrText>)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fldChar w:fldCharType="end"/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fldChar w:fldCharType="begin"/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instrText>EQ \* jc2 \* hps12 \o\ad(\s\up 11(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12"/>
                        </w:rPr>
                        <w:instrText>せ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12"/>
                        </w:rPr>
                        <w:instrText>い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instrText>),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instrText>成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instrText>)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fldChar w:fldCharType="end"/>
                      </w:r>
                      <w:r>
                        <w:rPr>
                          <w:rFonts w:hint="eastAsia" w:ascii="ＭＳ ゴシック" w:hAnsi="ＭＳ ゴシック" w:eastAsia="ＭＳ ゴシック"/>
                          <w:sz w:val="24"/>
                        </w:rPr>
                        <w:t>の</w:t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fldChar w:fldCharType="begin"/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instrText>EQ \* jc2 \* hps12 \o\ad(\s\up 11(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12"/>
                        </w:rPr>
                        <w:instrText>れ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12"/>
                        </w:rPr>
                        <w:instrText>い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instrText>),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instrText>例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instrText>)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fldChar w:fldCharType="end"/>
                      </w:r>
                      <w:r>
                        <w:rPr>
                          <w:rFonts w:hint="eastAsia" w:ascii="ＭＳ ゴシック" w:hAnsi="ＭＳ ゴシック" w:eastAsia="ＭＳ ゴシック"/>
                          <w:sz w:val="24"/>
                        </w:rPr>
                        <w:t>です。</w:t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fldChar w:fldCharType="begin"/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instrText>EQ \* jc2 \* hps12 \o\ad(\s\up 11(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12"/>
                        </w:rPr>
                        <w:instrText>じ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instrText>),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instrText>自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instrText>)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fldChar w:fldCharType="end"/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fldChar w:fldCharType="begin"/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instrText>EQ \* jc2 \* hps12 \o\ad(\s\up 11(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12"/>
                        </w:rPr>
                        <w:instrText>ぶ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12"/>
                        </w:rPr>
                        <w:instrText>ん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instrText>),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instrText>分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instrText>)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fldChar w:fldCharType="end"/>
                      </w:r>
                      <w:r>
                        <w:rPr>
                          <w:rFonts w:hint="eastAsia" w:ascii="ＭＳ ゴシック" w:hAnsi="ＭＳ ゴシック" w:eastAsia="ＭＳ ゴシック"/>
                          <w:sz w:val="24"/>
                        </w:rPr>
                        <w:t>で</w:t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fldChar w:fldCharType="begin"/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instrText>EQ \* jc2 \* hps12 \o\ad(\s\up 11(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12"/>
                        </w:rPr>
                        <w:instrText>つ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12"/>
                        </w:rPr>
                        <w:instrText>た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instrText>),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instrText>伝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instrText>)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fldChar w:fldCharType="end"/>
                      </w:r>
                      <w:r>
                        <w:rPr>
                          <w:rFonts w:hint="eastAsia" w:ascii="ＭＳ ゴシック" w:hAnsi="ＭＳ ゴシック" w:eastAsia="ＭＳ ゴシック"/>
                          <w:sz w:val="24"/>
                        </w:rPr>
                        <w:t>えやすいように、オリジナルで</w:t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fldChar w:fldCharType="begin"/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instrText>EQ \* jc2 \* hps12 \o\ad(\s\up 11(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12"/>
                        </w:rPr>
                        <w:instrText>さ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12"/>
                        </w:rPr>
                        <w:instrText>く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instrText>),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instrText>作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instrText>)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fldChar w:fldCharType="end"/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fldChar w:fldCharType="begin"/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instrText>EQ \* jc2 \* hps12 \o\ad(\s\up 11(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12"/>
                        </w:rPr>
                        <w:instrText>せ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12"/>
                        </w:rPr>
                        <w:instrText>い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instrText>),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instrText>成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instrText>)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fldChar w:fldCharType="end"/>
                      </w:r>
                    </w:p>
                    <w:p>
                      <w:pPr>
                        <w:pStyle w:val="0"/>
                        <w:spacing w:line="400" w:lineRule="exact"/>
                        <w:ind w:firstLine="240" w:firstLineChars="100"/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sz w:val="24"/>
                        </w:rPr>
                        <w:t>しても</w:t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fldChar w:fldCharType="begin"/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instrText>EQ \* jc2 \* hps12 \o\ad(\s\up 11(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12"/>
                        </w:rPr>
                        <w:instrText>か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12"/>
                        </w:rPr>
                        <w:instrText>ま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instrText>),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instrText>構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instrText>)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  <w:fldChar w:fldCharType="end"/>
                      </w:r>
                      <w:r>
                        <w:rPr>
                          <w:rFonts w:hint="eastAsia" w:ascii="ＭＳ ゴシック" w:hAnsi="ＭＳ ゴシック" w:eastAsia="ＭＳ ゴシック"/>
                          <w:sz w:val="24"/>
                        </w:rPr>
                        <w:t>いません。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5" behindDoc="0" locked="0" layoutInCell="1" hidden="0" allowOverlap="1">
                <wp:simplePos x="0" y="0"/>
                <wp:positionH relativeFrom="column">
                  <wp:posOffset>288290</wp:posOffset>
                </wp:positionH>
                <wp:positionV relativeFrom="paragraph">
                  <wp:posOffset>368935</wp:posOffset>
                </wp:positionV>
                <wp:extent cx="5838825" cy="0"/>
                <wp:effectExtent l="0" t="635" r="29210" b="10795"/>
                <wp:wrapNone/>
                <wp:docPr id="1032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2" name="オブジェクト 0"/>
                      <wps:cNvSpPr/>
                      <wps:spPr>
                        <a:xfrm>
                          <a:off x="0" y="0"/>
                          <a:ext cx="5838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wrap-distance-top:0pt;mso-position-vertical-relative:text;z-index:5;mso-position-horizontal-relative:text;position:absolute;mso-wrap-distance-bottom:0pt;mso-wrap-distance-left:5.65pt;mso-wrap-distance-right:5.65pt;" o:spid="_x0000_s1032" o:allowincell="t" o:allowoverlap="t" filled="f" stroked="t" strokecolor="#000000 [3200]" strokeweight="0.5pt" o:spt="20" from="22.700000000000003pt,29.05pt" to="482.45000000000005pt,29.05pt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sectPr>
      <w:pgSz w:w="11906" w:h="16838"/>
      <w:pgMar w:top="1134" w:right="1134" w:bottom="1134" w:left="113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48</TotalTime>
  <Pages>1</Pages>
  <Words>1</Words>
  <Characters>201</Characters>
  <Application>JUST Note</Application>
  <Lines>25</Lines>
  <Paragraphs>9</Paragraphs>
  <CharactersWithSpaces>244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/>
  <cp:lastModifiedBy/>
  <cp:lastPrinted>2026-08-20T12:40:00Z</cp:lastPrinted>
  <dcterms:created xsi:type="dcterms:W3CDTF">2025-09-19T02:39:00Z</dcterms:created>
  <dcterms:modified xsi:type="dcterms:W3CDTF">2026-08-21T10:45:04Z</dcterms:modified>
  <cp:revision>11</cp:revision>
</cp:coreProperties>
</file>