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（様式６）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r>
        <w:rPr>
          <w:rFonts w:hint="eastAsia" w:asciiTheme="minorEastAsia" w:hAnsiTheme="minorEastAsia"/>
          <w:sz w:val="32"/>
          <w:highlight w:val="none"/>
        </w:rPr>
        <w:t>担当者調書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tbl>
      <w:tblPr>
        <w:tblStyle w:val="26"/>
        <w:tblW w:w="8505" w:type="dxa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1397"/>
        <w:gridCol w:w="2038"/>
        <w:gridCol w:w="2314"/>
        <w:gridCol w:w="2756"/>
      </w:tblGrid>
      <w:tr>
        <w:trPr/>
        <w:tc>
          <w:tcPr>
            <w:tcW w:w="1397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分類</w:t>
            </w:r>
          </w:p>
        </w:tc>
        <w:tc>
          <w:tcPr>
            <w:tcW w:w="2038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氏名</w:t>
            </w:r>
          </w:p>
        </w:tc>
        <w:tc>
          <w:tcPr>
            <w:tcW w:w="23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会社名、所属、役職</w:t>
            </w:r>
          </w:p>
        </w:tc>
        <w:tc>
          <w:tcPr>
            <w:tcW w:w="2756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主な保有資格名称</w:t>
            </w:r>
          </w:p>
        </w:tc>
      </w:tr>
      <w:tr>
        <w:trPr>
          <w:trHeight w:val="1134" w:hRule="atLeast"/>
        </w:trPr>
        <w:tc>
          <w:tcPr>
            <w:tcW w:w="1397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責任者</w:t>
            </w: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担当者</w:t>
            </w: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397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</w:p>
        </w:tc>
        <w:tc>
          <w:tcPr>
            <w:tcW w:w="20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14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75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※　氏名にはふりがなをつけてください。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※　本業務に従事する担当者を記入してください。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bookmarkStart w:id="0" w:name="_GoBack"/>
      <w:bookmarkEnd w:id="0"/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659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2025-03-06T04:53:36Z</dcterms:modified>
  <cp:revision>54</cp:revision>
</cp:coreProperties>
</file>