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contextualSpacing w:val="1"/>
        <w:jc w:val="left"/>
        <w:rPr>
          <w:rFonts w:hint="default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color w:val="000000" w:themeColor="text1"/>
          <w:sz w:val="18"/>
        </w:rPr>
        <w:t>様式第１号（第６条第１項関係）</w:t>
      </w:r>
    </w:p>
    <w:tbl>
      <w:tblPr>
        <w:tblStyle w:val="33"/>
        <w:tblW w:w="4678" w:type="dxa"/>
        <w:tblInd w:w="467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3119"/>
      </w:tblGrid>
      <w:tr>
        <w:trPr>
          <w:trHeight w:val="27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contextualSpacing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交付申請日</w:t>
            </w:r>
          </w:p>
        </w:tc>
        <w:tc>
          <w:tcPr>
            <w:tcW w:w="31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contextualSpacing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令和　　年　　月　　日</w:t>
            </w:r>
          </w:p>
        </w:tc>
      </w:tr>
    </w:tbl>
    <w:p>
      <w:pPr>
        <w:pStyle w:val="0"/>
        <w:autoSpaceDE w:val="0"/>
        <w:autoSpaceDN w:val="0"/>
        <w:spacing w:before="180" w:beforeLines="50" w:beforeAutospacing="0"/>
        <w:ind w:left="220" w:hanging="220" w:hangingChars="100"/>
        <w:contextualSpacing w:val="1"/>
        <w:jc w:val="left"/>
        <w:rPr>
          <w:rFonts w:hint="default" w:asciiTheme="majorEastAsia" w:hAnsiTheme="majorEastAsia" w:eastAsiaTheme="majorEastAsia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</w:rPr>
        <w:t>弘前市長　様</w:t>
      </w:r>
    </w:p>
    <w:p>
      <w:pPr>
        <w:pStyle w:val="0"/>
        <w:rPr>
          <w:rFonts w:hint="default" w:asciiTheme="majorEastAsia" w:hAnsiTheme="majorEastAsia" w:eastAsiaTheme="majorEastAsia"/>
          <w:color w:val="000000" w:themeColor="text1"/>
          <w:sz w:val="10"/>
        </w:rPr>
      </w:pPr>
    </w:p>
    <w:p>
      <w:pPr>
        <w:pStyle w:val="0"/>
        <w:autoSpaceDE w:val="0"/>
        <w:autoSpaceDN w:val="0"/>
        <w:snapToGrid w:val="0"/>
        <w:contextualSpacing w:val="1"/>
        <w:jc w:val="center"/>
        <w:rPr>
          <w:rFonts w:hint="default" w:asciiTheme="majorEastAsia" w:hAnsiTheme="majorEastAsia" w:eastAsiaTheme="majorEastAsia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</w:rPr>
        <w:t>令和７年度弘前市賃上げ応援奨励金交付申請書兼請求書</w:t>
      </w:r>
    </w:p>
    <w:p>
      <w:pPr>
        <w:pStyle w:val="0"/>
        <w:autoSpaceDE w:val="0"/>
        <w:autoSpaceDN w:val="0"/>
        <w:snapToGrid w:val="0"/>
        <w:contextualSpacing w:val="1"/>
        <w:jc w:val="center"/>
        <w:rPr>
          <w:rFonts w:hint="default" w:asciiTheme="majorEastAsia" w:hAnsiTheme="majorEastAsia" w:eastAsiaTheme="majorEastAsia"/>
          <w:color w:val="000000" w:themeColor="text1"/>
          <w:sz w:val="16"/>
        </w:rPr>
      </w:pPr>
      <w:bookmarkStart w:id="0" w:name="_GoBack"/>
      <w:bookmarkEnd w:id="0"/>
    </w:p>
    <w:p>
      <w:pPr>
        <w:pStyle w:val="0"/>
        <w:ind w:firstLine="180" w:firstLineChars="100"/>
        <w:rPr>
          <w:rFonts w:hint="default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color w:val="000000" w:themeColor="text1"/>
          <w:sz w:val="18"/>
        </w:rPr>
        <w:t>令和７年度弘前市賃上げ応援奨励金交付要綱第６条第１項の規定に基づき、以下のとおり書類を添えて申請し、及び請求します。</w:t>
      </w:r>
    </w:p>
    <w:p>
      <w:pPr>
        <w:pStyle w:val="0"/>
        <w:ind w:right="-143" w:rightChars="-68" w:firstLine="180" w:firstLineChars="100"/>
        <w:rPr>
          <w:rFonts w:hint="default" w:asciiTheme="majorEastAsia" w:hAnsiTheme="majorEastAsia" w:eastAsiaTheme="majorEastAsia"/>
          <w:color w:val="000000" w:themeColor="text1"/>
          <w:sz w:val="18"/>
        </w:rPr>
      </w:pPr>
    </w:p>
    <w:p>
      <w:pPr>
        <w:pStyle w:val="0"/>
        <w:autoSpaceDE w:val="0"/>
        <w:autoSpaceDN w:val="0"/>
        <w:snapToGrid w:val="0"/>
        <w:contextualSpacing w:val="1"/>
        <w:rPr>
          <w:rFonts w:hint="default" w:asciiTheme="majorEastAsia" w:hAnsiTheme="majorEastAsia" w:eastAsiaTheme="majorEastAsia"/>
          <w:color w:val="000000" w:themeColor="text1"/>
          <w:sz w:val="2"/>
        </w:rPr>
      </w:pPr>
    </w:p>
    <w:p>
      <w:pPr>
        <w:pStyle w:val="0"/>
        <w:autoSpaceDE w:val="0"/>
        <w:autoSpaceDN w:val="0"/>
        <w:snapToGrid w:val="0"/>
        <w:contextualSpacing w:val="1"/>
        <w:jc w:val="center"/>
        <w:rPr>
          <w:rFonts w:hint="default" w:asciiTheme="majorEastAsia" w:hAnsiTheme="majorEastAsia" w:eastAsiaTheme="majorEastAsia"/>
          <w:color w:val="000000" w:themeColor="text1"/>
          <w:sz w:val="6"/>
        </w:rPr>
      </w:pPr>
    </w:p>
    <w:p>
      <w:pPr>
        <w:pStyle w:val="0"/>
        <w:autoSpaceDE w:val="0"/>
        <w:autoSpaceDN w:val="0"/>
        <w:snapToGrid w:val="0"/>
        <w:contextualSpacing w:val="1"/>
        <w:jc w:val="left"/>
        <w:rPr>
          <w:rFonts w:hint="default" w:asciiTheme="majorEastAsia" w:hAnsiTheme="majorEastAsia" w:eastAsiaTheme="majorEastAsia"/>
          <w:color w:val="000000" w:themeColor="text1"/>
          <w:sz w:val="4"/>
        </w:rPr>
      </w:pPr>
    </w:p>
    <w:tbl>
      <w:tblPr>
        <w:tblStyle w:val="34"/>
        <w:tblW w:w="96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11"/>
        <w:gridCol w:w="1276"/>
        <w:gridCol w:w="1134"/>
        <w:gridCol w:w="2990"/>
        <w:gridCol w:w="270"/>
        <w:gridCol w:w="851"/>
        <w:gridCol w:w="155"/>
        <w:gridCol w:w="1829"/>
      </w:tblGrid>
      <w:tr>
        <w:trPr>
          <w:trHeight w:val="227" w:hRule="atLeast"/>
        </w:trPr>
        <w:tc>
          <w:tcPr>
            <w:tcW w:w="1111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申請者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pacing w:val="1"/>
                <w:w w:val="96"/>
                <w:kern w:val="0"/>
                <w:sz w:val="14"/>
                <w:fitText w:val="540" w:id="1"/>
              </w:rPr>
              <w:t>フリガ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pacing w:val="0"/>
                <w:w w:val="96"/>
                <w:kern w:val="0"/>
                <w:sz w:val="14"/>
                <w:fitText w:val="540" w:id="1"/>
              </w:rPr>
              <w:t>ナ</w:t>
            </w:r>
          </w:p>
        </w:tc>
        <w:tc>
          <w:tcPr>
            <w:tcW w:w="4394" w:type="dxa"/>
            <w:gridSpan w:val="3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color w:val="000000" w:themeColor="text1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109" w:leftChars="-52" w:right="-107" w:rightChars="-5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16"/>
              </w:rPr>
              <w:t>電話番号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109" w:right="-111" w:rightChars="-53" w:firstLine="560" w:firstLineChars="350"/>
              <w:rPr>
                <w:rFonts w:hint="default" w:ascii="ＭＳ ゴシック" w:hAnsi="ＭＳ ゴシック" w:eastAsia="ＭＳ ゴシック"/>
                <w:color w:val="000000" w:themeColor="text1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16"/>
              </w:rPr>
              <w:t>-</w:t>
            </w:r>
            <w:r>
              <w:rPr>
                <w:rFonts w:hint="default" w:ascii="ＭＳ ゴシック" w:hAnsi="ＭＳ ゴシック" w:eastAsia="ＭＳ ゴシック"/>
                <w:color w:val="000000" w:themeColor="text1"/>
                <w:sz w:val="16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16"/>
              </w:rPr>
              <w:t>-</w:t>
            </w:r>
          </w:p>
          <w:p>
            <w:pPr>
              <w:pStyle w:val="0"/>
              <w:spacing w:line="280" w:lineRule="exact"/>
              <w:ind w:left="-109" w:leftChars="-52" w:right="-111" w:rightChars="-53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16"/>
              </w:rPr>
              <w:t>（携帯電話可）</w:t>
            </w:r>
          </w:p>
        </w:tc>
      </w:tr>
      <w:tr>
        <w:trPr>
          <w:trHeight w:val="285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氏名</w:t>
            </w:r>
          </w:p>
        </w:tc>
        <w:tc>
          <w:tcPr>
            <w:tcW w:w="4394" w:type="dxa"/>
            <w:gridSpan w:val="3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99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default" w:ascii="ＭＳ ゴシック" w:hAnsi="ＭＳ ゴシック" w:eastAsia="ＭＳ ゴシック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20955</wp:posOffset>
                      </wp:positionV>
                      <wp:extent cx="238125" cy="228600"/>
                      <wp:effectExtent l="0" t="0" r="635" b="635"/>
                      <wp:wrapNone/>
                      <wp:docPr id="1026" name="テキスト ボックス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0"/>
                            <wps:cNvSpPr txBox="1"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style="mso-position-vertical-relative:text;z-index:18;mso-wrap-distance-left:9pt;width:18.75pt;height:18pt;mso-position-horizontal-relative:text;position:absolute;margin-left:185.25pt;margin-top:1.65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99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16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16"/>
              </w:rPr>
              <w:t>法人・組合の場合は法人・組合名、代表者役職名及び氏名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16"/>
              </w:rPr>
              <w:t>)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18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9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439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52" w:right="-109" w:rightChars="-52" w:hanging="109" w:hangingChars="68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16"/>
              </w:rPr>
              <w:t>主要業種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1111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申請者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情報</w:t>
            </w:r>
          </w:p>
          <w:p>
            <w:pPr>
              <w:pStyle w:val="0"/>
              <w:ind w:firstLine="110" w:firstLineChars="5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選択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b w:val="1"/>
                  <w:color w:val="000000" w:themeColor="text1"/>
                  <w:sz w:val="20"/>
                </w:rPr>
                <w:id w:val="-129459248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color w:val="000000" w:themeColor="text1"/>
                    <w:sz w:val="20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法人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所在地</w:t>
            </w:r>
          </w:p>
        </w:tc>
        <w:tc>
          <w:tcPr>
            <w:tcW w:w="609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〒　　　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111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資本金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pacing w:val="0"/>
                <w:w w:val="90"/>
                <w:kern w:val="0"/>
                <w:sz w:val="22"/>
                <w:fitText w:val="990" w:id="2"/>
              </w:rPr>
              <w:t>又は出資金</w:t>
            </w:r>
          </w:p>
        </w:tc>
        <w:tc>
          <w:tcPr>
            <w:tcW w:w="29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円　　　　　　　</w:t>
            </w:r>
          </w:p>
        </w:tc>
        <w:tc>
          <w:tcPr>
            <w:tcW w:w="127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391" w:rightChars="-186" w:firstLine="83" w:firstLineChars="5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w w:val="75"/>
                <w:kern w:val="0"/>
                <w:sz w:val="22"/>
                <w:fitText w:val="990" w:id="3"/>
              </w:rPr>
              <w:t>常時雇用する</w:t>
            </w:r>
          </w:p>
          <w:p>
            <w:pPr>
              <w:pStyle w:val="0"/>
              <w:spacing w:line="240" w:lineRule="exact"/>
              <w:ind w:right="-391" w:rightChars="-186" w:firstLine="110" w:firstLineChars="5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従業員数</w:t>
            </w:r>
          </w:p>
        </w:tc>
        <w:tc>
          <w:tcPr>
            <w:tcW w:w="18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人</w:t>
            </w:r>
          </w:p>
        </w:tc>
      </w:tr>
      <w:tr>
        <w:trPr>
          <w:trHeight w:val="42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設立形態</w:t>
            </w:r>
            <w:sdt>
              <w:sdtPr>
                <w:rPr>
                  <w:rFonts w:hint="eastAsia" w:asciiTheme="majorEastAsia" w:hAnsiTheme="majorEastAsia" w:eastAsiaTheme="majorEastAsia"/>
                  <w:color w:val="000000" w:themeColor="text1"/>
                  <w:sz w:val="18"/>
                </w:rPr>
                <w:id w:val="-2025306996"/>
                <w14:checkbox>
                  <w14:checked/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/>
            </w:sdt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sdt>
              <w:sdtPr>
                <w:rPr>
                  <w:rFonts w:hint="eastAsia" w:asciiTheme="majorEastAsia" w:hAnsiTheme="majorEastAsia" w:eastAsiaTheme="majorEastAsia"/>
                  <w:b w:val="1"/>
                  <w:color w:val="000000" w:themeColor="text1"/>
                  <w:sz w:val="20"/>
                </w:rPr>
                <w:id w:val="164530909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color w:val="000000" w:themeColor="text1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中小企業者　　</w:t>
            </w:r>
            <w:sdt>
              <w:sdtPr>
                <w:rPr>
                  <w:rFonts w:hint="eastAsia" w:asciiTheme="majorEastAsia" w:hAnsiTheme="majorEastAsia" w:eastAsiaTheme="majorEastAsia"/>
                  <w:b w:val="1"/>
                  <w:color w:val="000000" w:themeColor="text1"/>
                  <w:sz w:val="20"/>
                </w:rPr>
                <w:id w:val="-111374461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color w:val="000000" w:themeColor="text1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その他（　　　　　　　　　　　　　　　　　）</w:t>
            </w:r>
          </w:p>
        </w:tc>
      </w:tr>
      <w:tr>
        <w:trPr>
          <w:trHeight w:val="201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b w:val="1"/>
                  <w:color w:val="000000" w:themeColor="text1"/>
                  <w:sz w:val="20"/>
                </w:rPr>
                <w:id w:val="153484534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color w:val="000000" w:themeColor="text1"/>
                    <w:sz w:val="20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個人</w:t>
            </w: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w w:val="8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w w:val="80"/>
                <w:sz w:val="22"/>
              </w:rPr>
              <w:t>住所</w:t>
            </w:r>
          </w:p>
        </w:tc>
        <w:tc>
          <w:tcPr>
            <w:tcW w:w="6095" w:type="dxa"/>
            <w:gridSpan w:val="5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〒　　　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屋号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18"/>
              </w:rPr>
              <w:t>ある場合</w:t>
            </w:r>
            <w:r>
              <w:rPr>
                <w:rFonts w:hint="default" w:ascii="ＭＳ ゴシック" w:hAnsi="ＭＳ ゴシック" w:eastAsia="ＭＳ ゴシック"/>
                <w:color w:val="000000" w:themeColor="text1"/>
                <w:sz w:val="18"/>
              </w:rPr>
              <w:t>)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</w:tr>
    </w:tbl>
    <w:p>
      <w:pPr>
        <w:pStyle w:val="0"/>
        <w:ind w:right="-143" w:rightChars="-68" w:firstLine="140" w:firstLineChars="100"/>
        <w:rPr>
          <w:rFonts w:hint="default" w:asciiTheme="majorEastAsia" w:hAnsiTheme="majorEastAsia" w:eastAsiaTheme="majorEastAsia"/>
          <w:color w:val="000000" w:themeColor="text1"/>
          <w:sz w:val="14"/>
        </w:rPr>
      </w:pPr>
    </w:p>
    <w:p>
      <w:pPr>
        <w:pStyle w:val="0"/>
        <w:ind w:left="4638" w:hanging="4638" w:hangingChars="2100"/>
        <w:rPr>
          <w:rFonts w:hint="default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  <w:sz w:val="22"/>
        </w:rPr>
        <w:t>１　交付申請額　　</w:t>
      </w:r>
    </w:p>
    <w:tbl>
      <w:tblPr>
        <w:tblStyle w:val="3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0" w:firstColumn="1" w:lastColumn="0" w:noHBand="0" w:noVBand="1" w:val="04A0"/>
      </w:tblPr>
      <w:tblGrid>
        <w:gridCol w:w="1448"/>
        <w:gridCol w:w="2520"/>
        <w:gridCol w:w="1365"/>
        <w:gridCol w:w="2100"/>
        <w:gridCol w:w="2205"/>
      </w:tblGrid>
      <w:tr>
        <w:trPr>
          <w:trHeight w:val="303" w:hRule="atLeast"/>
        </w:trPr>
        <w:tc>
          <w:tcPr>
            <w:tcW w:w="144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交付申請額</w:t>
            </w:r>
          </w:p>
        </w:tc>
        <w:tc>
          <w:tcPr>
            <w:tcW w:w="25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円</w:t>
            </w:r>
          </w:p>
        </w:tc>
        <w:tc>
          <w:tcPr>
            <w:tcW w:w="1365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積算根拠</w:t>
            </w:r>
          </w:p>
        </w:tc>
        <w:tc>
          <w:tcPr>
            <w:tcW w:w="4305" w:type="dxa"/>
            <w:gridSpan w:val="2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10" w:firstLineChars="1398"/>
              <w:rPr>
                <w:rFonts w:hint="default" w:ascii="ＭＳ ゴシック" w:hAnsi="ＭＳ ゴシック" w:eastAsia="ＭＳ ゴシック"/>
                <w:color w:val="000000" w:themeColor="text1"/>
                <w:w w:val="9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w w:val="90"/>
                <w:sz w:val="16"/>
              </w:rPr>
              <w:t>賃上げ対象従業員数（※）</w:t>
            </w:r>
          </w:p>
        </w:tc>
      </w:tr>
      <w:tr>
        <w:trPr>
          <w:trHeight w:val="302" w:hRule="atLeast"/>
        </w:trPr>
        <w:tc>
          <w:tcPr>
            <w:tcW w:w="144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7" w:rightChars="-51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５０，０００円　×</w:t>
            </w:r>
          </w:p>
        </w:tc>
        <w:tc>
          <w:tcPr>
            <w:tcW w:w="220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u w:val="single" w:color="auto"/>
              </w:rPr>
              <w:t>　　</w:t>
            </w:r>
            <w:r>
              <w:rPr>
                <w:rFonts w:hint="default" w:ascii="ＭＳ ゴシック" w:hAnsi="ＭＳ ゴシック" w:eastAsia="ＭＳ ゴシック"/>
                <w:color w:val="000000" w:themeColor="text1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人</w:t>
            </w:r>
          </w:p>
        </w:tc>
      </w:tr>
      <w:tr>
        <w:trPr>
          <w:trHeight w:val="302" w:hRule="atLeast"/>
        </w:trPr>
        <w:tc>
          <w:tcPr>
            <w:tcW w:w="144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05" w:type="dxa"/>
            <w:gridSpan w:val="2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jc w:val="left"/>
        <w:rPr>
          <w:rFonts w:hint="default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color w:val="000000" w:themeColor="text1"/>
          <w:sz w:val="18"/>
        </w:rPr>
        <w:t>※賃上げ対象従業員数は、事前エントリーで申告した人数又は２０人のいずれか少ない数を上限とします。</w:t>
      </w:r>
    </w:p>
    <w:p>
      <w:pPr>
        <w:pStyle w:val="0"/>
        <w:overflowPunct w:val="0"/>
        <w:autoSpaceDE w:val="0"/>
        <w:autoSpaceDN w:val="0"/>
        <w:contextualSpacing w:val="1"/>
        <w:rPr>
          <w:rFonts w:hint="default" w:asciiTheme="majorEastAsia" w:hAnsiTheme="majorEastAsia" w:eastAsiaTheme="majorEastAsia"/>
          <w:color w:val="000000" w:themeColor="text1"/>
          <w:sz w:val="12"/>
        </w:rPr>
      </w:pPr>
    </w:p>
    <w:p>
      <w:pPr>
        <w:pStyle w:val="0"/>
        <w:widowControl w:val="1"/>
        <w:spacing w:line="240" w:lineRule="exact"/>
        <w:ind w:left="2429" w:hanging="2429" w:hangingChars="1100"/>
        <w:jc w:val="left"/>
        <w:rPr>
          <w:rFonts w:hint="default" w:ascii="ＭＳ ゴシック" w:hAnsi="ＭＳ ゴシック" w:eastAsia="ＭＳ ゴシック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  <w:sz w:val="22"/>
        </w:rPr>
        <w:t>２　奨励金の振込先　</w:t>
      </w:r>
      <w:r>
        <w:rPr>
          <w:rFonts w:hint="eastAsia" w:asciiTheme="majorEastAsia" w:hAnsiTheme="majorEastAsia" w:eastAsiaTheme="majorEastAsia"/>
          <w:color w:val="000000" w:themeColor="text1"/>
          <w:sz w:val="18"/>
        </w:rPr>
        <w:t>※</w:t>
      </w:r>
      <w:r>
        <w:rPr>
          <w:rFonts w:hint="eastAsia" w:ascii="ＭＳ ゴシック" w:hAnsi="ＭＳ ゴシック" w:eastAsia="ＭＳ ゴシック"/>
          <w:color w:val="000000" w:themeColor="text1"/>
          <w:sz w:val="18"/>
        </w:rPr>
        <w:t>必ず申請者名義の口座を指定してください（申請者が法人・組合の場合は当該法人・組合、個人の事業者の場合は代表者名義の口座に限ります）。</w:t>
      </w:r>
    </w:p>
    <w:tbl>
      <w:tblPr>
        <w:tblStyle w:val="34"/>
        <w:tblpPr w:leftFromText="142" w:rightFromText="142" w:topFromText="0" w:bottomFromText="0" w:vertAnchor="text" w:horzAnchor="margin" w:tblpXSpec="left" w:tblpY="54"/>
        <w:tblW w:w="9613" w:type="dxa"/>
        <w:tblLayout w:type="fixed"/>
        <w:tblLook w:firstRow="1" w:lastRow="0" w:firstColumn="1" w:lastColumn="0" w:noHBand="0" w:noVBand="1" w:val="04A0"/>
      </w:tblPr>
      <w:tblGrid>
        <w:gridCol w:w="1392"/>
        <w:gridCol w:w="3263"/>
        <w:gridCol w:w="499"/>
        <w:gridCol w:w="635"/>
        <w:gridCol w:w="425"/>
        <w:gridCol w:w="426"/>
        <w:gridCol w:w="163"/>
        <w:gridCol w:w="262"/>
        <w:gridCol w:w="162"/>
        <w:gridCol w:w="87"/>
        <w:gridCol w:w="176"/>
        <w:gridCol w:w="154"/>
        <w:gridCol w:w="145"/>
        <w:gridCol w:w="126"/>
        <w:gridCol w:w="111"/>
        <w:gridCol w:w="237"/>
        <w:gridCol w:w="78"/>
        <w:gridCol w:w="100"/>
        <w:gridCol w:w="296"/>
        <w:gridCol w:w="876"/>
      </w:tblGrid>
      <w:tr>
        <w:trPr>
          <w:trHeight w:val="522" w:hRule="atLeast"/>
        </w:trPr>
        <w:tc>
          <w:tcPr>
            <w:tcW w:w="1392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金融機関名</w:t>
            </w:r>
          </w:p>
        </w:tc>
        <w:tc>
          <w:tcPr>
            <w:tcW w:w="3762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649" w:type="dxa"/>
            <w:gridSpan w:val="4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pacing w:val="1"/>
                <w:w w:val="92"/>
                <w:kern w:val="0"/>
                <w:sz w:val="22"/>
                <w:fitText w:val="1430" w:id="4"/>
              </w:rPr>
              <w:t>金融機関コー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pacing w:val="5"/>
                <w:w w:val="92"/>
                <w:kern w:val="0"/>
                <w:sz w:val="22"/>
                <w:fitText w:val="1430" w:id="4"/>
              </w:rPr>
              <w:t>ド</w:t>
            </w:r>
          </w:p>
        </w:tc>
        <w:tc>
          <w:tcPr>
            <w:tcW w:w="424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top w:val="single" w:color="auto" w:sz="18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382" w:type="dxa"/>
            <w:gridSpan w:val="3"/>
            <w:tcBorders>
              <w:top w:val="single" w:color="auto" w:sz="18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15" w:type="dxa"/>
            <w:gridSpan w:val="3"/>
            <w:tcBorders>
              <w:top w:val="single" w:color="auto" w:sz="18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４桁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)</w:t>
            </w:r>
          </w:p>
        </w:tc>
      </w:tr>
      <w:tr>
        <w:trPr>
          <w:trHeight w:val="413" w:hRule="atLeast"/>
        </w:trPr>
        <w:tc>
          <w:tcPr>
            <w:tcW w:w="13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本・支店名</w:t>
            </w:r>
          </w:p>
        </w:tc>
        <w:tc>
          <w:tcPr>
            <w:tcW w:w="3762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right="42" w:rightChars="20"/>
              <w:contextualSpacing w:val="1"/>
              <w:rPr>
                <w:rFonts w:hint="default" w:ascii="ＭＳ ゴシック" w:hAnsi="ＭＳ ゴシック" w:eastAsia="ＭＳ ゴシック"/>
                <w:color w:val="000000" w:themeColor="text1"/>
                <w:w w:val="80"/>
                <w:sz w:val="18"/>
              </w:rPr>
            </w:pPr>
            <w:r>
              <w:rPr>
                <w:rFonts w:hint="default"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31750</wp:posOffset>
                      </wp:positionV>
                      <wp:extent cx="819150" cy="1828800"/>
                      <wp:effectExtent l="0" t="0" r="635" b="635"/>
                      <wp:wrapSquare wrapText="bothSides"/>
                      <wp:docPr id="1027" name="テキスト ボックス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9"/>
                            <wps:cNvSpPr txBox="1"/>
                            <wps:spPr>
                              <a:xfrm>
                                <a:off x="0" y="0"/>
                                <a:ext cx="81915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ind w:right="42" w:rightChars="20"/>
                                    <w:contextualSpacing w:val="1"/>
                                    <w:rPr>
                                      <w:rFonts w:hint="default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  <w:t>本店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  <w:t>営業部</w:t>
                                  </w:r>
                                </w:p>
                                <w:p>
                                  <w:pPr>
                                    <w:pStyle w:val="0"/>
                                    <w:widowControl w:val="1"/>
                                    <w:spacing w:line="240" w:lineRule="exact"/>
                                    <w:rPr>
                                      <w:rFonts w:hint="default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  <w:t>支店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w w:val="80"/>
                                      <w:sz w:val="18"/>
                                    </w:rPr>
                                    <w:t>出張所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style="mso-position-vertical-relative:text;z-index:17;mso-wrap-distance-left:9pt;width:64.5pt;height:144pt;mso-wrap-mode:square;mso-position-horizontal-relative:text;position:absolute;margin-left:116.7pt;margin-top:2.5pt;mso-wrap-distance-bottom:0pt;mso-wrap-distance-right:9pt;mso-wrap-distance-top:0pt;v-text-anchor:top;" o:spid="_x0000_s1027" o:allowincell="t" o:allowoverlap="t" filled="f" stroked="f" strokeweight="0.5pt" o:spt="202" type="#_x0000_t202">
                      <v:fill/>
                      <v:textbox style="layout-flow:horizontal;mso-fit-shape-to-text:t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right="42" w:rightChars="20"/>
                              <w:contextualSpacing w:val="1"/>
                              <w:rPr>
                                <w:rFonts w:hint="default" w:ascii="ＭＳ ゴシック" w:hAnsi="ＭＳ ゴシック" w:eastAsia="ＭＳ ゴシック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w w:val="80"/>
                                <w:sz w:val="18"/>
                              </w:rPr>
                              <w:t>本店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w w:val="8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w w:val="80"/>
                                <w:sz w:val="18"/>
                              </w:rPr>
                              <w:t>営業部</w:t>
                            </w:r>
                          </w:p>
                          <w:p>
                            <w:pPr>
                              <w:pStyle w:val="0"/>
                              <w:widowControl w:val="1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w w:val="80"/>
                                <w:sz w:val="18"/>
                              </w:rPr>
                              <w:t>支店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w w:val="8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w w:val="80"/>
                                <w:sz w:val="18"/>
                              </w:rPr>
                              <w:t>出張所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w w:val="80"/>
                <w:sz w:val="18"/>
              </w:rPr>
              <w:t>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right="42" w:rightChars="20"/>
              <w:contextualSpacing w:val="1"/>
              <w:rPr>
                <w:rFonts w:hint="default" w:ascii="ＭＳ ゴシック" w:hAnsi="ＭＳ ゴシック" w:eastAsia="ＭＳ ゴシック"/>
                <w:color w:val="000000" w:themeColor="text1"/>
                <w:w w:val="80"/>
                <w:sz w:val="18"/>
              </w:rPr>
            </w:pPr>
          </w:p>
        </w:tc>
        <w:tc>
          <w:tcPr>
            <w:tcW w:w="164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支店コード</w:t>
            </w:r>
          </w:p>
        </w:tc>
        <w:tc>
          <w:tcPr>
            <w:tcW w:w="511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75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74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３桁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)</w:t>
            </w:r>
          </w:p>
        </w:tc>
      </w:tr>
      <w:tr>
        <w:trPr>
          <w:trHeight w:val="250" w:hRule="atLeast"/>
        </w:trPr>
        <w:tc>
          <w:tcPr>
            <w:tcW w:w="13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預金種別</w:t>
            </w:r>
          </w:p>
        </w:tc>
        <w:tc>
          <w:tcPr>
            <w:tcW w:w="326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18"/>
              </w:rPr>
              <w:t>１：普通　２：当座　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0"/>
                <w:sz w:val="18"/>
              </w:rPr>
              <w:t>（該当に〇）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口座番号</w:t>
            </w:r>
          </w:p>
        </w:tc>
        <w:tc>
          <w:tcPr>
            <w:tcW w:w="42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39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8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kern w:val="0"/>
                <w:sz w:val="22"/>
                <w:fitText w:val="660" w:id="5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0"/>
                <w:sz w:val="22"/>
                <w:fitText w:val="660" w:id="5"/>
              </w:rPr>
              <w:t>７桁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0"/>
                <w:sz w:val="22"/>
                <w:fitText w:val="660" w:id="5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1392" w:type="dxa"/>
            <w:tcBorders>
              <w:top w:val="none" w:color="auto" w:sz="0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16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pacing w:val="93"/>
                <w:kern w:val="0"/>
                <w:sz w:val="14"/>
                <w:fitText w:val="1120" w:id="6"/>
              </w:rPr>
              <w:t>フリガ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pacing w:val="1"/>
                <w:kern w:val="0"/>
                <w:sz w:val="14"/>
                <w:fitText w:val="1120" w:id="6"/>
              </w:rPr>
              <w:t>ナ</w:t>
            </w:r>
          </w:p>
        </w:tc>
        <w:tc>
          <w:tcPr>
            <w:tcW w:w="8221" w:type="dxa"/>
            <w:gridSpan w:val="1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1392" w:type="dxa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口座名義人</w:t>
            </w:r>
          </w:p>
        </w:tc>
        <w:tc>
          <w:tcPr>
            <w:tcW w:w="8221" w:type="dxa"/>
            <w:gridSpan w:val="19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contextualSpacing w:val="1"/>
        <w:rPr>
          <w:rFonts w:hint="default" w:asciiTheme="majorEastAsia" w:hAnsiTheme="majorEastAsia" w:eastAsiaTheme="majorEastAsia"/>
          <w:color w:val="000000" w:themeColor="text1"/>
          <w:sz w:val="6"/>
        </w:rPr>
      </w:pPr>
    </w:p>
    <w:p>
      <w:pPr>
        <w:pStyle w:val="0"/>
        <w:widowControl w:val="1"/>
        <w:snapToGrid w:val="0"/>
        <w:jc w:val="left"/>
        <w:rPr>
          <w:rFonts w:hint="default" w:asciiTheme="majorEastAsia" w:hAnsiTheme="majorEastAsia" w:eastAsiaTheme="majorEastAsia"/>
          <w:color w:val="000000" w:themeColor="text1"/>
          <w:sz w:val="8"/>
          <w:u w:val="dotDash" w:color="000000" w:themeColor="text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  <w:sz w:val="22"/>
        </w:rPr>
        <w:t>３　交付申請事務担当者確認欄</w:t>
      </w:r>
    </w:p>
    <w:p>
      <w:pPr>
        <w:pStyle w:val="0"/>
        <w:ind w:firstLine="220" w:firstLineChars="100"/>
        <w:rPr>
          <w:rFonts w:hint="default" w:asciiTheme="majorEastAsia" w:hAnsiTheme="majorEastAsia" w:eastAsiaTheme="majorEastAsia"/>
          <w:color w:val="000000" w:themeColor="text1"/>
          <w:sz w:val="18"/>
        </w:rPr>
      </w:pPr>
      <w:sdt>
        <w:sdtPr>
          <w:rPr>
            <w:rFonts w:hint="eastAsia" w:asciiTheme="majorEastAsia" w:hAnsiTheme="majorEastAsia" w:eastAsiaTheme="majorEastAsia"/>
            <w:color w:val="000000" w:themeColor="text1"/>
            <w:sz w:val="22"/>
          </w:rPr>
          <w:id w:val="-2097081891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color w:val="000000" w:themeColor="text1"/>
              <w:sz w:val="22"/>
            </w:rPr>
            <w:t>☐</w:t>
          </w:r>
        </w:sdtContent>
      </w:sdt>
      <w:r>
        <w:rPr>
          <w:rFonts w:hint="eastAsia" w:asciiTheme="majorEastAsia" w:hAnsiTheme="majorEastAsia" w:eastAsiaTheme="majorEastAsia"/>
          <w:b w:val="0"/>
          <w:color w:val="000000" w:themeColor="text1"/>
          <w:sz w:val="22"/>
        </w:rPr>
        <w:t>　上記の内容は根拠資料と相違ないことを確認しました。</w:t>
      </w:r>
    </w:p>
    <w:tbl>
      <w:tblPr>
        <w:tblStyle w:val="33"/>
        <w:tblW w:w="9634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3261"/>
        <w:gridCol w:w="1399"/>
        <w:gridCol w:w="3278"/>
      </w:tblGrid>
      <w:tr>
        <w:trPr>
          <w:trHeight w:val="393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pacing w:val="1"/>
                <w:w w:val="85"/>
                <w:kern w:val="0"/>
                <w:sz w:val="22"/>
                <w:fitText w:val="1320" w:id="7"/>
              </w:rPr>
              <w:t>担当部署・役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pacing w:val="4"/>
                <w:w w:val="85"/>
                <w:kern w:val="0"/>
                <w:sz w:val="22"/>
                <w:fitText w:val="1320" w:id="7"/>
              </w:rPr>
              <w:t>職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139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担当者氏名</w:t>
            </w:r>
          </w:p>
        </w:tc>
        <w:tc>
          <w:tcPr>
            <w:tcW w:w="327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担当者連絡先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ind w:firstLine="660" w:firstLineChars="30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－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－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 xml:space="preserve">     </w:t>
            </w:r>
          </w:p>
        </w:tc>
        <w:tc>
          <w:tcPr>
            <w:tcW w:w="139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E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-mail</w:t>
            </w:r>
          </w:p>
        </w:tc>
        <w:tc>
          <w:tcPr>
            <w:tcW w:w="327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　　　　　＠</w:t>
            </w:r>
          </w:p>
        </w:tc>
      </w:tr>
    </w:tbl>
    <w:p>
      <w:pPr>
        <w:pStyle w:val="0"/>
        <w:widowControl w:val="1"/>
        <w:snapToGrid w:val="0"/>
        <w:jc w:val="left"/>
        <w:rPr>
          <w:rFonts w:hint="default" w:asciiTheme="majorEastAsia" w:hAnsiTheme="majorEastAsia" w:eastAsiaTheme="majorEastAsia"/>
          <w:color w:val="000000" w:themeColor="text1"/>
          <w:sz w:val="4"/>
          <w:u w:val="dotDash" w:color="000000" w:themeColor="text1"/>
        </w:rPr>
      </w:pPr>
    </w:p>
    <w:p>
      <w:pPr>
        <w:pStyle w:val="0"/>
        <w:widowControl w:val="1"/>
        <w:snapToGrid w:val="0"/>
        <w:jc w:val="left"/>
        <w:rPr>
          <w:rFonts w:hint="default" w:asciiTheme="majorEastAsia" w:hAnsiTheme="majorEastAsia" w:eastAsiaTheme="majorEastAsia"/>
          <w:color w:val="000000" w:themeColor="text1"/>
          <w:sz w:val="18"/>
          <w:u w:val="dotDash" w:color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  <w:sz w:val="18"/>
          <w:u w:val="dotDash" w:color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74930</wp:posOffset>
                </wp:positionV>
                <wp:extent cx="5934075" cy="0"/>
                <wp:effectExtent l="0" t="635" r="27940" b="10795"/>
                <wp:wrapNone/>
                <wp:docPr id="1028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"/>
                      <wps:cNvSp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8" o:allowincell="t" o:allowoverlap="t" filled="f" stroked="t" strokecolor="#000000 [3213]" strokeweight="1pt" o:spt="20" from="2.5500000000000003pt,5.9pt" to="469.8pt,5.9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idowControl w:val="1"/>
        <w:snapToGrid w:val="0"/>
        <w:jc w:val="left"/>
        <w:rPr>
          <w:rFonts w:hint="default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color w:val="000000" w:themeColor="text1"/>
          <w:sz w:val="18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53340</wp:posOffset>
                </wp:positionV>
                <wp:extent cx="1079500" cy="1108075"/>
                <wp:effectExtent l="635" t="12065" r="29845" b="10795"/>
                <wp:wrapNone/>
                <wp:docPr id="1029" name="グループ化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108075"/>
                          <a:chOff x="0" y="0"/>
                          <a:chExt cx="1079500" cy="1108075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79500" cy="1108075"/>
                            <a:chOff x="0" y="0"/>
                            <a:chExt cx="1079500" cy="1108075"/>
                          </a:xfrm>
                        </wpg:grpSpPr>
                        <wps:wsp>
                          <wps:cNvPr id="1031" name="楕円 3"/>
                          <wps:cNvSpPr/>
                          <wps:spPr>
                            <a:xfrm>
                              <a:off x="0" y="28575"/>
                              <a:ext cx="1079500" cy="1079500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32" name="直線コネクタ 4"/>
                          <wps:cNvSpPr/>
                          <wps:spPr>
                            <a:xfrm>
                              <a:off x="0" y="476250"/>
                              <a:ext cx="10795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33" name="直線コネクタ 5"/>
                          <wps:cNvSpPr/>
                          <wps:spPr>
                            <a:xfrm>
                              <a:off x="0" y="661988"/>
                              <a:ext cx="10795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34" name="テキスト ボックス 7"/>
                          <wps:cNvSpPr txBox="1"/>
                          <wps:spPr>
                            <a:xfrm>
                              <a:off x="385763" y="0"/>
                              <a:ext cx="299085" cy="231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jc w:val="center"/>
                                  <w:rPr>
                                    <w:rFonts w:hint="default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前</w:t>
                                </w:r>
                              </w:p>
                            </w:txbxContent>
                          </wps:txbx>
                          <wps:bodyPr rot="0" vertOverflow="overflow" horzOverflow="overflow" wrap="none" lIns="74295" tIns="8890" rIns="74295" bIns="889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035" name="テキスト ボックス 9"/>
                          <wps:cNvSpPr txBox="1"/>
                          <wps:spPr>
                            <a:xfrm>
                              <a:off x="685800" y="104775"/>
                              <a:ext cx="299085" cy="231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scene3d>
                              <a:camera prst="orthographicFront">
                                <a:rot lat="0" lon="0" rev="19200000"/>
                              </a:camera>
                              <a:lightRig rig="threePt" dir="t"/>
                            </a:scene3d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jc w:val="center"/>
                                  <w:rPr>
                                    <w:rFonts w:hint="default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市</w:t>
                                </w:r>
                              </w:p>
                            </w:txbxContent>
                          </wps:txbx>
                          <wps:bodyPr rot="0" vertOverflow="overflow" horzOverflow="overflow" wrap="none" lIns="74295" tIns="8890" rIns="74295" bIns="889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036" name="テキスト ボックス 10"/>
                          <wps:cNvSpPr txBox="1"/>
                          <wps:spPr>
                            <a:xfrm>
                              <a:off x="33338" y="280988"/>
                              <a:ext cx="101409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snapToGrid w:val="0"/>
                                  <w:jc w:val="center"/>
                                  <w:rPr>
                                    <w:rFonts w:hint="default" w:ascii="HGP教科書体" w:hAnsi="HGP教科書体" w:eastAsia="HGP教科書体"/>
                                    <w:b w:val="1"/>
                                    <w:color w:val="000000" w:themeColor="text1"/>
                                    <w:spacing w:val="-20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 w:ascii="HGP教科書体" w:hAnsi="HGP教科書体" w:eastAsia="HGP教科書体"/>
                                    <w:b w:val="1"/>
                                    <w:color w:val="000000" w:themeColor="text1"/>
                                    <w:spacing w:val="-20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保存　　</w:t>
                                </w:r>
                                <w:r>
                                  <w:rPr>
                                    <w:rFonts w:hint="default" w:ascii="HGP教科書体" w:hAnsi="HGP教科書体" w:eastAsia="HGP教科書体"/>
                                    <w:b w:val="1"/>
                                    <w:color w:val="000000" w:themeColor="text1"/>
                                    <w:spacing w:val="-20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0" tIns="0" rIns="0" bIns="0" numCol="1" spcCol="0" rtlCol="0" fromWordArt="0" anchor="t" anchorCtr="0" forceAA="0" compatLnSpc="1"/>
                        </wps:wsp>
                        <wps:wsp>
                          <wps:cNvPr id="1037" name="テキスト ボックス 11"/>
                          <wps:cNvSpPr txBox="1"/>
                          <wps:spPr>
                            <a:xfrm>
                              <a:off x="85725" y="642938"/>
                              <a:ext cx="91440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snapToGrid w:val="0"/>
                                  <w:jc w:val="center"/>
                                  <w:rPr>
                                    <w:rFonts w:hint="default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第　　　号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0" tIns="0" rIns="0" bIns="0" numCol="1" spcCol="0" rtlCol="0" fromWordArt="0" anchor="t" anchorCtr="0" forceAA="0" compatLnSpc="1"/>
                        </wps:wsp>
                        <wps:wsp>
                          <wps:cNvPr id="1038" name="テキスト ボックス 12"/>
                          <wps:cNvSpPr txBox="1"/>
                          <wps:spPr>
                            <a:xfrm>
                              <a:off x="166688" y="833438"/>
                              <a:ext cx="20955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snapToGrid w:val="0"/>
                                  <w:jc w:val="center"/>
                                  <w:rPr>
                                    <w:rFonts w:hint="default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弘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0" tIns="0" rIns="0" bIns="0" numCol="1" spcCol="0" rtlCol="0" fromWordArt="0" anchor="t" anchorCtr="0" forceAA="0" compatLnSpc="1">
                            <a:scene3d>
                              <a:camera prst="orthographicFront">
                                <a:rot lat="0" lon="0" rev="19200000"/>
                              </a:camera>
                              <a:lightRig rig="threePt" dir="t"/>
                            </a:scene3d>
                          </wps:bodyPr>
                        </wps:wsp>
                        <wps:wsp>
                          <wps:cNvPr id="1039" name="テキスト ボックス 13"/>
                          <wps:cNvSpPr txBox="1"/>
                          <wps:spPr>
                            <a:xfrm>
                              <a:off x="347663" y="914400"/>
                              <a:ext cx="20955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snapToGrid w:val="0"/>
                                  <w:jc w:val="center"/>
                                  <w:rPr>
                                    <w:rFonts w:hint="default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商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0" tIns="0" rIns="0" bIns="0" numCol="1" spcCol="0" rtlCol="0" fromWordArt="0" anchor="t" anchorCtr="0" forceAA="0" compatLnSpc="1">
                            <a:scene3d>
                              <a:camera prst="orthographicFront">
                                <a:rot lat="0" lon="0" rev="20700000"/>
                              </a:camera>
                              <a:lightRig rig="threePt" dir="t"/>
                            </a:scene3d>
                          </wps:bodyPr>
                        </wps:wsp>
                        <wps:wsp>
                          <wps:cNvPr id="1040" name="テキスト ボックス 14"/>
                          <wps:cNvSpPr txBox="1"/>
                          <wps:spPr>
                            <a:xfrm>
                              <a:off x="561975" y="904875"/>
                              <a:ext cx="20955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snapToGrid w:val="0"/>
                                  <w:jc w:val="center"/>
                                  <w:rPr>
                                    <w:rFonts w:hint="default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労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0" tIns="0" rIns="0" bIns="0" numCol="1" spcCol="0" rtlCol="0" fromWordArt="0" anchor="t" anchorCtr="0" forceAA="0" compatLnSpc="1">
                            <a:scene3d>
                              <a:camera prst="orthographicFront">
                                <a:rot lat="0" lon="0" rev="900000"/>
                              </a:camera>
                              <a:lightRig rig="threePt" dir="t"/>
                            </a:scene3d>
                          </wps:bodyPr>
                        </wps:wsp>
                        <wps:wsp>
                          <wps:cNvPr id="1041" name="テキスト ボックス 15"/>
                          <wps:cNvSpPr txBox="1"/>
                          <wps:spPr>
                            <a:xfrm>
                              <a:off x="728663" y="814388"/>
                              <a:ext cx="20955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snapToGrid w:val="0"/>
                                  <w:jc w:val="center"/>
                                  <w:rPr>
                                    <w:rFonts w:hint="default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 w:ascii="HGP教科書体" w:hAnsi="HGP教科書体" w:eastAsia="HGP教科書体"/>
                                    <w:b w:val="1"/>
                                    <w:color w:val="000000" w:themeColor="text1"/>
                                    <w:w w:val="90"/>
                                    <w:sz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収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0" tIns="0" rIns="0" bIns="0" numCol="1" spcCol="0" rtlCol="0" fromWordArt="0" anchor="t" anchorCtr="0" forceAA="0" compatLnSpc="1">
                            <a:scene3d>
                              <a:camera prst="orthographicFront">
                                <a:rot lat="0" lon="0" rev="2400000"/>
                              </a:camera>
                              <a:lightRig rig="threePt" dir="t"/>
                            </a:scene3d>
                          </wps:bodyPr>
                        </wps:wsp>
                      </wpg:grpSp>
                      <wps:wsp>
                        <wps:cNvPr id="1042" name="テキスト ボックス 8"/>
                        <wps:cNvSpPr txBox="1"/>
                        <wps:spPr>
                          <a:xfrm>
                            <a:off x="95250" y="95250"/>
                            <a:ext cx="29908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2400000"/>
                            </a:camera>
                            <a:lightRig rig="threePt" dir="t"/>
                          </a:scene3d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ascii="HGP教科書体" w:hAnsi="HGP教科書体" w:eastAsia="HGP教科書体"/>
                                  <w:b w:val="1"/>
                                  <w:color w:val="000000" w:themeColor="text1"/>
                                  <w:w w:val="90"/>
                                  <w:sz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 w:ascii="HGP教科書体" w:hAnsi="HGP教科書体" w:eastAsia="HGP教科書体"/>
                                  <w:b w:val="1"/>
                                  <w:color w:val="000000" w:themeColor="text1"/>
                                  <w:w w:val="90"/>
                                  <w:sz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弘</w:t>
                              </w:r>
                            </w:p>
                          </w:txbxContent>
                        </wps:txbx>
                        <wps:bodyPr rot="0" vertOverflow="overflow" horzOverflow="overflow" wrap="none" lIns="74295" tIns="8890" rIns="74295" bIns="889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style="mso-position-vertical-relative:text;z-index:3;mso-wrap-distance-left:9pt;width:85pt;height:87.25pt;mso-position-horizontal-relative:text;position:absolute;margin-left:410.15pt;margin-top:4.2pt;mso-wrap-distance-bottom:0pt;mso-wrap-distance-right:9pt;mso-wrap-distance-top:0pt;" coordsize="1079500,1108075" coordorigin="0,0" o:spid="_x0000_s1029" o:allowincell="t" o:allowoverlap="t">
                <v:group id="_x0000_s1030" style="position:absolute;left:0;top:0;width:1079500;height:1108075;" coordsize="1079500,1108075" coordorigin="0,0">
                  <v:oval id="楕円 3" style="position:absolute;left:0;top:28575;width:1079500;height:1079500;" o:spid="_x0000_s1031" filled="f" stroked="t" strokecolor="#000000" strokeweight="1.5pt" o:spt="3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text"/>
                  </v:oval>
                  <v:line id="直線コネクタ 4" style="position:absolute;left:0;top:476250;width:1079500;height:0;" o:spid="_x0000_s1032" filled="f" stroked="t" strokecolor="#000000" strokeweight="1.5pt" o:spt="20" from="0,476250" to="1079500,47625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text"/>
                  </v:line>
                  <v:line id="直線コネクタ 5" style="position:absolute;left:0;top:661988;width:1079500;height:0;" o:spid="_x0000_s1033" filled="f" stroked="t" strokecolor="#000000" strokeweight="1.5pt" o:spt="20" from="0,661988" to="1079500,661988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text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7" style="position:absolute;left:385763;top:0;width:299085;height:231775;mso-wrap-style:none;" o:spid="_x0000_s1034" filled="f" stroked="f" o:spt="202" type="#_x0000_t202">
                    <v:fill/>
                    <v:textbox style="layout-flow:horizontal;mso-fit-shape-to-text:t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前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v:shape id="テキスト ボックス 9" style="position:absolute;left:685800;top:104775;width:299085;height:231775;mso-wrap-style:none;" o:spid="_x0000_s1035" filled="f" stroked="f" o:spt="202" type="#_x0000_t202">
                    <v:fill/>
                    <v:textbox style="layout-flow:horizontal;mso-fit-shape-to-text:t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市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v:shape id="テキスト ボックス 10" style="position:absolute;left:33338;top:280988;width:1014095;height:179705;" o:spid="_x0000_s1036" filled="f" stroked="f" o:spt="202" type="#_x0000_t202">
                    <v:fill/>
                    <v:textbox style="layout-flow:horizontal;" inset="0mm,0mm,0mm,0mm">
                      <w:txbxContent>
                        <w:p>
                          <w:pPr>
                            <w:pStyle w:val="0"/>
                            <w:snapToGrid w:val="0"/>
                            <w:jc w:val="center"/>
                            <w:rPr>
                              <w:rFonts w:hint="default" w:ascii="HGP教科書体" w:hAnsi="HGP教科書体" w:eastAsia="HGP教科書体"/>
                              <w:b w:val="1"/>
                              <w:color w:val="000000" w:themeColor="text1"/>
                              <w:spacing w:val="-20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 w:ascii="HGP教科書体" w:hAnsi="HGP教科書体" w:eastAsia="HGP教科書体"/>
                              <w:b w:val="1"/>
                              <w:color w:val="000000" w:themeColor="text1"/>
                              <w:spacing w:val="-20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保存　　</w:t>
                          </w:r>
                          <w:r>
                            <w:rPr>
                              <w:rFonts w:hint="default" w:ascii="HGP教科書体" w:hAnsi="HGP教科書体" w:eastAsia="HGP教科書体"/>
                              <w:b w:val="1"/>
                              <w:color w:val="000000" w:themeColor="text1"/>
                              <w:spacing w:val="-20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年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v:shape id="テキスト ボックス 11" style="position:absolute;left:85725;top:642938;width:914400;height:179705;" o:spid="_x0000_s1037" filled="f" stroked="f" o:spt="202" type="#_x0000_t202">
                    <v:fill/>
                    <v:textbox style="layout-flow:horizontal;" inset="0mm,0mm,0mm,0mm">
                      <w:txbxContent>
                        <w:p>
                          <w:pPr>
                            <w:pStyle w:val="0"/>
                            <w:snapToGrid w:val="0"/>
                            <w:jc w:val="center"/>
                            <w:rPr>
                              <w:rFonts w:hint="default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第　　　号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v:shape id="テキスト ボックス 12" style="position:absolute;left:166688;top:833438;width:209550;height:179705;" o:spid="_x0000_s1038" filled="f" stroked="f" o:spt="202" type="#_x0000_t202">
                    <v:fill/>
                    <v:textbox style="layout-flow:horizontal;" inset="0mm,0mm,0mm,0mm">
                      <w:txbxContent>
                        <w:p>
                          <w:pPr>
                            <w:pStyle w:val="0"/>
                            <w:snapToGrid w:val="0"/>
                            <w:jc w:val="center"/>
                            <w:rPr>
                              <w:rFonts w:hint="default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弘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v:shape id="テキスト ボックス 13" style="position:absolute;left:347663;top:914400;width:209550;height:179705;" o:spid="_x0000_s1039" filled="f" stroked="f" o:spt="202" type="#_x0000_t202">
                    <v:fill/>
                    <v:textbox style="layout-flow:horizontal;" inset="0mm,0mm,0mm,0mm">
                      <w:txbxContent>
                        <w:p>
                          <w:pPr>
                            <w:pStyle w:val="0"/>
                            <w:snapToGrid w:val="0"/>
                            <w:jc w:val="center"/>
                            <w:rPr>
                              <w:rFonts w:hint="default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商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v:shape id="テキスト ボックス 14" style="position:absolute;left:561975;top:904875;width:209550;height:179705;" o:spid="_x0000_s1040" filled="f" stroked="f" o:spt="202" type="#_x0000_t202">
                    <v:fill/>
                    <v:textbox style="layout-flow:horizontal;" inset="0mm,0mm,0mm,0mm">
                      <w:txbxContent>
                        <w:p>
                          <w:pPr>
                            <w:pStyle w:val="0"/>
                            <w:snapToGrid w:val="0"/>
                            <w:jc w:val="center"/>
                            <w:rPr>
                              <w:rFonts w:hint="default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労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v:shape id="テキスト ボックス 15" style="position:absolute;left:728663;top:814388;width:209550;height:179705;" o:spid="_x0000_s1041" filled="f" stroked="f" o:spt="202" type="#_x0000_t202">
                    <v:fill/>
                    <v:textbox style="layout-flow:horizontal;" inset="0mm,0mm,0mm,0mm">
                      <w:txbxContent>
                        <w:p>
                          <w:pPr>
                            <w:pStyle w:val="0"/>
                            <w:snapToGrid w:val="0"/>
                            <w:jc w:val="center"/>
                            <w:rPr>
                              <w:rFonts w:hint="default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 w:ascii="HGP教科書体" w:hAnsi="HGP教科書体" w:eastAsia="HGP教科書体"/>
                              <w:b w:val="1"/>
                              <w:color w:val="000000" w:themeColor="text1"/>
                              <w:w w:val="90"/>
                              <w:sz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収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w10:wrap type="none" anchorx="text" anchory="text"/>
                </v:group>
                <v:shape id="テキスト ボックス 8" style="position:absolute;left:95250;top:95250;width:299085;height:231775;mso-wrap-style:none;" o:spid="_x0000_s1042" filled="f" stroked="f" o:spt="202" type="#_x0000_t202">
                  <v:fill/>
                  <v:textbox style="layout-flow:horizontal;mso-fit-shape-to-text:t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ascii="HGP教科書体" w:hAnsi="HGP教科書体" w:eastAsia="HGP教科書体"/>
                            <w:b w:val="1"/>
                            <w:color w:val="000000" w:themeColor="text1"/>
                            <w:w w:val="90"/>
                            <w:sz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 w:ascii="HGP教科書体" w:hAnsi="HGP教科書体" w:eastAsia="HGP教科書体"/>
                            <w:b w:val="1"/>
                            <w:color w:val="000000" w:themeColor="text1"/>
                            <w:w w:val="90"/>
                            <w:sz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弘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Theme="majorEastAsia" w:hAnsiTheme="majorEastAsia" w:eastAsiaTheme="majorEastAsia"/>
          <w:color w:val="000000" w:themeColor="text1"/>
          <w:sz w:val="18"/>
        </w:rPr>
        <w:t>※弘前市記入欄</w:t>
      </w:r>
    </w:p>
    <w:tbl>
      <w:tblPr>
        <w:tblStyle w:val="33"/>
        <w:tblW w:w="7938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276"/>
        <w:gridCol w:w="1979"/>
        <w:gridCol w:w="1260"/>
        <w:gridCol w:w="3423"/>
      </w:tblGrid>
      <w:tr>
        <w:trPr>
          <w:trHeight w:val="684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w w:val="90"/>
                <w:sz w:val="18"/>
              </w:rPr>
            </w:pPr>
          </w:p>
          <w:p>
            <w:pPr>
              <w:pStyle w:val="0"/>
              <w:widowControl w:val="1"/>
              <w:snapToGrid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交付決定日</w:t>
            </w:r>
          </w:p>
          <w:p>
            <w:pPr>
              <w:pStyle w:val="0"/>
              <w:widowControl w:val="1"/>
              <w:snapToGrid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w w:val="90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及び請求日</w:t>
            </w:r>
          </w:p>
          <w:p>
            <w:pPr>
              <w:pStyle w:val="0"/>
              <w:widowControl w:val="1"/>
              <w:snapToGrid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w w:val="90"/>
                <w:sz w:val="18"/>
              </w:rPr>
            </w:pPr>
          </w:p>
        </w:tc>
        <w:tc>
          <w:tcPr>
            <w:tcW w:w="1979" w:type="dxa"/>
            <w:vAlign w:val="center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交付決定額</w:t>
            </w:r>
          </w:p>
        </w:tc>
        <w:tc>
          <w:tcPr>
            <w:tcW w:w="3423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50,000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円×　　人＝</w:t>
            </w:r>
          </w:p>
        </w:tc>
      </w:tr>
    </w:tbl>
    <w:p>
      <w:pPr>
        <w:pStyle w:val="0"/>
        <w:tabs>
          <w:tab w:val="left" w:leader="none" w:pos="5922"/>
        </w:tabs>
        <w:rPr>
          <w:rFonts w:hint="default" w:asciiTheme="majorEastAsia" w:hAnsiTheme="majorEastAsia" w:eastAsiaTheme="majorEastAsia"/>
          <w:vanish w:val="1"/>
          <w:color w:val="FF0000"/>
          <w:sz w:val="22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7" w:h="16840"/>
      <w:pgMar w:top="397" w:right="1247" w:bottom="397" w:left="1247" w:header="567" w:footer="527" w:gutter="0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33"/>
      <w:tblW w:w="7797" w:type="dxa"/>
      <w:tblInd w:w="-5" w:type="dxa"/>
      <w:tblLayout w:type="fixed"/>
      <w:tblLook w:firstRow="1" w:lastRow="0" w:firstColumn="1" w:lastColumn="0" w:noHBand="0" w:noVBand="1" w:val="04A0"/>
    </w:tblPr>
    <w:tblGrid>
      <w:gridCol w:w="1413"/>
      <w:gridCol w:w="1559"/>
      <w:gridCol w:w="1559"/>
      <w:gridCol w:w="1701"/>
      <w:gridCol w:w="1565"/>
    </w:tblGrid>
    <w:tr>
      <w:trPr>
        <w:trHeight w:val="557" w:hRule="atLeast"/>
      </w:trPr>
      <w:tc>
        <w:tcPr>
          <w:tcW w:w="1413" w:type="dxa"/>
          <w:vAlign w:val="top"/>
        </w:tcPr>
        <w:p>
          <w:pPr>
            <w:pStyle w:val="22"/>
            <w:rPr>
              <w:rFonts w:hint="default" w:asciiTheme="majorEastAsia" w:hAnsiTheme="majorEastAsia" w:eastAsiaTheme="majorEastAsia"/>
              <w:sz w:val="14"/>
            </w:rPr>
          </w:pPr>
          <w:r>
            <w:rPr>
              <w:rFonts w:hint="eastAsia" w:asciiTheme="majorEastAsia" w:hAnsiTheme="majorEastAsia" w:eastAsiaTheme="majorEastAsia"/>
              <w:sz w:val="14"/>
            </w:rPr>
            <w:t>部長</w:t>
          </w:r>
        </w:p>
        <w:p>
          <w:pPr>
            <w:pStyle w:val="22"/>
            <w:rPr>
              <w:rFonts w:hint="default" w:asciiTheme="majorEastAsia" w:hAnsiTheme="majorEastAsia" w:eastAsiaTheme="majorEastAsia"/>
              <w:sz w:val="14"/>
            </w:rPr>
          </w:pPr>
        </w:p>
        <w:p>
          <w:pPr>
            <w:pStyle w:val="22"/>
            <w:rPr>
              <w:rFonts w:hint="default" w:asciiTheme="majorEastAsia" w:hAnsiTheme="majorEastAsia" w:eastAsiaTheme="majorEastAsia"/>
              <w:sz w:val="14"/>
            </w:rPr>
          </w:pPr>
        </w:p>
        <w:p>
          <w:pPr>
            <w:pStyle w:val="22"/>
            <w:rPr>
              <w:rFonts w:hint="default" w:asciiTheme="majorEastAsia" w:hAnsiTheme="majorEastAsia" w:eastAsiaTheme="majorEastAsia"/>
              <w:sz w:val="14"/>
            </w:rPr>
          </w:pPr>
        </w:p>
      </w:tc>
      <w:tc>
        <w:tcPr>
          <w:tcW w:w="1559" w:type="dxa"/>
          <w:vAlign w:val="top"/>
        </w:tcPr>
        <w:p>
          <w:pPr>
            <w:pStyle w:val="22"/>
            <w:rPr>
              <w:rFonts w:hint="default" w:asciiTheme="majorEastAsia" w:hAnsiTheme="majorEastAsia" w:eastAsiaTheme="majorEastAsia"/>
              <w:sz w:val="14"/>
            </w:rPr>
          </w:pPr>
          <w:r>
            <w:rPr>
              <w:rFonts w:hint="eastAsia" w:asciiTheme="majorEastAsia" w:hAnsiTheme="majorEastAsia" w:eastAsiaTheme="majorEastAsia"/>
              <w:sz w:val="14"/>
            </w:rPr>
            <w:t>課長</w:t>
          </w:r>
        </w:p>
      </w:tc>
      <w:tc>
        <w:tcPr>
          <w:tcW w:w="1559" w:type="dxa"/>
          <w:vAlign w:val="top"/>
        </w:tcPr>
        <w:p>
          <w:pPr>
            <w:pStyle w:val="22"/>
            <w:rPr>
              <w:rFonts w:hint="default" w:asciiTheme="majorEastAsia" w:hAnsiTheme="majorEastAsia" w:eastAsiaTheme="majorEastAsia"/>
              <w:sz w:val="14"/>
            </w:rPr>
          </w:pPr>
          <w:r>
            <w:rPr>
              <w:rFonts w:hint="eastAsia" w:asciiTheme="majorEastAsia" w:hAnsiTheme="majorEastAsia" w:eastAsiaTheme="majorEastAsia"/>
              <w:sz w:val="14"/>
            </w:rPr>
            <w:t>課長補佐</w:t>
          </w:r>
        </w:p>
      </w:tc>
      <w:tc>
        <w:tcPr>
          <w:tcW w:w="1701" w:type="dxa"/>
          <w:vAlign w:val="top"/>
        </w:tcPr>
        <w:p>
          <w:pPr>
            <w:pStyle w:val="22"/>
            <w:rPr>
              <w:rFonts w:hint="default" w:asciiTheme="majorEastAsia" w:hAnsiTheme="majorEastAsia" w:eastAsiaTheme="majorEastAsia"/>
              <w:sz w:val="14"/>
            </w:rPr>
          </w:pPr>
          <w:r>
            <w:rPr>
              <w:rFonts w:hint="eastAsia" w:asciiTheme="majorEastAsia" w:hAnsiTheme="majorEastAsia" w:eastAsiaTheme="majorEastAsia"/>
              <w:sz w:val="14"/>
            </w:rPr>
            <w:t>係長</w:t>
          </w:r>
        </w:p>
      </w:tc>
      <w:tc>
        <w:tcPr>
          <w:tcW w:w="1565" w:type="dxa"/>
          <w:vAlign w:val="top"/>
        </w:tcPr>
        <w:p>
          <w:pPr>
            <w:pStyle w:val="22"/>
            <w:rPr>
              <w:rFonts w:hint="default" w:asciiTheme="majorEastAsia" w:hAnsiTheme="majorEastAsia" w:eastAsiaTheme="majorEastAsia"/>
              <w:sz w:val="14"/>
            </w:rPr>
          </w:pPr>
          <w:r>
            <w:rPr>
              <w:rFonts w:hint="eastAsia" w:asciiTheme="majorEastAsia" w:hAnsiTheme="majorEastAsia" w:eastAsiaTheme="majorEastAsia"/>
              <w:sz w:val="14"/>
            </w:rPr>
            <w:t>係</w:t>
          </w:r>
        </w:p>
      </w:tc>
    </w:tr>
  </w:tbl>
  <w:p>
    <w:pPr>
      <w:pStyle w:val="22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7770" w:leftChars="3700"/>
      <w:rPr>
        <w:rFonts w:hint="default"/>
      </w:rPr>
    </w:pPr>
    <w:r>
      <w:rPr>
        <w:rFonts w:hint="eastAsia" w:ascii="ＭＳ ゴシック" w:hAnsi="ＭＳ ゴシック" w:eastAsia="ＭＳ ゴシック"/>
        <w:u w:val="single" w:color="auto"/>
      </w:rPr>
      <w:t>№　　　　　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  <w:sz w:val="18"/>
      </w:rPr>
      <w:t>様式第１号（別紙１）</w:t>
    </w:r>
    <w:r>
      <w:rPr>
        <w:rFonts w:hint="eastAsia" w:ascii="ＭＳ ゴシック" w:hAnsi="ＭＳ ゴシック" w:eastAsia="ＭＳ ゴシック"/>
      </w:rPr>
      <w:t>　　　　　　　　　　　　　　　　　　　　　　　　　　　　　　</w:t>
    </w:r>
    <w:r>
      <w:rPr>
        <w:rFonts w:hint="eastAsia" w:ascii="ＭＳ ゴシック" w:hAnsi="ＭＳ ゴシック" w:eastAsia="ＭＳ ゴシック"/>
        <w:u w:val="single" w:color="auto"/>
      </w:rPr>
      <w:t>№　　　　　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  <w:sz w:val="18"/>
      </w:rPr>
      <w:t>様式第１号（別紙２）</w:t>
    </w:r>
    <w:r>
      <w:rPr>
        <w:rFonts w:hint="eastAsia" w:ascii="ＭＳ ゴシック" w:hAnsi="ＭＳ ゴシック" w:eastAsia="ＭＳ ゴシック"/>
      </w:rPr>
      <w:t>　　　　　　　　　　　　　　　　　　　　　　　　　　　　　　</w:t>
    </w:r>
    <w:r>
      <w:rPr>
        <w:rFonts w:hint="eastAsia" w:ascii="ＭＳ ゴシック" w:hAnsi="ＭＳ ゴシック" w:eastAsia="ＭＳ ゴシック"/>
        <w:u w:val="single" w:color="auto"/>
      </w:rPr>
      <w:t>№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35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Revision"/>
    <w:next w:val="32"/>
    <w:link w:val="0"/>
    <w:uiPriority w:val="0"/>
    <w:r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5</Words>
  <Characters>594</Characters>
  <Application>JUST Note</Application>
  <Lines>629</Lines>
  <Paragraphs>85</Paragraphs>
  <CharactersWithSpaces>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2025-09-09T05:28:00Z</cp:lastPrinted>
  <dcterms:created xsi:type="dcterms:W3CDTF">2025-10-17T04:50:00Z</dcterms:created>
  <dcterms:modified xsi:type="dcterms:W3CDTF">2025-10-17T08:34:41Z</dcterms:modified>
  <cp:revision>5</cp:revision>
</cp:coreProperties>
</file>